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proofErr w:type="spellStart"/>
      <w:r>
        <w:rPr>
          <w:rFonts w:ascii="Times NR Cyr MT" w:hAnsi="Times NR Cyr MT"/>
          <w:b/>
          <w:bCs/>
        </w:rPr>
        <w:t>Сургутского</w:t>
      </w:r>
      <w:proofErr w:type="spellEnd"/>
      <w:r>
        <w:rPr>
          <w:rFonts w:ascii="Times NR Cyr MT" w:hAnsi="Times NR Cyr MT"/>
          <w:b/>
          <w:bCs/>
        </w:rPr>
        <w:t xml:space="preserve">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</w:rPr>
        <w:t>Югры</w:t>
      </w:r>
      <w:proofErr w:type="spellEnd"/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3C2651" w:rsidRDefault="00BB0A07" w:rsidP="00832F7F">
      <w:pPr>
        <w:autoSpaceDE w:val="0"/>
        <w:autoSpaceDN w:val="0"/>
        <w:adjustRightInd w:val="0"/>
        <w:jc w:val="both"/>
      </w:pPr>
      <w:r>
        <w:t>«09</w:t>
      </w:r>
      <w:r w:rsidR="00832F7F" w:rsidRPr="003C2651">
        <w:t xml:space="preserve">» </w:t>
      </w:r>
      <w:r>
        <w:t>декабря</w:t>
      </w:r>
      <w:r w:rsidR="00A6122F" w:rsidRPr="003C2651">
        <w:t xml:space="preserve"> 2013 года</w:t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53CFE">
        <w:t xml:space="preserve">          </w:t>
      </w:r>
      <w:r>
        <w:t xml:space="preserve">       </w:t>
      </w:r>
      <w:r w:rsidR="00753CFE">
        <w:t xml:space="preserve"> </w:t>
      </w:r>
      <w:r w:rsidR="00A6122F" w:rsidRPr="003C2651">
        <w:t xml:space="preserve">№ </w:t>
      </w:r>
      <w:r>
        <w:t>31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88"/>
        <w:gridCol w:w="3833"/>
      </w:tblGrid>
      <w:tr w:rsidR="001E0385" w:rsidRPr="00157CF6" w:rsidTr="00A25AD9">
        <w:tc>
          <w:tcPr>
            <w:tcW w:w="6588" w:type="dxa"/>
            <w:shd w:val="clear" w:color="auto" w:fill="auto"/>
          </w:tcPr>
          <w:p w:rsidR="001E0385" w:rsidRPr="00157CF6" w:rsidRDefault="001E0385" w:rsidP="00A25AD9">
            <w:pPr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О мерах по обеспечению пожарной и антитеррористической безопасности населения и  территории сельского поселения Русскинская в период Новогодних каникул и Рождественских праздников</w:t>
            </w:r>
          </w:p>
        </w:tc>
        <w:tc>
          <w:tcPr>
            <w:tcW w:w="3833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1E0385" w:rsidRDefault="001E0385" w:rsidP="001E0385">
      <w:pPr>
        <w:rPr>
          <w:caps/>
          <w:sz w:val="28"/>
          <w:szCs w:val="28"/>
        </w:rPr>
      </w:pPr>
    </w:p>
    <w:p w:rsidR="001E0385" w:rsidRDefault="001E0385" w:rsidP="001E0385">
      <w:pPr>
        <w:rPr>
          <w:caps/>
          <w:sz w:val="28"/>
          <w:szCs w:val="28"/>
        </w:rPr>
      </w:pPr>
    </w:p>
    <w:p w:rsidR="001E0385" w:rsidRDefault="001E0385" w:rsidP="001E0385">
      <w:pPr>
        <w:ind w:firstLine="708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В </w:t>
      </w:r>
      <w:r>
        <w:rPr>
          <w:sz w:val="28"/>
          <w:szCs w:val="28"/>
        </w:rPr>
        <w:t>целях надёжного функционирования систем жизнеобеспечения сельского поселения Русскинская, предотвращения чрезвычайных ситуаций, обеспечения пожарной безопасности, недопущения террористических актов на территории сельского поселения Русскинская в период  Новогодних каникул и Рождественских праздников</w:t>
      </w:r>
      <w:r w:rsidRPr="007C7A28">
        <w:rPr>
          <w:sz w:val="28"/>
          <w:szCs w:val="28"/>
        </w:rPr>
        <w:t xml:space="preserve"> </w:t>
      </w:r>
      <w:r>
        <w:rPr>
          <w:sz w:val="28"/>
          <w:szCs w:val="28"/>
        </w:rPr>
        <w:t>с 31 декабря 2013 года по 10 января 2014 года:</w:t>
      </w:r>
    </w:p>
    <w:p w:rsidR="001E0385" w:rsidRDefault="001E0385" w:rsidP="001E0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</w:t>
      </w:r>
      <w:r>
        <w:rPr>
          <w:sz w:val="28"/>
        </w:rPr>
        <w:t xml:space="preserve">по обеспечению пожарной и антитеррористической безопасности </w:t>
      </w:r>
      <w:r>
        <w:rPr>
          <w:sz w:val="28"/>
          <w:szCs w:val="28"/>
        </w:rPr>
        <w:t xml:space="preserve">на территории сельского поселения Русскинская в период Новогодних каникул и Рождественских праздников, согласно приложению 1 к настоящему постановлению. </w:t>
      </w:r>
    </w:p>
    <w:p w:rsidR="001E0385" w:rsidRDefault="001E0385" w:rsidP="001E0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Рекомендовать руководителям организаций и предприятий всех форм собственности:</w:t>
      </w:r>
    </w:p>
    <w:p w:rsidR="001E0385" w:rsidRDefault="001E0385" w:rsidP="001E0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Взять под личный контроль осуществление мероприятий по </w:t>
      </w:r>
      <w:r>
        <w:rPr>
          <w:sz w:val="28"/>
        </w:rPr>
        <w:t>обеспечению пожарной и антитеррористической безопасности</w:t>
      </w:r>
      <w:r>
        <w:rPr>
          <w:sz w:val="28"/>
          <w:szCs w:val="28"/>
        </w:rPr>
        <w:t xml:space="preserve"> в период Новогодних каникул и Рождественских праздников.</w:t>
      </w:r>
    </w:p>
    <w:p w:rsidR="001E0385" w:rsidRPr="00671635" w:rsidRDefault="001E0385" w:rsidP="001E0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Предоставить графики дежурств ответственных лиц на период с 3</w:t>
      </w:r>
      <w:r w:rsidR="00512E86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512E86">
        <w:rPr>
          <w:sz w:val="28"/>
          <w:szCs w:val="28"/>
        </w:rPr>
        <w:t>3 года по 10</w:t>
      </w:r>
      <w:r>
        <w:rPr>
          <w:sz w:val="28"/>
          <w:szCs w:val="28"/>
        </w:rPr>
        <w:t xml:space="preserve"> января 201</w:t>
      </w:r>
      <w:r w:rsidR="00512E8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уполномоченному на решение задач в области </w:t>
      </w:r>
      <w:r w:rsidRPr="00671635">
        <w:rPr>
          <w:sz w:val="28"/>
          <w:szCs w:val="28"/>
        </w:rPr>
        <w:t>гражданской обороны, защиты населения и территорий от чрезвычайных ситуаций и</w:t>
      </w:r>
      <w:r>
        <w:rPr>
          <w:sz w:val="28"/>
          <w:szCs w:val="28"/>
        </w:rPr>
        <w:t xml:space="preserve"> </w:t>
      </w:r>
      <w:r w:rsidRPr="00671635">
        <w:rPr>
          <w:sz w:val="28"/>
          <w:szCs w:val="28"/>
        </w:rPr>
        <w:t>обеспечения пожарной безопасности в границах сельского поселения Русскинская</w:t>
      </w:r>
      <w:r>
        <w:rPr>
          <w:sz w:val="28"/>
          <w:szCs w:val="28"/>
        </w:rPr>
        <w:t>, в срок до 20 декабря 201</w:t>
      </w:r>
      <w:r w:rsidR="00512E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r w:rsidRPr="00671635">
        <w:rPr>
          <w:sz w:val="28"/>
          <w:szCs w:val="28"/>
        </w:rPr>
        <w:t xml:space="preserve">                                    </w:t>
      </w:r>
    </w:p>
    <w:p w:rsidR="001E0385" w:rsidRDefault="001E0385" w:rsidP="001E0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Утвердить график дежурства ответственных лиц по администрации сельского посе</w:t>
      </w:r>
      <w:r w:rsidR="00512E86">
        <w:rPr>
          <w:sz w:val="28"/>
          <w:szCs w:val="28"/>
        </w:rPr>
        <w:t>ления Русскинская на период с 31</w:t>
      </w:r>
      <w:r>
        <w:rPr>
          <w:sz w:val="28"/>
          <w:szCs w:val="28"/>
        </w:rPr>
        <w:t xml:space="preserve"> декабря 201</w:t>
      </w:r>
      <w:r w:rsidR="00512E86">
        <w:rPr>
          <w:sz w:val="28"/>
          <w:szCs w:val="28"/>
        </w:rPr>
        <w:t>3 года по 10</w:t>
      </w:r>
      <w:r>
        <w:rPr>
          <w:sz w:val="28"/>
          <w:szCs w:val="28"/>
        </w:rPr>
        <w:t xml:space="preserve"> января 201</w:t>
      </w:r>
      <w:r w:rsidR="00512E86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приложению 2 к настоящему постановлению. </w:t>
      </w:r>
    </w:p>
    <w:p w:rsidR="001E0385" w:rsidRPr="00512E86" w:rsidRDefault="001E0385" w:rsidP="00512E86">
      <w:pPr>
        <w:ind w:firstLine="708"/>
        <w:jc w:val="both"/>
        <w:rPr>
          <w:sz w:val="28"/>
          <w:szCs w:val="28"/>
        </w:rPr>
      </w:pPr>
      <w:r w:rsidRPr="00850D59">
        <w:rPr>
          <w:sz w:val="28"/>
          <w:szCs w:val="28"/>
        </w:rPr>
        <w:t>Сообщения о чрезвычайных ситуациях, террористических актах незамедлительно представлять</w:t>
      </w:r>
      <w:r>
        <w:rPr>
          <w:sz w:val="28"/>
          <w:szCs w:val="28"/>
        </w:rPr>
        <w:t xml:space="preserve"> в единую дежурно-диспетчерскую службу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по телефону 529-112, дежурную часть ОМВД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району 74-60-02, администрацию сельского поселения Русскинская 737-987, п</w:t>
      </w:r>
      <w:r w:rsidRPr="00512E86">
        <w:rPr>
          <w:sz w:val="28"/>
          <w:szCs w:val="28"/>
        </w:rPr>
        <w:t>ожарную часть 737-071.</w:t>
      </w:r>
    </w:p>
    <w:p w:rsidR="001E0385" w:rsidRPr="00512E86" w:rsidRDefault="001E0385" w:rsidP="00512E86">
      <w:pPr>
        <w:ind w:firstLine="708"/>
        <w:jc w:val="both"/>
        <w:rPr>
          <w:sz w:val="28"/>
          <w:szCs w:val="28"/>
        </w:rPr>
      </w:pPr>
      <w:r w:rsidRPr="00512E86">
        <w:rPr>
          <w:sz w:val="28"/>
          <w:szCs w:val="28"/>
        </w:rPr>
        <w:t xml:space="preserve">4.     Утвердить инструкцию ответственного лица по администрации сельского поселения Русскинская, согласно приложению 3 к настоящему постановлению. </w:t>
      </w:r>
    </w:p>
    <w:p w:rsidR="001E0385" w:rsidRPr="00512E86" w:rsidRDefault="001E0385" w:rsidP="00512E86">
      <w:pPr>
        <w:pStyle w:val="1"/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512E86">
        <w:rPr>
          <w:rFonts w:ascii="Times New Roman" w:hAnsi="Times New Roman" w:cs="Times New Roman"/>
          <w:b w:val="0"/>
          <w:color w:val="auto"/>
        </w:rPr>
        <w:tab/>
        <w:t>5. Настоящее постановление разместить на официальном сайте муниципального образования сельское поселение Русскинская.</w:t>
      </w:r>
    </w:p>
    <w:p w:rsidR="001E0385" w:rsidRDefault="001E0385" w:rsidP="001E0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E0385" w:rsidRDefault="001E0385" w:rsidP="001E0385">
      <w:pPr>
        <w:jc w:val="both"/>
        <w:rPr>
          <w:sz w:val="28"/>
          <w:szCs w:val="28"/>
        </w:rPr>
      </w:pPr>
    </w:p>
    <w:p w:rsidR="001E0385" w:rsidRDefault="001E0385" w:rsidP="001E0385">
      <w:pPr>
        <w:jc w:val="both"/>
        <w:rPr>
          <w:sz w:val="28"/>
          <w:szCs w:val="28"/>
        </w:rPr>
      </w:pPr>
    </w:p>
    <w:p w:rsidR="008037C7" w:rsidRDefault="001E0385" w:rsidP="001E0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E0385" w:rsidRPr="007A325D" w:rsidRDefault="001E0385" w:rsidP="001E0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Русскинская                                     </w:t>
      </w:r>
      <w:r w:rsidR="008037C7">
        <w:rPr>
          <w:sz w:val="28"/>
          <w:szCs w:val="28"/>
        </w:rPr>
        <w:tab/>
      </w:r>
      <w:r w:rsidR="008037C7">
        <w:rPr>
          <w:sz w:val="28"/>
          <w:szCs w:val="28"/>
        </w:rPr>
        <w:tab/>
      </w:r>
      <w:r w:rsidR="008037C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8037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А.В. </w:t>
      </w:r>
      <w:proofErr w:type="spellStart"/>
      <w:r w:rsidR="008037C7">
        <w:rPr>
          <w:sz w:val="28"/>
          <w:szCs w:val="28"/>
        </w:rPr>
        <w:t>Сытов</w:t>
      </w:r>
      <w:proofErr w:type="spellEnd"/>
    </w:p>
    <w:p w:rsidR="001E0385" w:rsidRPr="007A325D" w:rsidRDefault="001E0385" w:rsidP="001E0385">
      <w:pPr>
        <w:jc w:val="both"/>
        <w:rPr>
          <w:sz w:val="28"/>
          <w:szCs w:val="28"/>
        </w:rPr>
        <w:sectPr w:rsidR="001E0385" w:rsidRPr="007A325D" w:rsidSect="001E0385">
          <w:footerReference w:type="even" r:id="rId8"/>
          <w:footerReference w:type="default" r:id="rId9"/>
          <w:pgSz w:w="11906" w:h="16838"/>
          <w:pgMar w:top="425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1E0"/>
      </w:tblPr>
      <w:tblGrid>
        <w:gridCol w:w="11088"/>
        <w:gridCol w:w="3960"/>
      </w:tblGrid>
      <w:tr w:rsidR="001E0385" w:rsidRPr="00157CF6" w:rsidTr="00A25AD9">
        <w:tc>
          <w:tcPr>
            <w:tcW w:w="11088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1E0385" w:rsidRPr="00157CF6" w:rsidRDefault="001E0385" w:rsidP="00A25AD9">
            <w:r w:rsidRPr="00157CF6">
              <w:t>Приложение 1</w:t>
            </w:r>
          </w:p>
          <w:p w:rsidR="001E0385" w:rsidRPr="00157CF6" w:rsidRDefault="001E0385" w:rsidP="00A25AD9">
            <w:r w:rsidRPr="00157CF6">
              <w:t>к постановлению администрации сельского поселения Русскинская</w:t>
            </w:r>
          </w:p>
          <w:p w:rsidR="001E0385" w:rsidRPr="00157CF6" w:rsidRDefault="001E0385" w:rsidP="00BB0A07">
            <w:pPr>
              <w:jc w:val="both"/>
            </w:pPr>
            <w:r w:rsidRPr="00157CF6">
              <w:t>от «</w:t>
            </w:r>
            <w:r w:rsidR="00BB0A07">
              <w:t>09</w:t>
            </w:r>
            <w:r w:rsidRPr="00157CF6">
              <w:t>» декабря  201</w:t>
            </w:r>
            <w:r>
              <w:t>3</w:t>
            </w:r>
            <w:r w:rsidRPr="00157CF6">
              <w:t xml:space="preserve"> г. № </w:t>
            </w:r>
            <w:r w:rsidR="00BB0A07">
              <w:t>31</w:t>
            </w:r>
          </w:p>
        </w:tc>
      </w:tr>
    </w:tbl>
    <w:p w:rsidR="001E0385" w:rsidRDefault="001E0385" w:rsidP="001E0385">
      <w:pPr>
        <w:tabs>
          <w:tab w:val="left" w:pos="5940"/>
          <w:tab w:val="left" w:pos="6120"/>
        </w:tabs>
        <w:rPr>
          <w:sz w:val="28"/>
          <w:szCs w:val="28"/>
        </w:rPr>
      </w:pPr>
    </w:p>
    <w:p w:rsidR="001E0385" w:rsidRDefault="001E0385" w:rsidP="001E0385">
      <w:pPr>
        <w:jc w:val="center"/>
        <w:rPr>
          <w:b/>
          <w:sz w:val="28"/>
          <w:szCs w:val="28"/>
        </w:rPr>
      </w:pPr>
      <w:r w:rsidRPr="00404173">
        <w:rPr>
          <w:b/>
          <w:sz w:val="28"/>
          <w:szCs w:val="28"/>
        </w:rPr>
        <w:t xml:space="preserve">План </w:t>
      </w:r>
      <w:r w:rsidRPr="0014286A">
        <w:rPr>
          <w:b/>
          <w:sz w:val="28"/>
          <w:szCs w:val="28"/>
        </w:rPr>
        <w:t>мероприятий</w:t>
      </w:r>
    </w:p>
    <w:p w:rsidR="001E0385" w:rsidRDefault="001E0385" w:rsidP="001E0385">
      <w:pPr>
        <w:jc w:val="center"/>
        <w:rPr>
          <w:b/>
          <w:sz w:val="28"/>
        </w:rPr>
      </w:pPr>
      <w:r w:rsidRPr="0014286A">
        <w:rPr>
          <w:b/>
          <w:sz w:val="28"/>
          <w:szCs w:val="28"/>
        </w:rPr>
        <w:t xml:space="preserve"> </w:t>
      </w:r>
      <w:r w:rsidRPr="0014286A">
        <w:rPr>
          <w:b/>
          <w:sz w:val="28"/>
        </w:rPr>
        <w:t xml:space="preserve">по обеспечению пожарной и антитеррористической безопасности </w:t>
      </w:r>
    </w:p>
    <w:p w:rsidR="001E0385" w:rsidRDefault="001E0385" w:rsidP="001E0385">
      <w:pPr>
        <w:jc w:val="center"/>
        <w:rPr>
          <w:b/>
          <w:sz w:val="28"/>
          <w:szCs w:val="28"/>
        </w:rPr>
      </w:pPr>
      <w:r w:rsidRPr="0014286A">
        <w:rPr>
          <w:b/>
          <w:sz w:val="28"/>
          <w:szCs w:val="28"/>
        </w:rPr>
        <w:t xml:space="preserve">на территории сельского поселения Русскинская в период Новогодних каникул и Рождественских праздников </w:t>
      </w:r>
    </w:p>
    <w:p w:rsidR="001E0385" w:rsidRDefault="001E0385" w:rsidP="001E0385">
      <w:pPr>
        <w:jc w:val="center"/>
        <w:rPr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6660"/>
        <w:gridCol w:w="2160"/>
      </w:tblGrid>
      <w:tr w:rsidR="001E0385" w:rsidRPr="00157CF6" w:rsidTr="00A25AD9">
        <w:tc>
          <w:tcPr>
            <w:tcW w:w="54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7C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7CF6">
              <w:rPr>
                <w:sz w:val="28"/>
                <w:szCs w:val="28"/>
              </w:rPr>
              <w:t>/</w:t>
            </w:r>
            <w:proofErr w:type="spellStart"/>
            <w:r w:rsidRPr="00157C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Мероприятия</w:t>
            </w:r>
          </w:p>
        </w:tc>
        <w:tc>
          <w:tcPr>
            <w:tcW w:w="666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6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Срок</w:t>
            </w:r>
          </w:p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выполнения</w:t>
            </w:r>
          </w:p>
        </w:tc>
      </w:tr>
      <w:tr w:rsidR="001E0385" w:rsidRPr="00157CF6" w:rsidTr="00A25AD9">
        <w:tc>
          <w:tcPr>
            <w:tcW w:w="54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Проверка объектов жизнеобеспечения (с составлением актов) на территории сельского поселения Русскинская</w:t>
            </w:r>
          </w:p>
        </w:tc>
        <w:tc>
          <w:tcPr>
            <w:tcW w:w="66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Комиссия по профилактике терроризма и экстремизма муниципального образования сельское поселение Русскинская</w:t>
            </w:r>
          </w:p>
        </w:tc>
        <w:tc>
          <w:tcPr>
            <w:tcW w:w="21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 xml:space="preserve">с </w:t>
            </w:r>
            <w:r w:rsidR="00512E86">
              <w:rPr>
                <w:sz w:val="28"/>
                <w:szCs w:val="28"/>
              </w:rPr>
              <w:t>20</w:t>
            </w:r>
            <w:r w:rsidRPr="00157CF6">
              <w:rPr>
                <w:sz w:val="28"/>
                <w:szCs w:val="28"/>
              </w:rPr>
              <w:t>.12.201</w:t>
            </w:r>
            <w:r w:rsidR="00512E86">
              <w:rPr>
                <w:sz w:val="28"/>
                <w:szCs w:val="28"/>
              </w:rPr>
              <w:t>3</w:t>
            </w:r>
            <w:r w:rsidRPr="00157CF6">
              <w:rPr>
                <w:sz w:val="28"/>
                <w:szCs w:val="28"/>
              </w:rPr>
              <w:t xml:space="preserve"> г.</w:t>
            </w:r>
          </w:p>
          <w:p w:rsidR="001E0385" w:rsidRPr="00157CF6" w:rsidRDefault="001E0385" w:rsidP="00512E86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 xml:space="preserve">по </w:t>
            </w:r>
            <w:r w:rsidR="00512E86">
              <w:rPr>
                <w:sz w:val="28"/>
                <w:szCs w:val="28"/>
              </w:rPr>
              <w:t>31</w:t>
            </w:r>
            <w:r w:rsidRPr="00157CF6">
              <w:rPr>
                <w:sz w:val="28"/>
                <w:szCs w:val="28"/>
              </w:rPr>
              <w:t>.12.201</w:t>
            </w:r>
            <w:r w:rsidR="00512E86">
              <w:rPr>
                <w:sz w:val="28"/>
                <w:szCs w:val="28"/>
              </w:rPr>
              <w:t>3</w:t>
            </w:r>
            <w:r w:rsidRPr="00157CF6">
              <w:rPr>
                <w:sz w:val="28"/>
                <w:szCs w:val="28"/>
              </w:rPr>
              <w:t xml:space="preserve"> г.</w:t>
            </w:r>
          </w:p>
        </w:tc>
      </w:tr>
      <w:tr w:rsidR="001E0385" w:rsidRPr="00157CF6" w:rsidTr="00A25AD9">
        <w:tc>
          <w:tcPr>
            <w:tcW w:w="54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Обследование мест для проведения праздничных  мероприятий  на предмет обнаружения взрывчатых веществ и взрывчатых устройств с использованием технических средств и  служебных собак (с составлением актов)</w:t>
            </w:r>
          </w:p>
        </w:tc>
        <w:tc>
          <w:tcPr>
            <w:tcW w:w="66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 xml:space="preserve">Комиссия по профилактике терроризма и экстремизма муниципального образования сельское поселение Русскинская, совместно с Отделом министерства внутренних дел по </w:t>
            </w:r>
            <w:proofErr w:type="spellStart"/>
            <w:r w:rsidRPr="00157CF6">
              <w:rPr>
                <w:sz w:val="28"/>
                <w:szCs w:val="28"/>
              </w:rPr>
              <w:t>Сургутскому</w:t>
            </w:r>
            <w:proofErr w:type="spellEnd"/>
            <w:r w:rsidRPr="00157CF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1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с 24.12.201</w:t>
            </w:r>
            <w:r w:rsidR="00512E86">
              <w:rPr>
                <w:sz w:val="28"/>
                <w:szCs w:val="28"/>
              </w:rPr>
              <w:t>3</w:t>
            </w:r>
            <w:r w:rsidRPr="00157CF6">
              <w:rPr>
                <w:sz w:val="28"/>
                <w:szCs w:val="28"/>
              </w:rPr>
              <w:t xml:space="preserve"> г.</w:t>
            </w:r>
          </w:p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 xml:space="preserve">по </w:t>
            </w:r>
            <w:r w:rsidR="00512E86">
              <w:rPr>
                <w:sz w:val="28"/>
                <w:szCs w:val="28"/>
              </w:rPr>
              <w:t>10</w:t>
            </w:r>
            <w:r w:rsidRPr="00157CF6">
              <w:rPr>
                <w:sz w:val="28"/>
                <w:szCs w:val="28"/>
              </w:rPr>
              <w:t>.01.201</w:t>
            </w:r>
            <w:r w:rsidR="00512E86">
              <w:rPr>
                <w:sz w:val="28"/>
                <w:szCs w:val="28"/>
              </w:rPr>
              <w:t>4</w:t>
            </w:r>
            <w:r w:rsidRPr="00157CF6">
              <w:rPr>
                <w:sz w:val="28"/>
                <w:szCs w:val="28"/>
              </w:rPr>
              <w:t xml:space="preserve"> г.</w:t>
            </w:r>
          </w:p>
        </w:tc>
      </w:tr>
      <w:tr w:rsidR="001E0385" w:rsidRPr="00157CF6" w:rsidTr="00A25AD9">
        <w:tc>
          <w:tcPr>
            <w:tcW w:w="54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Проверка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</w:t>
            </w:r>
          </w:p>
        </w:tc>
        <w:tc>
          <w:tcPr>
            <w:tcW w:w="66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сельского поселения Русскинская, обслуживающие организации,</w:t>
            </w:r>
          </w:p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 xml:space="preserve">начальник отдельного поста (деревня Русскинская) ФКУ </w:t>
            </w:r>
            <w:proofErr w:type="spellStart"/>
            <w:r w:rsidRPr="00157CF6">
              <w:rPr>
                <w:sz w:val="28"/>
                <w:szCs w:val="28"/>
              </w:rPr>
              <w:t>ХМАО-Югры</w:t>
            </w:r>
            <w:proofErr w:type="spellEnd"/>
            <w:r w:rsidRPr="00157CF6">
              <w:rPr>
                <w:sz w:val="28"/>
                <w:szCs w:val="28"/>
              </w:rPr>
              <w:t xml:space="preserve"> «</w:t>
            </w:r>
            <w:proofErr w:type="spellStart"/>
            <w:r w:rsidRPr="00157CF6">
              <w:rPr>
                <w:sz w:val="28"/>
                <w:szCs w:val="28"/>
              </w:rPr>
              <w:t>Центроспас-Югория</w:t>
            </w:r>
            <w:proofErr w:type="spellEnd"/>
            <w:r w:rsidRPr="00157CF6">
              <w:rPr>
                <w:sz w:val="28"/>
                <w:szCs w:val="28"/>
              </w:rPr>
              <w:t xml:space="preserve">» по </w:t>
            </w:r>
            <w:proofErr w:type="spellStart"/>
            <w:r w:rsidRPr="00157CF6">
              <w:rPr>
                <w:sz w:val="28"/>
                <w:szCs w:val="28"/>
              </w:rPr>
              <w:t>Сургутскому</w:t>
            </w:r>
            <w:proofErr w:type="spellEnd"/>
            <w:r w:rsidRPr="00157CF6">
              <w:rPr>
                <w:sz w:val="28"/>
                <w:szCs w:val="28"/>
              </w:rPr>
              <w:t xml:space="preserve"> району – П.Г. Якубовский (по согласованию)</w:t>
            </w:r>
          </w:p>
        </w:tc>
        <w:tc>
          <w:tcPr>
            <w:tcW w:w="21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с 20.12.201</w:t>
            </w:r>
            <w:r w:rsidR="00512E86">
              <w:rPr>
                <w:sz w:val="28"/>
                <w:szCs w:val="28"/>
              </w:rPr>
              <w:t>3</w:t>
            </w:r>
            <w:r w:rsidRPr="00157CF6">
              <w:rPr>
                <w:sz w:val="28"/>
                <w:szCs w:val="28"/>
              </w:rPr>
              <w:t xml:space="preserve"> г.</w:t>
            </w:r>
          </w:p>
          <w:p w:rsidR="001E0385" w:rsidRPr="00157CF6" w:rsidRDefault="001E0385" w:rsidP="00512E86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по 31.12.201</w:t>
            </w:r>
            <w:r w:rsidR="00512E86">
              <w:rPr>
                <w:sz w:val="28"/>
                <w:szCs w:val="28"/>
              </w:rPr>
              <w:t>3</w:t>
            </w:r>
            <w:r w:rsidRPr="00157CF6">
              <w:rPr>
                <w:sz w:val="28"/>
                <w:szCs w:val="28"/>
              </w:rPr>
              <w:t xml:space="preserve"> г.</w:t>
            </w:r>
          </w:p>
        </w:tc>
      </w:tr>
      <w:tr w:rsidR="001E0385" w:rsidRPr="00157CF6" w:rsidTr="00A25AD9">
        <w:tc>
          <w:tcPr>
            <w:tcW w:w="54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Проверка готовности к развёртыванию пункта временного размещения</w:t>
            </w:r>
          </w:p>
        </w:tc>
        <w:tc>
          <w:tcPr>
            <w:tcW w:w="66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Постоянно действующая приемная эвакуационная комиссия сельского поселения Русскинская</w:t>
            </w:r>
          </w:p>
        </w:tc>
        <w:tc>
          <w:tcPr>
            <w:tcW w:w="21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с 24.12.201</w:t>
            </w:r>
            <w:r w:rsidR="00512E86">
              <w:rPr>
                <w:sz w:val="28"/>
                <w:szCs w:val="28"/>
              </w:rPr>
              <w:t>3</w:t>
            </w:r>
            <w:r w:rsidRPr="00157CF6">
              <w:rPr>
                <w:sz w:val="28"/>
                <w:szCs w:val="28"/>
              </w:rPr>
              <w:t xml:space="preserve"> г.</w:t>
            </w:r>
          </w:p>
          <w:p w:rsidR="001E0385" w:rsidRPr="00157CF6" w:rsidRDefault="001E0385" w:rsidP="00512E86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по 31.12.201</w:t>
            </w:r>
            <w:r w:rsidR="00512E86">
              <w:rPr>
                <w:sz w:val="28"/>
                <w:szCs w:val="28"/>
              </w:rPr>
              <w:t>3</w:t>
            </w:r>
            <w:r w:rsidRPr="00157CF6">
              <w:rPr>
                <w:sz w:val="28"/>
                <w:szCs w:val="28"/>
              </w:rPr>
              <w:t xml:space="preserve"> г.</w:t>
            </w:r>
          </w:p>
        </w:tc>
      </w:tr>
      <w:tr w:rsidR="001E0385" w:rsidRPr="00157CF6" w:rsidTr="00A25AD9">
        <w:tc>
          <w:tcPr>
            <w:tcW w:w="54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 xml:space="preserve">Инструктирование ответственных лиц за проведение мероприятий по порядку действия в </w:t>
            </w:r>
            <w:r w:rsidRPr="00157CF6">
              <w:rPr>
                <w:sz w:val="28"/>
                <w:szCs w:val="28"/>
              </w:rPr>
              <w:lastRenderedPageBreak/>
              <w:t>случае возникновения угрозы или совершения террористического акта, оказание методической помощи по вопросам обеспечения антитеррористической, противопожарной безопасности, корректировка планов эвакуации граждан</w:t>
            </w:r>
          </w:p>
        </w:tc>
        <w:tc>
          <w:tcPr>
            <w:tcW w:w="6660" w:type="dxa"/>
            <w:shd w:val="clear" w:color="auto" w:fill="auto"/>
          </w:tcPr>
          <w:p w:rsidR="001E0385" w:rsidRPr="00157CF6" w:rsidRDefault="001E0385" w:rsidP="00512E86">
            <w:pPr>
              <w:jc w:val="both"/>
              <w:rPr>
                <w:sz w:val="28"/>
                <w:szCs w:val="28"/>
              </w:rPr>
            </w:pPr>
            <w:proofErr w:type="gramStart"/>
            <w:r w:rsidRPr="00157CF6">
              <w:rPr>
                <w:sz w:val="28"/>
                <w:szCs w:val="28"/>
              </w:rPr>
              <w:lastRenderedPageBreak/>
              <w:t xml:space="preserve">Уполномоченный на решение задач в области гражданской обороны, защиты населения и </w:t>
            </w:r>
            <w:r w:rsidRPr="00157CF6">
              <w:rPr>
                <w:sz w:val="28"/>
                <w:szCs w:val="28"/>
              </w:rPr>
              <w:lastRenderedPageBreak/>
              <w:t xml:space="preserve">территорий от чрезвычайных ситуаций и </w:t>
            </w:r>
            <w:r w:rsidRPr="002C5826">
              <w:rPr>
                <w:sz w:val="28"/>
                <w:szCs w:val="28"/>
              </w:rPr>
              <w:t xml:space="preserve">обеспечения пожарной безопасности в границах сельского поселения Русскинская </w:t>
            </w:r>
            <w:r w:rsidR="00512E86" w:rsidRPr="002C5826">
              <w:rPr>
                <w:sz w:val="28"/>
                <w:szCs w:val="28"/>
              </w:rPr>
              <w:t>–</w:t>
            </w:r>
            <w:r w:rsidRPr="002C5826">
              <w:rPr>
                <w:sz w:val="28"/>
                <w:szCs w:val="28"/>
              </w:rPr>
              <w:t xml:space="preserve"> </w:t>
            </w:r>
            <w:r w:rsidR="00512E86" w:rsidRPr="002C5826">
              <w:rPr>
                <w:sz w:val="28"/>
                <w:szCs w:val="28"/>
              </w:rPr>
              <w:t>Е.С. Вдовина</w:t>
            </w:r>
            <w:r w:rsidRPr="002C5826">
              <w:rPr>
                <w:sz w:val="28"/>
                <w:szCs w:val="28"/>
              </w:rPr>
              <w:t xml:space="preserve">, </w:t>
            </w:r>
            <w:r w:rsidR="002C5826" w:rsidRPr="002C5826">
              <w:rPr>
                <w:sz w:val="28"/>
                <w:szCs w:val="28"/>
              </w:rPr>
              <w:t xml:space="preserve">инструктор по противопожарной профилактике отдельного поста (деревня) Русскинская филиала казенного учреждения Ханты-Мансийского автономного округа – </w:t>
            </w:r>
            <w:proofErr w:type="spellStart"/>
            <w:r w:rsidR="002C5826" w:rsidRPr="002C5826">
              <w:rPr>
                <w:sz w:val="28"/>
                <w:szCs w:val="28"/>
              </w:rPr>
              <w:t>Югры</w:t>
            </w:r>
            <w:proofErr w:type="spellEnd"/>
            <w:r w:rsidR="002C5826" w:rsidRPr="002C5826">
              <w:rPr>
                <w:sz w:val="28"/>
                <w:szCs w:val="28"/>
              </w:rPr>
              <w:t xml:space="preserve"> «</w:t>
            </w:r>
            <w:proofErr w:type="spellStart"/>
            <w:r w:rsidR="002C5826" w:rsidRPr="002C5826">
              <w:rPr>
                <w:sz w:val="28"/>
                <w:szCs w:val="28"/>
              </w:rPr>
              <w:t>Центроспас-Югория</w:t>
            </w:r>
            <w:proofErr w:type="spellEnd"/>
            <w:r w:rsidR="002C5826" w:rsidRPr="002C5826">
              <w:rPr>
                <w:sz w:val="28"/>
                <w:szCs w:val="28"/>
              </w:rPr>
              <w:t xml:space="preserve">» по </w:t>
            </w:r>
            <w:proofErr w:type="spellStart"/>
            <w:r w:rsidR="002C5826" w:rsidRPr="002C5826">
              <w:rPr>
                <w:sz w:val="28"/>
                <w:szCs w:val="28"/>
              </w:rPr>
              <w:t>Сургутскому</w:t>
            </w:r>
            <w:proofErr w:type="spellEnd"/>
            <w:r w:rsidR="002C5826" w:rsidRPr="002C5826">
              <w:rPr>
                <w:sz w:val="28"/>
                <w:szCs w:val="28"/>
              </w:rPr>
              <w:t xml:space="preserve"> району (по согласованию)</w:t>
            </w:r>
            <w:r w:rsidR="002C5826">
              <w:rPr>
                <w:sz w:val="28"/>
                <w:szCs w:val="28"/>
              </w:rPr>
              <w:t xml:space="preserve"> – М.С. Токарева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lastRenderedPageBreak/>
              <w:t>с 23.12.201</w:t>
            </w:r>
            <w:r w:rsidR="002C5826">
              <w:rPr>
                <w:sz w:val="28"/>
                <w:szCs w:val="28"/>
              </w:rPr>
              <w:t>3</w:t>
            </w:r>
            <w:r w:rsidRPr="00157CF6">
              <w:rPr>
                <w:sz w:val="28"/>
                <w:szCs w:val="28"/>
              </w:rPr>
              <w:t xml:space="preserve"> г.</w:t>
            </w:r>
          </w:p>
          <w:p w:rsidR="001E0385" w:rsidRPr="00157CF6" w:rsidRDefault="002C5826" w:rsidP="002C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</w:t>
            </w:r>
            <w:r w:rsidR="001E0385" w:rsidRPr="00157CF6">
              <w:rPr>
                <w:sz w:val="28"/>
                <w:szCs w:val="28"/>
              </w:rPr>
              <w:t>12.201</w:t>
            </w:r>
            <w:r>
              <w:rPr>
                <w:sz w:val="28"/>
                <w:szCs w:val="28"/>
              </w:rPr>
              <w:t>3</w:t>
            </w:r>
            <w:r w:rsidR="001E0385" w:rsidRPr="00157CF6">
              <w:rPr>
                <w:sz w:val="28"/>
                <w:szCs w:val="28"/>
              </w:rPr>
              <w:t xml:space="preserve"> г.</w:t>
            </w:r>
          </w:p>
        </w:tc>
      </w:tr>
      <w:tr w:rsidR="001E0385" w:rsidRPr="00157CF6" w:rsidTr="00A25AD9">
        <w:tc>
          <w:tcPr>
            <w:tcW w:w="54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12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Проведение среди населения разъяснительной работы, направленной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</w:t>
            </w:r>
          </w:p>
        </w:tc>
        <w:tc>
          <w:tcPr>
            <w:tcW w:w="6660" w:type="dxa"/>
            <w:shd w:val="clear" w:color="auto" w:fill="auto"/>
          </w:tcPr>
          <w:p w:rsidR="001E0385" w:rsidRDefault="001E0385" w:rsidP="002C5826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 xml:space="preserve">Уполномоченный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 в границах сельского поселения Русскинская </w:t>
            </w:r>
            <w:r w:rsidR="002C5826">
              <w:rPr>
                <w:sz w:val="28"/>
                <w:szCs w:val="28"/>
              </w:rPr>
              <w:t>–</w:t>
            </w:r>
            <w:r w:rsidRPr="00157CF6">
              <w:rPr>
                <w:sz w:val="28"/>
                <w:szCs w:val="28"/>
              </w:rPr>
              <w:t xml:space="preserve"> </w:t>
            </w:r>
            <w:r w:rsidR="002C5826">
              <w:rPr>
                <w:sz w:val="28"/>
                <w:szCs w:val="28"/>
              </w:rPr>
              <w:t>Е.С. Вдовина,</w:t>
            </w:r>
          </w:p>
          <w:p w:rsidR="002C5826" w:rsidRPr="00157CF6" w:rsidRDefault="002C5826" w:rsidP="002C5826">
            <w:pPr>
              <w:jc w:val="both"/>
              <w:rPr>
                <w:sz w:val="28"/>
                <w:szCs w:val="28"/>
              </w:rPr>
            </w:pPr>
            <w:r w:rsidRPr="002C5826">
              <w:rPr>
                <w:sz w:val="28"/>
                <w:szCs w:val="28"/>
              </w:rPr>
              <w:t xml:space="preserve">инструктор по противопожарной профилактике отдельного поста (деревня) Русскинская филиала казенного учреждения Ханты-Мансийского автономного округа – </w:t>
            </w:r>
            <w:proofErr w:type="spellStart"/>
            <w:r w:rsidRPr="002C5826">
              <w:rPr>
                <w:sz w:val="28"/>
                <w:szCs w:val="28"/>
              </w:rPr>
              <w:t>Югры</w:t>
            </w:r>
            <w:proofErr w:type="spellEnd"/>
            <w:r w:rsidRPr="002C5826">
              <w:rPr>
                <w:sz w:val="28"/>
                <w:szCs w:val="28"/>
              </w:rPr>
              <w:t xml:space="preserve"> «</w:t>
            </w:r>
            <w:proofErr w:type="spellStart"/>
            <w:r w:rsidRPr="002C5826">
              <w:rPr>
                <w:sz w:val="28"/>
                <w:szCs w:val="28"/>
              </w:rPr>
              <w:t>Центроспас-Югория</w:t>
            </w:r>
            <w:proofErr w:type="spellEnd"/>
            <w:r w:rsidRPr="002C5826">
              <w:rPr>
                <w:sz w:val="28"/>
                <w:szCs w:val="28"/>
              </w:rPr>
              <w:t xml:space="preserve">» по </w:t>
            </w:r>
            <w:proofErr w:type="spellStart"/>
            <w:r w:rsidRPr="002C5826">
              <w:rPr>
                <w:sz w:val="28"/>
                <w:szCs w:val="28"/>
              </w:rPr>
              <w:t>Сургутскому</w:t>
            </w:r>
            <w:proofErr w:type="spellEnd"/>
            <w:r w:rsidRPr="002C5826">
              <w:rPr>
                <w:sz w:val="28"/>
                <w:szCs w:val="28"/>
              </w:rPr>
              <w:t xml:space="preserve"> району (по согласованию)</w:t>
            </w:r>
            <w:r>
              <w:rPr>
                <w:sz w:val="28"/>
                <w:szCs w:val="28"/>
              </w:rPr>
              <w:t xml:space="preserve"> – М.С. Токарева</w:t>
            </w:r>
          </w:p>
        </w:tc>
        <w:tc>
          <w:tcPr>
            <w:tcW w:w="216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Постоянно</w:t>
            </w:r>
          </w:p>
        </w:tc>
      </w:tr>
      <w:tr w:rsidR="001E0385" w:rsidRPr="00157CF6" w:rsidTr="00A25AD9">
        <w:tc>
          <w:tcPr>
            <w:tcW w:w="54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Продолжить мониторинг развития общественно-политической и социальной обстановки в     сельском поселении Русскинская, направленный на своевременное вскрытие и локализацию предпосылок возможных конфликтных ситуаций, недопущения перерастания их в проявления экстремистского и террористического характера.</w:t>
            </w:r>
          </w:p>
        </w:tc>
        <w:tc>
          <w:tcPr>
            <w:tcW w:w="66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Комиссия по профилактике терроризма и экстремизма муниципального образования сельское поселение Русскинская</w:t>
            </w:r>
          </w:p>
        </w:tc>
        <w:tc>
          <w:tcPr>
            <w:tcW w:w="216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Постоянно</w:t>
            </w:r>
          </w:p>
        </w:tc>
      </w:tr>
      <w:tr w:rsidR="001E0385" w:rsidRPr="00157CF6" w:rsidTr="00A25AD9">
        <w:tc>
          <w:tcPr>
            <w:tcW w:w="54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Организация дежурства медицинских работников и необходимого запаса медикаментов в случае чрезвычайной ситуации</w:t>
            </w:r>
          </w:p>
        </w:tc>
        <w:tc>
          <w:tcPr>
            <w:tcW w:w="6660" w:type="dxa"/>
            <w:shd w:val="clear" w:color="auto" w:fill="auto"/>
          </w:tcPr>
          <w:p w:rsidR="001E0385" w:rsidRPr="00157CF6" w:rsidRDefault="002C5826" w:rsidP="002C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1E0385" w:rsidRPr="00157CF6">
              <w:rPr>
                <w:sz w:val="28"/>
                <w:szCs w:val="28"/>
              </w:rPr>
              <w:t xml:space="preserve"> МБУЗ «Федоровская городская больница» </w:t>
            </w:r>
            <w:r>
              <w:rPr>
                <w:sz w:val="28"/>
                <w:szCs w:val="28"/>
              </w:rPr>
              <w:t xml:space="preserve">Русскинская амбулатория </w:t>
            </w:r>
            <w:r w:rsidR="001E0385" w:rsidRPr="00157CF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Э.М. </w:t>
            </w:r>
            <w:proofErr w:type="spellStart"/>
            <w:r>
              <w:rPr>
                <w:sz w:val="28"/>
                <w:szCs w:val="28"/>
              </w:rPr>
              <w:t>Абубекерова</w:t>
            </w:r>
            <w:proofErr w:type="spellEnd"/>
            <w:r w:rsidR="001E0385" w:rsidRPr="00157CF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с 3</w:t>
            </w:r>
            <w:r w:rsidR="002C5826">
              <w:rPr>
                <w:sz w:val="28"/>
                <w:szCs w:val="28"/>
              </w:rPr>
              <w:t>1</w:t>
            </w:r>
            <w:r w:rsidRPr="00157CF6">
              <w:rPr>
                <w:sz w:val="28"/>
                <w:szCs w:val="28"/>
              </w:rPr>
              <w:t>.12.201</w:t>
            </w:r>
            <w:r w:rsidR="002C5826">
              <w:rPr>
                <w:sz w:val="28"/>
                <w:szCs w:val="28"/>
              </w:rPr>
              <w:t>3</w:t>
            </w:r>
            <w:r w:rsidRPr="00157CF6">
              <w:rPr>
                <w:sz w:val="28"/>
                <w:szCs w:val="28"/>
              </w:rPr>
              <w:t xml:space="preserve"> г.</w:t>
            </w:r>
          </w:p>
          <w:p w:rsidR="001E0385" w:rsidRPr="00157CF6" w:rsidRDefault="002C5826" w:rsidP="002C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</w:t>
            </w:r>
            <w:r w:rsidR="001E0385" w:rsidRPr="00157CF6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4</w:t>
            </w:r>
            <w:r w:rsidR="001E0385" w:rsidRPr="00157CF6">
              <w:rPr>
                <w:sz w:val="28"/>
                <w:szCs w:val="28"/>
              </w:rPr>
              <w:t xml:space="preserve"> г.</w:t>
            </w:r>
          </w:p>
        </w:tc>
      </w:tr>
      <w:tr w:rsidR="001E0385" w:rsidRPr="00157CF6" w:rsidTr="00A25AD9">
        <w:tc>
          <w:tcPr>
            <w:tcW w:w="540" w:type="dxa"/>
            <w:shd w:val="clear" w:color="auto" w:fill="auto"/>
          </w:tcPr>
          <w:p w:rsidR="001E0385" w:rsidRPr="00157CF6" w:rsidRDefault="001E0385" w:rsidP="00A25AD9">
            <w:pPr>
              <w:jc w:val="center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12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Организация дежурства караула ПЧ Русскинская и готовности специализированной техники на случай чрезвычайной ситуации</w:t>
            </w:r>
          </w:p>
        </w:tc>
        <w:tc>
          <w:tcPr>
            <w:tcW w:w="66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 xml:space="preserve">Начальник отдельного поста (деревня Русскинская) ФКУ </w:t>
            </w:r>
            <w:proofErr w:type="spellStart"/>
            <w:r w:rsidRPr="00157CF6">
              <w:rPr>
                <w:sz w:val="28"/>
                <w:szCs w:val="28"/>
              </w:rPr>
              <w:t>ХМАО-Югры</w:t>
            </w:r>
            <w:proofErr w:type="spellEnd"/>
            <w:r w:rsidRPr="00157CF6">
              <w:rPr>
                <w:sz w:val="28"/>
                <w:szCs w:val="28"/>
              </w:rPr>
              <w:t xml:space="preserve"> «</w:t>
            </w:r>
            <w:proofErr w:type="spellStart"/>
            <w:r w:rsidRPr="00157CF6">
              <w:rPr>
                <w:sz w:val="28"/>
                <w:szCs w:val="28"/>
              </w:rPr>
              <w:t>Центроспас-Югория</w:t>
            </w:r>
            <w:proofErr w:type="spellEnd"/>
            <w:r w:rsidRPr="00157CF6">
              <w:rPr>
                <w:sz w:val="28"/>
                <w:szCs w:val="28"/>
              </w:rPr>
              <w:t xml:space="preserve">» по </w:t>
            </w:r>
            <w:proofErr w:type="spellStart"/>
            <w:r w:rsidRPr="00157CF6">
              <w:rPr>
                <w:sz w:val="28"/>
                <w:szCs w:val="28"/>
              </w:rPr>
              <w:t>Сургутскому</w:t>
            </w:r>
            <w:proofErr w:type="spellEnd"/>
            <w:r w:rsidRPr="00157CF6">
              <w:rPr>
                <w:sz w:val="28"/>
                <w:szCs w:val="28"/>
              </w:rPr>
              <w:t xml:space="preserve"> району – П.Г. Якубовский (по согласованию)</w:t>
            </w:r>
          </w:p>
        </w:tc>
        <w:tc>
          <w:tcPr>
            <w:tcW w:w="2160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  <w:r w:rsidRPr="00157CF6">
              <w:rPr>
                <w:sz w:val="28"/>
                <w:szCs w:val="28"/>
              </w:rPr>
              <w:t>с 31.12.201</w:t>
            </w:r>
            <w:r w:rsidR="002C5826">
              <w:rPr>
                <w:sz w:val="28"/>
                <w:szCs w:val="28"/>
              </w:rPr>
              <w:t>3</w:t>
            </w:r>
            <w:r w:rsidRPr="00157CF6">
              <w:rPr>
                <w:sz w:val="28"/>
                <w:szCs w:val="28"/>
              </w:rPr>
              <w:t xml:space="preserve"> г.</w:t>
            </w:r>
          </w:p>
          <w:p w:rsidR="001E0385" w:rsidRPr="00157CF6" w:rsidRDefault="002C5826" w:rsidP="002C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</w:t>
            </w:r>
            <w:r w:rsidR="001E0385" w:rsidRPr="00157CF6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4</w:t>
            </w:r>
            <w:r w:rsidR="001E0385" w:rsidRPr="00157CF6">
              <w:rPr>
                <w:sz w:val="28"/>
                <w:szCs w:val="28"/>
              </w:rPr>
              <w:t xml:space="preserve"> г.</w:t>
            </w:r>
          </w:p>
        </w:tc>
      </w:tr>
    </w:tbl>
    <w:p w:rsidR="001E0385" w:rsidRDefault="001E0385" w:rsidP="001E0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лицам за проведение праздничных мероприятий докладывать информацию к 09-00 о запланированном проведении мероприятия (примерном количестве участников, начале и окончании мероприятия) и по окончании мероприятия в ЕДДС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по телефону 529-112.</w:t>
      </w:r>
    </w:p>
    <w:p w:rsidR="001E0385" w:rsidRDefault="001E0385" w:rsidP="00F6022E">
      <w:pPr>
        <w:rPr>
          <w:sz w:val="28"/>
          <w:szCs w:val="28"/>
        </w:rPr>
        <w:sectPr w:rsidR="001E0385" w:rsidSect="00024D00">
          <w:pgSz w:w="16838" w:h="11906" w:orient="landscape"/>
          <w:pgMar w:top="567" w:right="1134" w:bottom="924" w:left="1134" w:header="709" w:footer="709" w:gutter="0"/>
          <w:cols w:space="708"/>
          <w:titlePg/>
          <w:docGrid w:linePitch="360"/>
        </w:sectPr>
      </w:pPr>
    </w:p>
    <w:p w:rsidR="001E0385" w:rsidRPr="0040092E" w:rsidRDefault="001E0385" w:rsidP="001E0385">
      <w:pPr>
        <w:tabs>
          <w:tab w:val="left" w:pos="8280"/>
        </w:tabs>
        <w:ind w:firstLine="708"/>
        <w:jc w:val="center"/>
        <w:rPr>
          <w:b/>
          <w:sz w:val="28"/>
          <w:szCs w:val="28"/>
        </w:rPr>
      </w:pPr>
      <w:r w:rsidRPr="0040092E">
        <w:rPr>
          <w:b/>
          <w:sz w:val="28"/>
          <w:szCs w:val="28"/>
        </w:rPr>
        <w:lastRenderedPageBreak/>
        <w:t>График дежурства</w:t>
      </w:r>
    </w:p>
    <w:p w:rsidR="001E0385" w:rsidRPr="0040092E" w:rsidRDefault="001E0385" w:rsidP="001E0385">
      <w:pPr>
        <w:tabs>
          <w:tab w:val="left" w:pos="8280"/>
        </w:tabs>
        <w:ind w:firstLine="708"/>
        <w:jc w:val="center"/>
        <w:rPr>
          <w:b/>
          <w:sz w:val="28"/>
          <w:szCs w:val="28"/>
        </w:rPr>
      </w:pPr>
      <w:r w:rsidRPr="0040092E">
        <w:rPr>
          <w:b/>
          <w:sz w:val="28"/>
          <w:szCs w:val="28"/>
        </w:rPr>
        <w:t xml:space="preserve"> ответственных лиц по администрации сельского поселения Русскинская </w:t>
      </w:r>
    </w:p>
    <w:p w:rsidR="001E0385" w:rsidRDefault="001E0385" w:rsidP="001E0385">
      <w:pPr>
        <w:tabs>
          <w:tab w:val="left" w:pos="8280"/>
        </w:tabs>
        <w:ind w:firstLine="708"/>
        <w:jc w:val="center"/>
        <w:rPr>
          <w:b/>
          <w:sz w:val="28"/>
          <w:szCs w:val="28"/>
        </w:rPr>
      </w:pPr>
      <w:r w:rsidRPr="0040092E">
        <w:rPr>
          <w:b/>
          <w:sz w:val="28"/>
          <w:szCs w:val="28"/>
        </w:rPr>
        <w:t>на период</w:t>
      </w:r>
      <w:r w:rsidR="008037C7">
        <w:rPr>
          <w:b/>
          <w:sz w:val="28"/>
          <w:szCs w:val="28"/>
        </w:rPr>
        <w:t xml:space="preserve"> с 31 декабря 2013</w:t>
      </w:r>
      <w:r w:rsidRPr="0040092E">
        <w:rPr>
          <w:b/>
          <w:sz w:val="28"/>
          <w:szCs w:val="28"/>
        </w:rPr>
        <w:t xml:space="preserve"> года по </w:t>
      </w:r>
      <w:r w:rsidR="008037C7">
        <w:rPr>
          <w:b/>
          <w:sz w:val="28"/>
          <w:szCs w:val="28"/>
        </w:rPr>
        <w:t>10</w:t>
      </w:r>
      <w:r w:rsidRPr="0040092E">
        <w:rPr>
          <w:b/>
          <w:sz w:val="28"/>
          <w:szCs w:val="28"/>
        </w:rPr>
        <w:t xml:space="preserve"> января 201</w:t>
      </w:r>
      <w:r w:rsidR="008037C7">
        <w:rPr>
          <w:b/>
          <w:sz w:val="28"/>
          <w:szCs w:val="28"/>
        </w:rPr>
        <w:t>4</w:t>
      </w:r>
      <w:r w:rsidRPr="0040092E">
        <w:rPr>
          <w:b/>
          <w:sz w:val="28"/>
          <w:szCs w:val="28"/>
        </w:rPr>
        <w:t xml:space="preserve"> года</w:t>
      </w:r>
    </w:p>
    <w:p w:rsidR="0044295A" w:rsidRPr="0040092E" w:rsidRDefault="0044295A" w:rsidP="001E0385">
      <w:pPr>
        <w:tabs>
          <w:tab w:val="left" w:pos="8280"/>
        </w:tabs>
        <w:ind w:firstLine="708"/>
        <w:jc w:val="center"/>
        <w:rPr>
          <w:b/>
          <w:sz w:val="28"/>
          <w:szCs w:val="28"/>
        </w:rPr>
      </w:pPr>
    </w:p>
    <w:tbl>
      <w:tblPr>
        <w:tblW w:w="156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3321"/>
        <w:gridCol w:w="3118"/>
        <w:gridCol w:w="4678"/>
        <w:gridCol w:w="3685"/>
      </w:tblGrid>
      <w:tr w:rsidR="00F6022E" w:rsidRPr="00F6022E" w:rsidTr="00F6022E">
        <w:trPr>
          <w:trHeight w:val="649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02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022E">
              <w:rPr>
                <w:sz w:val="28"/>
                <w:szCs w:val="28"/>
              </w:rPr>
              <w:t>/</w:t>
            </w:r>
            <w:proofErr w:type="spellStart"/>
            <w:r w:rsidRPr="00F602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44295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Ф.И.О.</w:t>
            </w:r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Время дежурства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Контактные телефоны</w:t>
            </w:r>
          </w:p>
        </w:tc>
      </w:tr>
      <w:tr w:rsidR="00F6022E" w:rsidRPr="00F6022E" w:rsidTr="00F6022E">
        <w:trPr>
          <w:trHeight w:val="736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6109D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Вдовина Екатерина Сергеевна</w:t>
            </w:r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44295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 08.00 часов 31.12.2013 года </w:t>
            </w:r>
          </w:p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по 08.00 часов 01.01.2014 года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737-048 раб</w:t>
            </w:r>
            <w:proofErr w:type="gramStart"/>
            <w:r w:rsidRPr="00F60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 w:rsidRPr="00F6022E">
              <w:rPr>
                <w:sz w:val="28"/>
                <w:szCs w:val="28"/>
              </w:rPr>
              <w:t>737-043 дом.</w:t>
            </w:r>
          </w:p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89224362651 сот.</w:t>
            </w:r>
          </w:p>
        </w:tc>
      </w:tr>
      <w:tr w:rsidR="00F6022E" w:rsidRPr="00F6022E" w:rsidTr="00F6022E">
        <w:trPr>
          <w:trHeight w:val="704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2.</w:t>
            </w:r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8037C7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8037C7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Кузнецова Елена Анатольевна </w:t>
            </w:r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 08.00 часов 01.01.2014 года </w:t>
            </w:r>
          </w:p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по 08.00 часов 02.01.2014 года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8037C7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737-971 раб</w:t>
            </w:r>
            <w:proofErr w:type="gramStart"/>
            <w:r w:rsidRPr="00F60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 w:rsidRPr="00F6022E">
              <w:rPr>
                <w:sz w:val="28"/>
                <w:szCs w:val="28"/>
              </w:rPr>
              <w:t>737-115 дом.</w:t>
            </w:r>
          </w:p>
          <w:p w:rsidR="00F6022E" w:rsidRPr="00F6022E" w:rsidRDefault="00F6022E" w:rsidP="008037C7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982-041 сот.</w:t>
            </w:r>
          </w:p>
        </w:tc>
      </w:tr>
      <w:tr w:rsidR="00F6022E" w:rsidRPr="00F6022E" w:rsidTr="00F6022E">
        <w:trPr>
          <w:trHeight w:val="700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3.</w:t>
            </w:r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6109D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Николаенко Екатерина Александровна</w:t>
            </w:r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 08.00 часов 02.01.2014 года </w:t>
            </w:r>
          </w:p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по 08.00 часов 03.01.2014 года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8037C7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737-971 раб</w:t>
            </w:r>
            <w:proofErr w:type="gramStart"/>
            <w:r w:rsidRPr="00F60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 w:rsidRPr="00F6022E">
              <w:rPr>
                <w:sz w:val="28"/>
                <w:szCs w:val="28"/>
              </w:rPr>
              <w:t>737-999 дом.</w:t>
            </w:r>
          </w:p>
          <w:p w:rsidR="00F6022E" w:rsidRPr="00F6022E" w:rsidRDefault="00F6022E" w:rsidP="008037C7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89224372263 сот.</w:t>
            </w:r>
          </w:p>
        </w:tc>
      </w:tr>
      <w:tr w:rsidR="00F6022E" w:rsidRPr="00F6022E" w:rsidTr="00F6022E">
        <w:trPr>
          <w:trHeight w:val="696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4.</w:t>
            </w:r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6109D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Егоров Максим Анатольевич</w:t>
            </w:r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 08.00 часов 03.01.2014 года </w:t>
            </w:r>
          </w:p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по 08.00 часов 04.01.2014 года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737-035 раб</w:t>
            </w:r>
            <w:proofErr w:type="gramStart"/>
            <w:r w:rsidRPr="00F60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 w:rsidRPr="00F6022E">
              <w:rPr>
                <w:sz w:val="28"/>
                <w:szCs w:val="28"/>
              </w:rPr>
              <w:t>737-161 дом.</w:t>
            </w:r>
          </w:p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91-38-99 сот.</w:t>
            </w:r>
          </w:p>
        </w:tc>
      </w:tr>
      <w:tr w:rsidR="00F6022E" w:rsidRPr="00F6022E" w:rsidTr="00F6022E">
        <w:trPr>
          <w:trHeight w:val="706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5.</w:t>
            </w:r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6109D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proofErr w:type="spellStart"/>
            <w:r w:rsidRPr="00F6022E">
              <w:rPr>
                <w:sz w:val="28"/>
                <w:szCs w:val="28"/>
              </w:rPr>
              <w:t>Едрашко</w:t>
            </w:r>
            <w:proofErr w:type="spellEnd"/>
            <w:r w:rsidRPr="00F6022E">
              <w:rPr>
                <w:sz w:val="28"/>
                <w:szCs w:val="28"/>
              </w:rPr>
              <w:t xml:space="preserve"> Зоя </w:t>
            </w:r>
            <w:proofErr w:type="spellStart"/>
            <w:r w:rsidRPr="00F6022E">
              <w:rPr>
                <w:sz w:val="28"/>
                <w:szCs w:val="28"/>
              </w:rPr>
              <w:t>Рафитовна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 08.00 часов 04.01.2014 года </w:t>
            </w:r>
          </w:p>
          <w:p w:rsidR="00F6022E" w:rsidRPr="00F6022E" w:rsidRDefault="00F6022E" w:rsidP="006F61B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по 08.00 часов 05.01.2014 года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737-143 раб</w:t>
            </w:r>
            <w:proofErr w:type="gramStart"/>
            <w:r w:rsidRPr="00F60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 w:rsidRPr="00F6022E">
              <w:rPr>
                <w:sz w:val="28"/>
                <w:szCs w:val="28"/>
              </w:rPr>
              <w:t>737-976 дом.</w:t>
            </w:r>
          </w:p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89224151744 сот.</w:t>
            </w:r>
          </w:p>
        </w:tc>
      </w:tr>
      <w:tr w:rsidR="00F6022E" w:rsidRPr="00F6022E" w:rsidTr="00F6022E">
        <w:trPr>
          <w:trHeight w:val="689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6.</w:t>
            </w:r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6109D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proofErr w:type="spellStart"/>
            <w:r w:rsidRPr="00F6022E">
              <w:rPr>
                <w:sz w:val="28"/>
                <w:szCs w:val="28"/>
              </w:rPr>
              <w:t>Труспекова</w:t>
            </w:r>
            <w:proofErr w:type="spellEnd"/>
            <w:r w:rsidRPr="00F6022E">
              <w:rPr>
                <w:sz w:val="28"/>
                <w:szCs w:val="28"/>
              </w:rPr>
              <w:t xml:space="preserve"> Ума </w:t>
            </w:r>
            <w:proofErr w:type="spellStart"/>
            <w:r w:rsidRPr="00F6022E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 08.00 часов 05.01.2014 года </w:t>
            </w:r>
          </w:p>
          <w:p w:rsidR="00F6022E" w:rsidRPr="00F6022E" w:rsidRDefault="00F6022E" w:rsidP="006F61B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по 08.00 часов 06.01.2014 года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737-060 раб.</w:t>
            </w:r>
          </w:p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89227806655 сот.</w:t>
            </w:r>
          </w:p>
        </w:tc>
      </w:tr>
      <w:tr w:rsidR="00F6022E" w:rsidRPr="00F6022E" w:rsidTr="00F6022E">
        <w:trPr>
          <w:trHeight w:val="698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7.</w:t>
            </w:r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6109D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Кривых Иван Леонидович</w:t>
            </w:r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DF310F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 08.00 часов 06.01.2014 года </w:t>
            </w:r>
          </w:p>
          <w:p w:rsidR="00F6022E" w:rsidRPr="00F6022E" w:rsidRDefault="00F6022E" w:rsidP="006F61B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по 08.00 часов 07.01.2014 года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737-048 раб.</w:t>
            </w:r>
            <w:r>
              <w:rPr>
                <w:sz w:val="28"/>
                <w:szCs w:val="28"/>
              </w:rPr>
              <w:t xml:space="preserve">, </w:t>
            </w:r>
            <w:r w:rsidRPr="00F6022E">
              <w:rPr>
                <w:sz w:val="28"/>
                <w:szCs w:val="28"/>
              </w:rPr>
              <w:t>737-069 дом.</w:t>
            </w:r>
          </w:p>
          <w:p w:rsidR="00F6022E" w:rsidRPr="00F6022E" w:rsidRDefault="00F6022E" w:rsidP="00013358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89044814500 сот.</w:t>
            </w:r>
          </w:p>
        </w:tc>
      </w:tr>
      <w:tr w:rsidR="00F6022E" w:rsidRPr="00F6022E" w:rsidTr="00F6022E">
        <w:trPr>
          <w:trHeight w:val="317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8.</w:t>
            </w:r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6109D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Андронова Лидия Александровна </w:t>
            </w:r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 08.00 часов 07.01.2014 года </w:t>
            </w:r>
          </w:p>
          <w:p w:rsidR="00F6022E" w:rsidRPr="00F6022E" w:rsidRDefault="00F6022E" w:rsidP="006F61B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по 08.00 часов 08.01.2014 года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737- 066 раб.</w:t>
            </w:r>
          </w:p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737-023 дом.</w:t>
            </w:r>
          </w:p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89324064414 сот.</w:t>
            </w:r>
          </w:p>
        </w:tc>
      </w:tr>
      <w:tr w:rsidR="00F6022E" w:rsidRPr="00F6022E" w:rsidTr="00F6022E">
        <w:trPr>
          <w:trHeight w:val="982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9.</w:t>
            </w:r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013358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Бухгалтер</w:t>
            </w: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A25AD9">
            <w:pPr>
              <w:rPr>
                <w:sz w:val="28"/>
                <w:szCs w:val="28"/>
              </w:rPr>
            </w:pPr>
            <w:proofErr w:type="spellStart"/>
            <w:r w:rsidRPr="00F6022E">
              <w:rPr>
                <w:sz w:val="28"/>
                <w:szCs w:val="28"/>
              </w:rPr>
              <w:t>Канаева</w:t>
            </w:r>
            <w:proofErr w:type="spellEnd"/>
            <w:r w:rsidRPr="00F6022E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013358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 08.00 часов 08.01.2014 года </w:t>
            </w:r>
          </w:p>
          <w:p w:rsidR="00F6022E" w:rsidRPr="00F6022E" w:rsidRDefault="00F6022E" w:rsidP="00013358">
            <w:pPr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по 08.00 часов 09.01.2014 года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013358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737-025 раб.</w:t>
            </w:r>
          </w:p>
          <w:p w:rsidR="00F6022E" w:rsidRPr="00F6022E" w:rsidRDefault="00F6022E" w:rsidP="00013358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737-022 дом.</w:t>
            </w:r>
          </w:p>
          <w:p w:rsidR="00F6022E" w:rsidRPr="00F6022E" w:rsidRDefault="00F6022E" w:rsidP="00013358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70-21-09 сот.</w:t>
            </w:r>
          </w:p>
        </w:tc>
      </w:tr>
      <w:tr w:rsidR="00F6022E" w:rsidRPr="00F6022E" w:rsidTr="00F6022E">
        <w:trPr>
          <w:trHeight w:val="966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10.</w:t>
            </w:r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A6206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Юрист</w:t>
            </w: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A6206A">
            <w:pPr>
              <w:jc w:val="center"/>
              <w:rPr>
                <w:sz w:val="28"/>
                <w:szCs w:val="28"/>
              </w:rPr>
            </w:pPr>
            <w:proofErr w:type="spellStart"/>
            <w:r w:rsidRPr="00F6022E">
              <w:rPr>
                <w:sz w:val="28"/>
                <w:szCs w:val="28"/>
              </w:rPr>
              <w:t>Балыдко</w:t>
            </w:r>
            <w:proofErr w:type="spellEnd"/>
            <w:r w:rsidRPr="00F6022E">
              <w:rPr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013358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 08.00 часов 09.01.2014 года </w:t>
            </w:r>
          </w:p>
          <w:p w:rsidR="00F6022E" w:rsidRPr="00F6022E" w:rsidRDefault="00F6022E" w:rsidP="006F61B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по 08.00 часов 10.01.2014 года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A6206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737-035 раб.</w:t>
            </w:r>
          </w:p>
          <w:p w:rsidR="00F6022E" w:rsidRPr="00F6022E" w:rsidRDefault="00F6022E" w:rsidP="00A6206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737-088 дом.</w:t>
            </w:r>
          </w:p>
          <w:p w:rsidR="00F6022E" w:rsidRPr="00F6022E" w:rsidRDefault="00F6022E" w:rsidP="00A6206A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89224041032 сот.</w:t>
            </w:r>
          </w:p>
        </w:tc>
      </w:tr>
      <w:tr w:rsidR="00F6022E" w:rsidRPr="00F6022E" w:rsidTr="00F6022E">
        <w:trPr>
          <w:trHeight w:val="982"/>
        </w:trPr>
        <w:tc>
          <w:tcPr>
            <w:tcW w:w="867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321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Сторож администрации</w:t>
            </w:r>
          </w:p>
        </w:tc>
        <w:tc>
          <w:tcPr>
            <w:tcW w:w="4678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 xml:space="preserve">с 01.01.2014 по 09.01.2014 года круглосуточно </w:t>
            </w:r>
          </w:p>
        </w:tc>
        <w:tc>
          <w:tcPr>
            <w:tcW w:w="3685" w:type="dxa"/>
            <w:shd w:val="clear" w:color="auto" w:fill="auto"/>
          </w:tcPr>
          <w:p w:rsidR="00F6022E" w:rsidRPr="00F6022E" w:rsidRDefault="00F6022E" w:rsidP="00A25AD9">
            <w:pPr>
              <w:jc w:val="center"/>
              <w:rPr>
                <w:sz w:val="28"/>
                <w:szCs w:val="28"/>
              </w:rPr>
            </w:pPr>
            <w:r w:rsidRPr="00F6022E">
              <w:rPr>
                <w:sz w:val="28"/>
                <w:szCs w:val="28"/>
              </w:rPr>
              <w:t>737-987 раб.</w:t>
            </w:r>
          </w:p>
        </w:tc>
      </w:tr>
    </w:tbl>
    <w:p w:rsidR="001E0385" w:rsidRDefault="001E0385" w:rsidP="001E0385"/>
    <w:p w:rsidR="001E0385" w:rsidRDefault="001E0385" w:rsidP="001E0385"/>
    <w:p w:rsidR="001E0385" w:rsidRDefault="001E0385" w:rsidP="001E0385">
      <w:pPr>
        <w:jc w:val="center"/>
        <w:rPr>
          <w:b/>
          <w:sz w:val="28"/>
          <w:szCs w:val="28"/>
        </w:rPr>
        <w:sectPr w:rsidR="001E0385" w:rsidSect="00F6022E">
          <w:pgSz w:w="16838" w:h="11906" w:orient="landscape"/>
          <w:pgMar w:top="284" w:right="902" w:bottom="142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358"/>
        <w:tblW w:w="11988" w:type="dxa"/>
        <w:tblLook w:val="01E0"/>
      </w:tblPr>
      <w:tblGrid>
        <w:gridCol w:w="7488"/>
        <w:gridCol w:w="4500"/>
      </w:tblGrid>
      <w:tr w:rsidR="001E0385" w:rsidRPr="00157CF6" w:rsidTr="00A25AD9">
        <w:trPr>
          <w:trHeight w:val="1444"/>
        </w:trPr>
        <w:tc>
          <w:tcPr>
            <w:tcW w:w="7488" w:type="dxa"/>
            <w:shd w:val="clear" w:color="auto" w:fill="auto"/>
          </w:tcPr>
          <w:p w:rsidR="001E0385" w:rsidRPr="00157CF6" w:rsidRDefault="001E0385" w:rsidP="00A25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1E0385" w:rsidRPr="00157CF6" w:rsidRDefault="001E0385" w:rsidP="00A25AD9">
            <w:r w:rsidRPr="00157CF6">
              <w:t>Приложение 3</w:t>
            </w:r>
          </w:p>
          <w:p w:rsidR="001E0385" w:rsidRPr="00157CF6" w:rsidRDefault="001E0385" w:rsidP="00A25AD9">
            <w:r w:rsidRPr="00157CF6">
              <w:t>к постановлению администрации сельского поселения Русскинская</w:t>
            </w:r>
          </w:p>
          <w:p w:rsidR="001E0385" w:rsidRPr="00157CF6" w:rsidRDefault="00BB0A07" w:rsidP="001E0385">
            <w:pPr>
              <w:jc w:val="both"/>
            </w:pPr>
            <w:r>
              <w:t>от «09</w:t>
            </w:r>
            <w:r w:rsidR="001E0385" w:rsidRPr="00157CF6">
              <w:t>» декабря  201</w:t>
            </w:r>
            <w:r w:rsidR="001E0385">
              <w:t xml:space="preserve">3 г. № </w:t>
            </w:r>
            <w:r>
              <w:t>31</w:t>
            </w:r>
          </w:p>
        </w:tc>
      </w:tr>
    </w:tbl>
    <w:p w:rsidR="001E0385" w:rsidRDefault="001E0385" w:rsidP="001E0385">
      <w:pPr>
        <w:jc w:val="center"/>
        <w:rPr>
          <w:b/>
          <w:sz w:val="28"/>
          <w:szCs w:val="28"/>
        </w:rPr>
      </w:pPr>
    </w:p>
    <w:p w:rsidR="001E0385" w:rsidRDefault="001E0385" w:rsidP="001E0385">
      <w:pPr>
        <w:jc w:val="center"/>
        <w:rPr>
          <w:b/>
          <w:sz w:val="28"/>
          <w:szCs w:val="28"/>
        </w:rPr>
      </w:pPr>
    </w:p>
    <w:p w:rsidR="001E0385" w:rsidRPr="001A234B" w:rsidRDefault="001E0385" w:rsidP="001E0385">
      <w:pPr>
        <w:jc w:val="center"/>
        <w:rPr>
          <w:b/>
          <w:sz w:val="28"/>
          <w:szCs w:val="28"/>
        </w:rPr>
      </w:pPr>
      <w:r w:rsidRPr="001A234B">
        <w:rPr>
          <w:b/>
          <w:sz w:val="28"/>
          <w:szCs w:val="28"/>
        </w:rPr>
        <w:t>Инструкция</w:t>
      </w:r>
    </w:p>
    <w:p w:rsidR="001E0385" w:rsidRPr="001A234B" w:rsidRDefault="001E0385" w:rsidP="001E0385">
      <w:pPr>
        <w:jc w:val="center"/>
        <w:rPr>
          <w:b/>
          <w:sz w:val="28"/>
          <w:szCs w:val="28"/>
        </w:rPr>
      </w:pPr>
      <w:r w:rsidRPr="001A234B">
        <w:rPr>
          <w:b/>
          <w:sz w:val="28"/>
          <w:szCs w:val="28"/>
        </w:rPr>
        <w:t>ответственного лица  по администрации сельского поселения Русскинская</w:t>
      </w:r>
    </w:p>
    <w:p w:rsidR="001E0385" w:rsidRDefault="001E0385" w:rsidP="001E0385">
      <w:pPr>
        <w:jc w:val="center"/>
        <w:rPr>
          <w:sz w:val="28"/>
          <w:szCs w:val="28"/>
        </w:rPr>
      </w:pPr>
    </w:p>
    <w:p w:rsidR="001E0385" w:rsidRDefault="001E0385" w:rsidP="001E03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координации действий и оперативного решения </w:t>
      </w:r>
      <w:proofErr w:type="gramStart"/>
      <w:r>
        <w:rPr>
          <w:sz w:val="28"/>
          <w:szCs w:val="28"/>
        </w:rPr>
        <w:t>вопросов надёжного функционирования систем жизнеобеспечения сельского поселения</w:t>
      </w:r>
      <w:proofErr w:type="gramEnd"/>
      <w:r>
        <w:rPr>
          <w:sz w:val="28"/>
          <w:szCs w:val="28"/>
        </w:rPr>
        <w:t xml:space="preserve"> Русскинская, предотвращения чрезвычайных ситуаций, обеспечения пожарной безопасности, недопущения террористических актов на территории сельского поселения Русскинская в период  Новогодних каникул и Рождественских праздников</w:t>
      </w:r>
      <w:r w:rsidRPr="007C7A28">
        <w:rPr>
          <w:sz w:val="28"/>
          <w:szCs w:val="28"/>
        </w:rPr>
        <w:t xml:space="preserve"> </w:t>
      </w:r>
      <w:r w:rsidR="008037C7">
        <w:rPr>
          <w:sz w:val="28"/>
          <w:szCs w:val="28"/>
        </w:rPr>
        <w:t>с 31</w:t>
      </w:r>
      <w:r>
        <w:rPr>
          <w:sz w:val="28"/>
          <w:szCs w:val="28"/>
        </w:rPr>
        <w:t xml:space="preserve"> декабря 201</w:t>
      </w:r>
      <w:r w:rsidR="008037C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 w:rsidR="008037C7">
        <w:rPr>
          <w:sz w:val="28"/>
          <w:szCs w:val="28"/>
        </w:rPr>
        <w:t>10</w:t>
      </w:r>
      <w:r>
        <w:rPr>
          <w:sz w:val="28"/>
          <w:szCs w:val="28"/>
        </w:rPr>
        <w:t xml:space="preserve"> января 201</w:t>
      </w:r>
      <w:r w:rsidR="008037C7">
        <w:rPr>
          <w:sz w:val="28"/>
          <w:szCs w:val="28"/>
        </w:rPr>
        <w:t>4</w:t>
      </w:r>
      <w:r>
        <w:rPr>
          <w:sz w:val="28"/>
          <w:szCs w:val="28"/>
        </w:rPr>
        <w:t>, ответственный дежурный обязан:</w:t>
      </w:r>
    </w:p>
    <w:p w:rsidR="001E0385" w:rsidRDefault="001E0385" w:rsidP="001E038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заступлении</w:t>
      </w:r>
      <w:proofErr w:type="spellEnd"/>
      <w:r>
        <w:rPr>
          <w:sz w:val="28"/>
          <w:szCs w:val="28"/>
        </w:rPr>
        <w:t xml:space="preserve"> на дежурство уточнить о проводимых мероприятиях в сельском поселении на период дежурства;</w:t>
      </w:r>
    </w:p>
    <w:p w:rsidR="001E0385" w:rsidRDefault="001E0385" w:rsidP="001E038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1E0385" w:rsidRDefault="001E0385" w:rsidP="001E038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информировать главу сельского поселения Русскинская (лицо его замещающее) о принятых мерах по устранению возникших чрезвычайных происшествиях и поступившим обращениям граждан;</w:t>
      </w:r>
    </w:p>
    <w:p w:rsidR="001E0385" w:rsidRDefault="001E0385" w:rsidP="001E038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координацию действий и взаимный обмен информацией для оперативного принятия мер с ЕДДС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района.</w:t>
      </w:r>
    </w:p>
    <w:p w:rsidR="001E0385" w:rsidRDefault="001E0385" w:rsidP="001E0385">
      <w:pPr>
        <w:jc w:val="center"/>
        <w:rPr>
          <w:sz w:val="28"/>
          <w:szCs w:val="28"/>
        </w:rPr>
      </w:pPr>
    </w:p>
    <w:p w:rsidR="00105D36" w:rsidRPr="00DF4DFB" w:rsidRDefault="00105D36" w:rsidP="00753CFE">
      <w:pPr>
        <w:keepNext/>
        <w:keepLines/>
        <w:ind w:left="10620" w:firstLine="708"/>
        <w:rPr>
          <w:sz w:val="22"/>
          <w:szCs w:val="22"/>
        </w:rPr>
      </w:pPr>
    </w:p>
    <w:sectPr w:rsidR="00105D36" w:rsidRPr="00DF4DFB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00" w:rsidRDefault="00FA5D00" w:rsidP="00FA5D00">
      <w:r>
        <w:separator/>
      </w:r>
    </w:p>
  </w:endnote>
  <w:endnote w:type="continuationSeparator" w:id="1">
    <w:p w:rsidR="00FA5D00" w:rsidRDefault="00FA5D00" w:rsidP="00FA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0E" w:rsidRDefault="000F5E8E" w:rsidP="00B60E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B0A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7C0E" w:rsidRDefault="00F6022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0E" w:rsidRDefault="00F6022E" w:rsidP="00B60E29">
    <w:pPr>
      <w:pStyle w:val="aa"/>
      <w:framePr w:wrap="around" w:vAnchor="text" w:hAnchor="margin" w:xAlign="center" w:y="1"/>
      <w:rPr>
        <w:rStyle w:val="ac"/>
      </w:rPr>
    </w:pPr>
  </w:p>
  <w:p w:rsidR="00DD7C0E" w:rsidRDefault="00F602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00" w:rsidRDefault="00FA5D00" w:rsidP="00FA5D00">
      <w:r>
        <w:separator/>
      </w:r>
    </w:p>
  </w:footnote>
  <w:footnote w:type="continuationSeparator" w:id="1">
    <w:p w:rsidR="00FA5D00" w:rsidRDefault="00FA5D00" w:rsidP="00FA5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ACA"/>
    <w:multiLevelType w:val="hybridMultilevel"/>
    <w:tmpl w:val="791A53D6"/>
    <w:lvl w:ilvl="0" w:tplc="67D496E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F7F"/>
    <w:rsid w:val="00013358"/>
    <w:rsid w:val="00043306"/>
    <w:rsid w:val="000859F3"/>
    <w:rsid w:val="000C1923"/>
    <w:rsid w:val="000F5E8E"/>
    <w:rsid w:val="00105684"/>
    <w:rsid w:val="00105D36"/>
    <w:rsid w:val="00182BEB"/>
    <w:rsid w:val="001D5BD6"/>
    <w:rsid w:val="001E0385"/>
    <w:rsid w:val="001F6FAE"/>
    <w:rsid w:val="00232CE8"/>
    <w:rsid w:val="00232FA7"/>
    <w:rsid w:val="002C5826"/>
    <w:rsid w:val="002C59AB"/>
    <w:rsid w:val="00335290"/>
    <w:rsid w:val="00395016"/>
    <w:rsid w:val="003C07D4"/>
    <w:rsid w:val="003C2651"/>
    <w:rsid w:val="003C2949"/>
    <w:rsid w:val="003D75F0"/>
    <w:rsid w:val="00435E06"/>
    <w:rsid w:val="0044295A"/>
    <w:rsid w:val="004B6977"/>
    <w:rsid w:val="004E556B"/>
    <w:rsid w:val="00512E86"/>
    <w:rsid w:val="0052598D"/>
    <w:rsid w:val="00537419"/>
    <w:rsid w:val="00542C65"/>
    <w:rsid w:val="005B1173"/>
    <w:rsid w:val="005E608C"/>
    <w:rsid w:val="00670EBE"/>
    <w:rsid w:val="0067396F"/>
    <w:rsid w:val="006E121B"/>
    <w:rsid w:val="006F61BA"/>
    <w:rsid w:val="007445E0"/>
    <w:rsid w:val="00753CFE"/>
    <w:rsid w:val="0078269D"/>
    <w:rsid w:val="00803425"/>
    <w:rsid w:val="008037C7"/>
    <w:rsid w:val="00832F7F"/>
    <w:rsid w:val="00840644"/>
    <w:rsid w:val="008D2E75"/>
    <w:rsid w:val="00985851"/>
    <w:rsid w:val="009A227F"/>
    <w:rsid w:val="009F506E"/>
    <w:rsid w:val="00A21949"/>
    <w:rsid w:val="00A23CB9"/>
    <w:rsid w:val="00A6122F"/>
    <w:rsid w:val="00A75CD2"/>
    <w:rsid w:val="00AB6935"/>
    <w:rsid w:val="00AC6E13"/>
    <w:rsid w:val="00B128DE"/>
    <w:rsid w:val="00B603D9"/>
    <w:rsid w:val="00BB0A07"/>
    <w:rsid w:val="00C01027"/>
    <w:rsid w:val="00C3222D"/>
    <w:rsid w:val="00C44F0D"/>
    <w:rsid w:val="00C50086"/>
    <w:rsid w:val="00C57E9D"/>
    <w:rsid w:val="00C83439"/>
    <w:rsid w:val="00D071BB"/>
    <w:rsid w:val="00DA665A"/>
    <w:rsid w:val="00DC3347"/>
    <w:rsid w:val="00DF310F"/>
    <w:rsid w:val="00DF4DFB"/>
    <w:rsid w:val="00E1262E"/>
    <w:rsid w:val="00E25424"/>
    <w:rsid w:val="00E42A82"/>
    <w:rsid w:val="00E77AF9"/>
    <w:rsid w:val="00EC2B5A"/>
    <w:rsid w:val="00EE4052"/>
    <w:rsid w:val="00F10E79"/>
    <w:rsid w:val="00F41B3E"/>
    <w:rsid w:val="00F6022E"/>
    <w:rsid w:val="00F93BE7"/>
    <w:rsid w:val="00FA427F"/>
    <w:rsid w:val="00FA5D00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rsid w:val="001E03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1E0385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1E0385"/>
  </w:style>
  <w:style w:type="paragraph" w:styleId="ad">
    <w:name w:val="header"/>
    <w:basedOn w:val="a"/>
    <w:link w:val="ae"/>
    <w:uiPriority w:val="99"/>
    <w:semiHidden/>
    <w:unhideWhenUsed/>
    <w:rsid w:val="00F602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60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37</cp:revision>
  <cp:lastPrinted>2013-12-10T03:41:00Z</cp:lastPrinted>
  <dcterms:created xsi:type="dcterms:W3CDTF">2013-09-23T05:50:00Z</dcterms:created>
  <dcterms:modified xsi:type="dcterms:W3CDTF">2013-12-30T03:17:00Z</dcterms:modified>
</cp:coreProperties>
</file>