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EE" w:rsidRPr="007300B5" w:rsidRDefault="00CB36EE" w:rsidP="00CB36EE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EE" w:rsidRPr="007300B5" w:rsidRDefault="00CB36EE" w:rsidP="00CB3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CB36EE" w:rsidRPr="007300B5" w:rsidRDefault="00CB36EE" w:rsidP="00CB3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CB36EE" w:rsidRDefault="00CB36EE" w:rsidP="00CB36EE">
      <w:pPr>
        <w:spacing w:after="0" w:line="240" w:lineRule="auto"/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CB36EE" w:rsidRDefault="00CB36EE" w:rsidP="00CB36EE">
      <w:pPr>
        <w:spacing w:after="0" w:line="240" w:lineRule="auto"/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Ханты-Мансийского автономного округа - Югры</w:t>
      </w:r>
    </w:p>
    <w:p w:rsidR="00CB36EE" w:rsidRDefault="00CB36EE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194929" w:rsidRPr="002F2C5C" w:rsidRDefault="00194929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F2C5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F2C5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  <w:r w:rsidR="0075195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94929" w:rsidRPr="002F2C5C" w:rsidRDefault="00194929" w:rsidP="00194929">
      <w:pPr>
        <w:keepNext/>
        <w:spacing w:after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94929" w:rsidRPr="00CB36EE" w:rsidRDefault="00194929" w:rsidP="00194929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B92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B92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декабря</w:t>
      </w:r>
      <w:r w:rsid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2019 года                                                         </w:t>
      </w:r>
      <w:r w:rsidR="004B483C"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B483C"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751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182</w:t>
      </w:r>
    </w:p>
    <w:p w:rsidR="00194929" w:rsidRPr="00CB36EE" w:rsidRDefault="00CB36EE" w:rsidP="0019492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с.п. Русскинская</w:t>
      </w:r>
    </w:p>
    <w:p w:rsidR="00194929" w:rsidRPr="00CB36EE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654" w:rsidRPr="002F2C5C" w:rsidRDefault="00194929" w:rsidP="00A268C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B925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рограммы профилактики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</w:t>
      </w:r>
      <w:r w:rsidR="004615F8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установленных</w:t>
      </w:r>
      <w:r w:rsidR="003E720C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муниципальными правовыми</w:t>
      </w:r>
      <w:r w:rsidR="004615F8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актами,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при осуществлении муниципального </w:t>
      </w:r>
      <w:proofErr w:type="gramStart"/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контроля 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211C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</w:t>
      </w:r>
      <w:r w:rsidR="002205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</w:t>
      </w:r>
      <w:r w:rsidR="00211C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92555">
        <w:rPr>
          <w:rFonts w:ascii="Times New Roman" w:hAnsi="Times New Roman"/>
          <w:color w:val="000000" w:themeColor="text1"/>
          <w:sz w:val="28"/>
          <w:szCs w:val="28"/>
        </w:rPr>
        <w:t>на 2020</w:t>
      </w:r>
      <w:r w:rsidR="00211CDD" w:rsidRPr="00D80AF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555">
        <w:rPr>
          <w:rFonts w:ascii="Times New Roman" w:eastAsia="Times New Roman" w:hAnsi="Times New Roman" w:cs="Times New Roman"/>
          <w:sz w:val="28"/>
          <w:szCs w:val="28"/>
        </w:rPr>
        <w:t>и плановый период 2021 и 2022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B925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4929" w:rsidRPr="002F2C5C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2F2C5C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2C5C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актами»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929" w:rsidRPr="002F2C5C" w:rsidRDefault="00194929" w:rsidP="00194929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при осуществлении </w:t>
      </w:r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контроля 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211C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92555">
        <w:rPr>
          <w:rFonts w:ascii="Times New Roman" w:hAnsi="Times New Roman"/>
          <w:color w:val="000000" w:themeColor="text1"/>
          <w:sz w:val="28"/>
          <w:szCs w:val="28"/>
        </w:rPr>
        <w:t>на 2020</w:t>
      </w:r>
      <w:r w:rsidR="00211CDD" w:rsidRPr="00D80AF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B92555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2021 и 2022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(далее по тексту – «Программа»), согласно приложению к настоящему постановлению.</w:t>
      </w:r>
    </w:p>
    <w:p w:rsidR="00194929" w:rsidRPr="002F2C5C" w:rsidRDefault="00CB36EE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968E4">
        <w:rPr>
          <w:rFonts w:ascii="Times New Roman" w:eastAsia="Times New Roman" w:hAnsi="Times New Roman" w:cs="Times New Roman"/>
          <w:sz w:val="28"/>
          <w:szCs w:val="28"/>
        </w:rPr>
        <w:t>. Ведущему специалисту администрации сельского поселения 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уполномоченному на осуществление </w:t>
      </w:r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контроля 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211C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9968E4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9968E4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выполнение 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194929" w:rsidRPr="002F2C5C" w:rsidRDefault="00CB36EE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29" w:rsidRPr="002F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B92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 января 2020</w:t>
      </w:r>
      <w:r w:rsidR="00194929" w:rsidRPr="002F2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194929" w:rsidRDefault="00CB36EE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lastRenderedPageBreak/>
        <w:t>4</w:t>
      </w:r>
      <w:r w:rsidR="00194929" w:rsidRPr="002F2C5C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. </w:t>
      </w:r>
      <w:proofErr w:type="gramStart"/>
      <w:r w:rsidR="00194929" w:rsidRPr="002F2C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4929" w:rsidRPr="002F2C5C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сель</w:t>
      </w:r>
      <w:r w:rsidR="00194929" w:rsidRPr="002F2C5C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Русскинская</w:t>
      </w:r>
      <w:r w:rsidR="00194929" w:rsidRPr="002F2C5C">
        <w:rPr>
          <w:rFonts w:ascii="Times New Roman" w:hAnsi="Times New Roman"/>
          <w:sz w:val="28"/>
          <w:szCs w:val="28"/>
        </w:rPr>
        <w:t xml:space="preserve"> </w:t>
      </w:r>
    </w:p>
    <w:p w:rsidR="00CB36EE" w:rsidRDefault="00CB36EE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36EE" w:rsidRPr="002F2C5C" w:rsidRDefault="00CB36EE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4929" w:rsidRPr="002F2C5C" w:rsidRDefault="00CB36EE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</w:p>
    <w:p w:rsidR="00194929" w:rsidRPr="002F2C5C" w:rsidRDefault="00CB36EE" w:rsidP="00194929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5222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8C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А.Н. Соболев</w:t>
      </w:r>
    </w:p>
    <w:p w:rsidR="00194929" w:rsidRDefault="00194929" w:rsidP="00194929">
      <w:pPr>
        <w:pStyle w:val="ConsPlusNormal0"/>
        <w:ind w:firstLine="0"/>
        <w:rPr>
          <w:sz w:val="24"/>
          <w:szCs w:val="24"/>
        </w:rPr>
      </w:pPr>
    </w:p>
    <w:p w:rsidR="003E720C" w:rsidRDefault="003E720C" w:rsidP="00194929">
      <w:pPr>
        <w:sectPr w:rsidR="003E720C" w:rsidSect="009968E4">
          <w:pgSz w:w="11906" w:h="16838"/>
          <w:pgMar w:top="794" w:right="851" w:bottom="1247" w:left="1247" w:header="709" w:footer="709" w:gutter="0"/>
          <w:cols w:space="708"/>
          <w:docGrid w:linePitch="360"/>
        </w:sectPr>
      </w:pPr>
    </w:p>
    <w:p w:rsidR="00194929" w:rsidRPr="004B483C" w:rsidRDefault="00194929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3D6B81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194929" w:rsidRPr="004B483C" w:rsidRDefault="00CB36EE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трации сельского поселения Русскинская</w:t>
      </w:r>
    </w:p>
    <w:p w:rsidR="00194929" w:rsidRPr="004B483C" w:rsidRDefault="00194929" w:rsidP="00194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2555">
        <w:rPr>
          <w:rFonts w:ascii="Times New Roman" w:eastAsia="Times New Roman" w:hAnsi="Times New Roman" w:cs="Times New Roman"/>
          <w:sz w:val="24"/>
          <w:szCs w:val="24"/>
        </w:rPr>
        <w:t>20 декабря</w:t>
      </w:r>
      <w:r w:rsidR="00CB3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CB36E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51955">
        <w:rPr>
          <w:rFonts w:ascii="Times New Roman" w:eastAsia="Times New Roman" w:hAnsi="Times New Roman" w:cs="Times New Roman"/>
          <w:sz w:val="24"/>
          <w:szCs w:val="24"/>
        </w:rPr>
        <w:t xml:space="preserve"> 182</w:t>
      </w:r>
    </w:p>
    <w:p w:rsidR="00194929" w:rsidRPr="00F00E58" w:rsidRDefault="00194929" w:rsidP="0019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FC1" w:rsidRDefault="007B3FB1" w:rsidP="007B3FB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актами,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при осуществлении муниципального </w:t>
      </w:r>
      <w:proofErr w:type="gramStart"/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контроля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92555">
        <w:rPr>
          <w:rFonts w:ascii="Times New Roman" w:hAnsi="Times New Roman"/>
          <w:color w:val="000000" w:themeColor="text1"/>
          <w:sz w:val="28"/>
          <w:szCs w:val="28"/>
        </w:rPr>
        <w:t>на 2020</w:t>
      </w:r>
      <w:r w:rsidRPr="00D80AF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555">
        <w:rPr>
          <w:rFonts w:ascii="Times New Roman" w:eastAsia="Times New Roman" w:hAnsi="Times New Roman" w:cs="Times New Roman"/>
          <w:sz w:val="28"/>
          <w:szCs w:val="28"/>
        </w:rPr>
        <w:t>и плановый период 2021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925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7B3FB1" w:rsidRDefault="007B3FB1" w:rsidP="00F00E5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ADA" w:rsidRPr="006E057B" w:rsidRDefault="00B32ADA" w:rsidP="00B32ADA">
      <w:pPr>
        <w:shd w:val="clear" w:color="auto" w:fill="FFFFFF"/>
        <w:spacing w:after="0" w:line="240" w:lineRule="auto"/>
        <w:ind w:left="75" w:right="75" w:firstLine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Аналитическая часть Программы профилактики</w:t>
      </w:r>
    </w:p>
    <w:p w:rsidR="00B32ADA" w:rsidRPr="006E057B" w:rsidRDefault="00B32ADA" w:rsidP="00B32ADA">
      <w:pPr>
        <w:shd w:val="clear" w:color="auto" w:fill="FFFFFF"/>
        <w:spacing w:after="0" w:line="240" w:lineRule="auto"/>
        <w:ind w:left="75" w:right="74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</w:t>
      </w:r>
      <w:r w:rsidR="00564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48DA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5648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5648DA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оценка соблюдения которых является предметом осуществления муниципального </w:t>
      </w:r>
      <w:proofErr w:type="gramStart"/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proofErr w:type="gramEnd"/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ведущим специалистом</w:t>
      </w:r>
      <w:r w:rsidR="00840C6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 w:rsidR="005648DA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«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="005648DA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»)</w:t>
      </w:r>
      <w:r w:rsidR="005648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1.2.1. Подконтрольные субъекты.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Юридические лица, индивидуальные п</w:t>
      </w:r>
      <w:r w:rsidR="009C67EB">
        <w:rPr>
          <w:rFonts w:ascii="Times New Roman" w:eastAsia="Times New Roman" w:hAnsi="Times New Roman" w:cs="Times New Roman"/>
          <w:sz w:val="28"/>
          <w:szCs w:val="28"/>
        </w:rPr>
        <w:t>редприниматели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осуществляющие хозяйственную и (или) иную </w:t>
      </w:r>
      <w:r w:rsidR="00CB36EE">
        <w:rPr>
          <w:rFonts w:ascii="Times New Roman" w:eastAsia="Times New Roman" w:hAnsi="Times New Roman" w:cs="Times New Roman"/>
          <w:sz w:val="28"/>
          <w:szCs w:val="28"/>
        </w:rPr>
        <w:t>деятельность на территории сельского поселения Русскинская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Количество подконтрольных субъектов –</w:t>
      </w:r>
      <w:r w:rsidR="00CB36E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="009073B7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907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3B7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9073B7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9073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 w:rsidR="009073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9073B7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2ADA" w:rsidRPr="00840C65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1.2.3. Данные о проведенных мероприятиях по контролю, мероприятиях по профилактике нарушений и их результатах.</w:t>
      </w:r>
    </w:p>
    <w:p w:rsidR="00204315" w:rsidRPr="00F00E58" w:rsidRDefault="004B7AC6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2019</w:t>
      </w:r>
      <w:r w:rsidR="004518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в 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рамках профилактической работы, организованной </w:t>
      </w:r>
      <w:r w:rsidR="00840C65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Управлением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проведено более 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консультаций и мероприятий для подконтрольных субъектов по </w:t>
      </w:r>
      <w:r w:rsidR="00F00E58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разъяснению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</w:t>
      </w:r>
      <w:r w:rsidR="00F00E58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в </w:t>
      </w:r>
      <w:r w:rsidR="00C25F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формате личных приемов граждан и подконтрольных субъектов, писем, а также сообщений, направленных электронной поч</w:t>
      </w:r>
      <w:r w:rsidR="00F00E58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ой, телефонных звонков, и др.</w:t>
      </w:r>
    </w:p>
    <w:p w:rsidR="006C4342" w:rsidRPr="00F00E58" w:rsidRDefault="006C4342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00E58">
        <w:rPr>
          <w:rFonts w:ascii="Times New Roman" w:hAnsi="Times New Roman" w:cs="Times New Roman"/>
          <w:sz w:val="28"/>
          <w:szCs w:val="28"/>
        </w:rPr>
        <w:t>В 201</w:t>
      </w:r>
      <w:r w:rsidR="00B92555">
        <w:rPr>
          <w:rFonts w:ascii="Times New Roman" w:hAnsi="Times New Roman" w:cs="Times New Roman"/>
          <w:sz w:val="28"/>
          <w:szCs w:val="28"/>
        </w:rPr>
        <w:t>9</w:t>
      </w:r>
      <w:r w:rsidRPr="00F00E58">
        <w:rPr>
          <w:rFonts w:ascii="Times New Roman" w:hAnsi="Times New Roman" w:cs="Times New Roman"/>
          <w:sz w:val="28"/>
          <w:szCs w:val="28"/>
        </w:rPr>
        <w:t xml:space="preserve">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9968E4">
        <w:rPr>
          <w:rFonts w:ascii="Times New Roman" w:hAnsi="Times New Roman" w:cs="Times New Roman"/>
          <w:sz w:val="28"/>
          <w:szCs w:val="28"/>
        </w:rPr>
        <w:t>о контроля» администрацией сельского поселения Русскинская</w:t>
      </w:r>
      <w:r w:rsidRPr="00F00E58">
        <w:rPr>
          <w:rFonts w:ascii="Times New Roman" w:hAnsi="Times New Roman" w:cs="Times New Roman"/>
          <w:sz w:val="28"/>
          <w:szCs w:val="28"/>
        </w:rPr>
        <w:t xml:space="preserve"> проверки в рамках осуществления </w:t>
      </w:r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9968E4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9968E4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«муниципальный контроль за соблюдением Правил благоустройства»)</w:t>
      </w:r>
      <w:r w:rsidRPr="00F00E58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  <w:proofErr w:type="gramEnd"/>
    </w:p>
    <w:p w:rsidR="00D269BB" w:rsidRPr="006E057B" w:rsidRDefault="00D269BB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соответствии с по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становлением администрации сельского поселения 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орядка оформления и содержании заданий, а также результатов мероприятия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муниципальному </w:t>
      </w:r>
      <w:proofErr w:type="gramStart"/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proofErr w:type="gramEnd"/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взаимодействия с юридическими лицами, индивидуальными предпри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нимателями» должностными лицами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уполномоченными на осуществление </w:t>
      </w:r>
      <w:r w:rsidR="00090F18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 за соблюдением Правил благоустройства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269BB" w:rsidRPr="006E057B" w:rsidRDefault="00D269BB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проведено рейдовых обследований территории - </w:t>
      </w:r>
      <w:r w:rsidR="007174A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269BB" w:rsidRPr="006E057B" w:rsidRDefault="00D269BB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выдано предостережений о недопустимости нарушения обязательных требований – </w:t>
      </w:r>
      <w:r w:rsidR="007174A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70F98" w:rsidRPr="00491A3F" w:rsidRDefault="00D269BB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1.2.4.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6C4342" w:rsidRDefault="00B92555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2019</w:t>
      </w:r>
      <w:r w:rsidR="006C4342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="006C4342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DD729E" w:rsidRDefault="00DD729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Риски причинения вреда охраняемым законом ценностям отсутствуют.</w:t>
      </w:r>
    </w:p>
    <w:p w:rsidR="00DD729E" w:rsidRPr="006E057B" w:rsidRDefault="00DD729E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1.2.5. Описание текущего уровня развития профилактической деятельности.</w:t>
      </w:r>
    </w:p>
    <w:p w:rsidR="00357544" w:rsidRDefault="00B92555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2019</w:t>
      </w:r>
      <w:r w:rsidR="00A249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администрацией сельского поселения Русскинская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размещены </w:t>
      </w:r>
      <w:r w:rsidR="00DD729E"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орган</w:t>
      </w:r>
      <w:r w:rsidR="00A2496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местного самоуправления сельского поселения Русскинская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«официальный сайт»)</w:t>
      </w:r>
      <w:r w:rsidR="00DD729E"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«Муниципальный </w:t>
      </w:r>
      <w:r w:rsidR="00F07AA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DD729E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DD7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A2496A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DD729E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A2496A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DD729E" w:rsidRPr="006E05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</w:t>
      </w:r>
      <w:proofErr w:type="gramEnd"/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нарушения обязательных требований, требований, установленных муниципальными правовыми актами, в рамках осуществления</w:t>
      </w:r>
      <w:r w:rsidR="00893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</w:t>
      </w:r>
      <w:proofErr w:type="gramStart"/>
      <w:r w:rsidR="00893E9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7AA4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F07AA4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F07AA4"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</w:t>
      </w:r>
      <w:r w:rsidR="00A249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33A4" w:rsidRPr="006E057B" w:rsidRDefault="00A2496A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сельского поселения Русскинская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осуществления муниципального контроля </w:t>
      </w:r>
      <w:r w:rsidR="00C46A0C" w:rsidRPr="006C43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соблюдением Правил благоустройства</w:t>
      </w:r>
      <w:r w:rsidR="00C46A0C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формируется и размещается на официальном сайте «Обзор обобщения практики осуществления муниципального контроля</w:t>
      </w:r>
      <w:r w:rsidR="00C46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6A0C" w:rsidRPr="006C43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соблюдением Правил благоустройства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 сельского поселения Русскинская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</w:r>
      <w:proofErr w:type="gramEnd"/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недопущения таких нарушений».</w:t>
      </w:r>
      <w:r w:rsidR="00C46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CD33A4" w:rsidRPr="006E057B" w:rsidRDefault="00CD33A4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официальном сайте также размещена и иная информация в сфере </w:t>
      </w:r>
      <w:r w:rsidR="00680B8C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="00680B8C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68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B8C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680B8C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680B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A2496A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680B8C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A2496A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3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Целями Программы являются: </w:t>
      </w:r>
    </w:p>
    <w:p w:rsidR="000A334E" w:rsidRPr="00EB56CF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обязательных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="00250F15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муниципального </w:t>
      </w:r>
      <w:proofErr w:type="gramStart"/>
      <w:r w:rsidR="00250F15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250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F15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250F15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250F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A2496A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50F15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A2496A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50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Задачами Программы являются: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="00864AD1"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 w:rsidR="00864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864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0A334E" w:rsidRPr="006E057B" w:rsidRDefault="000A334E" w:rsidP="002F3CEF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призвана обеспечить к 202</w:t>
      </w:r>
      <w:r w:rsidR="00B9255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создание условий для снижения случаев нарушения </w:t>
      </w:r>
      <w:r w:rsidR="00E46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64AD1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сфере муниципального </w:t>
      </w:r>
      <w:proofErr w:type="gramStart"/>
      <w:r w:rsidR="00864AD1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86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AD1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="00864AD1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 w:rsidR="00864A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A2496A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864AD1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A2496A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повышения результативности и эффективности надзора в области </w:t>
      </w:r>
      <w:r w:rsidR="00864AD1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86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AD1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864AD1"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формирования заинтересованности подконтрольных субъектов в соблюдении </w:t>
      </w:r>
      <w:r w:rsidR="00864AD1"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 w:rsidR="00864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334E" w:rsidRPr="006E057B" w:rsidRDefault="00864AD1" w:rsidP="000A334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0A334E" w:rsidRPr="006E057B" w:rsidRDefault="000A334E" w:rsidP="000A334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0A334E" w:rsidRPr="006E057B" w:rsidRDefault="000A334E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6929" w:rsidRDefault="000A334E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</w:t>
      </w:r>
      <w:r w:rsidR="00E46929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4692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="00E46929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7861" w:rsidRDefault="000A334E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Целевой показатель каче</w:t>
      </w:r>
      <w:r w:rsidR="00B9255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- последовательное, до 2022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</w:t>
      </w:r>
      <w:r w:rsidR="007B7861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B786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="007B7861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334E" w:rsidRPr="006E057B" w:rsidRDefault="00B92555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реализации Программы: 2020 год и плановый период 2021 и 2022</w:t>
      </w:r>
      <w:r w:rsidR="000A334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годов.</w:t>
      </w:r>
    </w:p>
    <w:p w:rsidR="00204315" w:rsidRPr="00A016A5" w:rsidRDefault="00204315" w:rsidP="00176BB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929" w:rsidRDefault="005C6E55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949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-график</w:t>
      </w:r>
      <w:r w:rsidR="001949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</w:t>
      </w:r>
      <w:r w:rsidR="00A206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B9255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профилактике нарушений на 2020</w:t>
      </w:r>
      <w:r w:rsidR="00A206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A20629" w:rsidRPr="00A016A5" w:rsidRDefault="00A20629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152"/>
        <w:gridCol w:w="2268"/>
        <w:gridCol w:w="3265"/>
      </w:tblGrid>
      <w:tr w:rsidR="00194929" w:rsidRPr="00A75DAE" w:rsidTr="006E7AB8">
        <w:tc>
          <w:tcPr>
            <w:tcW w:w="634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2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5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местного самоуправления сельского поселения Русскинская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274"/>
        </w:trPr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194929" w:rsidRPr="00A75DAE" w:rsidRDefault="00194929" w:rsidP="0029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194929" w:rsidRPr="00A75DAE" w:rsidRDefault="00194929" w:rsidP="0029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</w:t>
            </w:r>
            <w:r w:rsidR="009968E4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8" w:type="dxa"/>
          </w:tcPr>
          <w:p w:rsidR="00194929" w:rsidRPr="00A75DAE" w:rsidRDefault="00124F28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</w:t>
            </w:r>
            <w:r w:rsidR="00B9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1A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194929" w:rsidRPr="00A75DAE" w:rsidRDefault="00194929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proofErr w:type="gramEnd"/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556"/>
        </w:trPr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194929" w:rsidRPr="00A75DAE" w:rsidRDefault="00194929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1245"/>
        </w:trPr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52" w:type="dxa"/>
          </w:tcPr>
          <w:p w:rsidR="00194929" w:rsidRPr="00A75DAE" w:rsidRDefault="00194929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</w:t>
            </w:r>
            <w:r w:rsidR="0040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на 2020 год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2021 и 2022 годов</w:t>
            </w:r>
          </w:p>
        </w:tc>
        <w:tc>
          <w:tcPr>
            <w:tcW w:w="2268" w:type="dxa"/>
          </w:tcPr>
          <w:p w:rsidR="00194929" w:rsidRPr="00A75DAE" w:rsidRDefault="00204315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="002117B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06BC0" w:rsidRPr="00A016A5" w:rsidRDefault="00C06BC0" w:rsidP="00AE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ADC" w:rsidRDefault="005C6E55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 п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а-график</w:t>
      </w:r>
      <w:r w:rsidR="006E7AB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</w:t>
      </w:r>
      <w:r w:rsidR="0054504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2021 и 2022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</w:t>
      </w:r>
    </w:p>
    <w:p w:rsidR="00AE3ADC" w:rsidRPr="00A016A5" w:rsidRDefault="00AE3ADC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902"/>
        <w:gridCol w:w="1276"/>
        <w:gridCol w:w="1418"/>
        <w:gridCol w:w="3089"/>
      </w:tblGrid>
      <w:tr w:rsidR="00AE3ADC" w:rsidRPr="00A75DAE" w:rsidTr="004B483C">
        <w:trPr>
          <w:trHeight w:val="690"/>
        </w:trPr>
        <w:tc>
          <w:tcPr>
            <w:tcW w:w="634" w:type="dxa"/>
            <w:vMerge w:val="restart"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2" w:type="dxa"/>
            <w:vMerge w:val="restart"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94" w:type="dxa"/>
            <w:gridSpan w:val="2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9" w:type="dxa"/>
            <w:vMerge w:val="restart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E3ADC" w:rsidRPr="00A75DAE" w:rsidTr="004B483C">
        <w:trPr>
          <w:trHeight w:val="690"/>
        </w:trPr>
        <w:tc>
          <w:tcPr>
            <w:tcW w:w="634" w:type="dxa"/>
            <w:vMerge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ADC" w:rsidRPr="00A75DAE" w:rsidRDefault="0054504D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AE3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AE3ADC" w:rsidRPr="00A75DAE" w:rsidRDefault="00AE3ADC" w:rsidP="005450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450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9" w:type="dxa"/>
            <w:vMerge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AE3ADC" w:rsidRPr="00A75DAE" w:rsidRDefault="000C711A" w:rsidP="001C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274"/>
        </w:trPr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</w:tcPr>
          <w:p w:rsidR="000C711A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AE3ADC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276" w:type="dxa"/>
          </w:tcPr>
          <w:p w:rsidR="00AE3ADC" w:rsidRPr="00A75DAE" w:rsidRDefault="00AE3ADC" w:rsidP="005450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50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50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  <w:r w:rsidRPr="00A75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proofErr w:type="gramEnd"/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556"/>
        </w:trPr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1245"/>
        </w:trPr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</w:tcPr>
          <w:p w:rsidR="00AE3ADC" w:rsidRPr="00A75DAE" w:rsidRDefault="00AE3ADC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2022 и 2023 годов (на 2022 и плановый период 2023 и 2024 годов)</w:t>
            </w:r>
          </w:p>
        </w:tc>
        <w:tc>
          <w:tcPr>
            <w:tcW w:w="1276" w:type="dxa"/>
          </w:tcPr>
          <w:p w:rsidR="00AE3ADC" w:rsidRPr="00A75DAE" w:rsidRDefault="00AE3ADC" w:rsidP="006B3D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3D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3D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E3ADC" w:rsidRPr="00005AEB" w:rsidRDefault="00AE3ADC" w:rsidP="00005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E55" w:rsidRPr="006E057B" w:rsidRDefault="005C6E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3. Отчетные показатели оценки эффективности Программы</w:t>
      </w:r>
    </w:p>
    <w:p w:rsidR="005C6E55" w:rsidRPr="006E057B" w:rsidRDefault="005C6E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E55" w:rsidRPr="006E057B" w:rsidRDefault="005C6E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3.1. Показатели</w:t>
      </w:r>
      <w:r w:rsidR="00B92555">
        <w:rPr>
          <w:rFonts w:ascii="Times New Roman" w:hAnsi="Times New Roman" w:cs="Times New Roman"/>
          <w:sz w:val="28"/>
          <w:szCs w:val="28"/>
        </w:rPr>
        <w:t xml:space="preserve"> эффективности Программы на 2020</w:t>
      </w:r>
      <w:r w:rsidRPr="006E057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C6E55" w:rsidRPr="006E057B" w:rsidRDefault="00B925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2021</w:t>
      </w:r>
      <w:r w:rsidR="005C6E55" w:rsidRPr="006E057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6E55" w:rsidRPr="006E057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483C" w:rsidRPr="00A016A5" w:rsidRDefault="004B483C" w:rsidP="00005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846"/>
        <w:gridCol w:w="5953"/>
        <w:gridCol w:w="1133"/>
        <w:gridCol w:w="1133"/>
        <w:gridCol w:w="1249"/>
      </w:tblGrid>
      <w:tr w:rsidR="00776F7E" w:rsidTr="004B483C">
        <w:trPr>
          <w:trHeight w:val="135"/>
        </w:trPr>
        <w:tc>
          <w:tcPr>
            <w:tcW w:w="846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76F7E" w:rsidTr="004B483C">
        <w:trPr>
          <w:trHeight w:val="135"/>
        </w:trPr>
        <w:tc>
          <w:tcPr>
            <w:tcW w:w="846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76F7E" w:rsidRPr="00AF61EC" w:rsidRDefault="00776F7E" w:rsidP="0000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4B483C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76F7E" w:rsidRPr="00AF61EC" w:rsidRDefault="00776F7E" w:rsidP="00AF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258B" w:rsidRPr="00005AEB" w:rsidRDefault="0005258B" w:rsidP="006E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258B" w:rsidRPr="00005AEB" w:rsidSect="00194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1AC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CB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0F18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34E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1A"/>
    <w:rsid w:val="000C71F0"/>
    <w:rsid w:val="000C7744"/>
    <w:rsid w:val="000C77DA"/>
    <w:rsid w:val="000C7840"/>
    <w:rsid w:val="000C7B37"/>
    <w:rsid w:val="000D0BFB"/>
    <w:rsid w:val="000D0DF0"/>
    <w:rsid w:val="000D1995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4BFA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28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8E7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BB9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AF4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6466"/>
    <w:rsid w:val="001B7038"/>
    <w:rsid w:val="001B7043"/>
    <w:rsid w:val="001C0487"/>
    <w:rsid w:val="001C0A0B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7B6"/>
    <w:rsid w:val="0021190B"/>
    <w:rsid w:val="00211CDD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5B0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16D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0F15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67D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3CEF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37FCF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558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44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6B3F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B81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10B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AF6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2FA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187C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5F8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3F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B7AC6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7E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0C7E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04D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22B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8DA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6E5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408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0B8C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3D98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2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E7AB8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B09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4A6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1955"/>
    <w:rsid w:val="00751FC7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0EF5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3FB1"/>
    <w:rsid w:val="007B4906"/>
    <w:rsid w:val="007B4B18"/>
    <w:rsid w:val="007B52EC"/>
    <w:rsid w:val="007B58D2"/>
    <w:rsid w:val="007B5915"/>
    <w:rsid w:val="007B5E1B"/>
    <w:rsid w:val="007B61F0"/>
    <w:rsid w:val="007B6F3B"/>
    <w:rsid w:val="007B7861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0C6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AD1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B92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3E91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3B7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709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8E4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7EB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6A5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96A"/>
    <w:rsid w:val="00A24C46"/>
    <w:rsid w:val="00A25239"/>
    <w:rsid w:val="00A2548A"/>
    <w:rsid w:val="00A257D6"/>
    <w:rsid w:val="00A25866"/>
    <w:rsid w:val="00A25FB7"/>
    <w:rsid w:val="00A2680F"/>
    <w:rsid w:val="00A268C1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76C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ADC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704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ADA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43D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0F98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555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C57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D97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00E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A8D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067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5FC1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00C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A0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1D1F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1DFC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6EE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1E5F"/>
    <w:rsid w:val="00CD210B"/>
    <w:rsid w:val="00CD227B"/>
    <w:rsid w:val="00CD3291"/>
    <w:rsid w:val="00CD33A4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9BB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29E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3A8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1F"/>
    <w:rsid w:val="00E448D0"/>
    <w:rsid w:val="00E44D3F"/>
    <w:rsid w:val="00E4584E"/>
    <w:rsid w:val="00E4611A"/>
    <w:rsid w:val="00E4689E"/>
    <w:rsid w:val="00E46929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0C76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07AA4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059A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CD9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6B3F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6B3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2</cp:revision>
  <cp:lastPrinted>2019-12-24T10:44:00Z</cp:lastPrinted>
  <dcterms:created xsi:type="dcterms:W3CDTF">2021-01-11T07:22:00Z</dcterms:created>
  <dcterms:modified xsi:type="dcterms:W3CDTF">2021-01-11T07:22:00Z</dcterms:modified>
</cp:coreProperties>
</file>