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F43195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>«08</w:t>
      </w:r>
      <w:r w:rsidR="00B14D12" w:rsidRPr="00E420B4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апреля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="00B14D12" w:rsidRPr="00E420B4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22</w:t>
      </w:r>
      <w:r w:rsidR="00B14D12"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</w:r>
      <w:r w:rsidR="00B14D12" w:rsidRPr="00E420B4">
        <w:rPr>
          <w:rFonts w:ascii="Times New Roman" w:hAnsi="Times New Roman"/>
          <w:noProof/>
          <w:sz w:val="24"/>
          <w:szCs w:val="24"/>
        </w:rPr>
        <w:tab/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      </w:t>
      </w:r>
      <w:r w:rsidR="00B14D12" w:rsidRPr="00E420B4">
        <w:rPr>
          <w:rFonts w:ascii="Times New Roman" w:hAnsi="Times New Roman"/>
          <w:noProof/>
          <w:sz w:val="24"/>
          <w:szCs w:val="24"/>
        </w:rPr>
        <w:t xml:space="preserve">         №  </w:t>
      </w:r>
      <w:r>
        <w:rPr>
          <w:rFonts w:ascii="Times New Roman" w:hAnsi="Times New Roman"/>
          <w:noProof/>
          <w:sz w:val="24"/>
          <w:szCs w:val="24"/>
        </w:rPr>
        <w:t>71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расчета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размера платы за пользование жилым помещением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(платы за наем) для нанимателей жилых помещений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по договорам социального найма муниципального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фонда сельского поселения Русскинская</w:t>
      </w:r>
    </w:p>
    <w:p w:rsidR="00647467" w:rsidRDefault="00647467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E0" w:rsidRPr="00C85F20" w:rsidRDefault="006B2DE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>В соответствии со статьями 153, 154, 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647467">
        <w:rPr>
          <w:sz w:val="26"/>
          <w:szCs w:val="26"/>
        </w:rPr>
        <w:t>пр</w:t>
      </w:r>
      <w:proofErr w:type="spellEnd"/>
      <w:r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Pr="00647467">
        <w:rPr>
          <w:sz w:val="26"/>
          <w:szCs w:val="26"/>
        </w:rPr>
        <w:t>, 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>1. Утвердить 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сельского поселения Русскинская, согласно приложению к настоящему постановлению.</w:t>
      </w:r>
    </w:p>
    <w:p w:rsidR="00727A99" w:rsidRDefault="00727A99" w:rsidP="00727A99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Признать утратившими силу следующее постановление администрации сельского поселения Русскинская:</w:t>
      </w:r>
    </w:p>
    <w:p w:rsidR="00727A99" w:rsidRPr="00647467" w:rsidRDefault="00727A99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22.03.2017 № 40 "Об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сельского поселения Русскинская".</w:t>
      </w:r>
    </w:p>
    <w:p w:rsidR="00647467" w:rsidRPr="00647467" w:rsidRDefault="00727A99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467" w:rsidRPr="00647467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647467" w:rsidRPr="00647467" w:rsidRDefault="00727A99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73E02" w:rsidRDefault="00873E02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C85F20" w:rsidRDefault="00C85F20" w:rsidP="006B2DE0">
      <w:pPr>
        <w:spacing w:line="240" w:lineRule="auto"/>
        <w:ind w:left="567"/>
        <w:rPr>
          <w:rFonts w:ascii="Times New Roman" w:eastAsia="Times New Roman" w:hAnsi="Times New Roman" w:cs="Arial"/>
          <w:sz w:val="26"/>
          <w:szCs w:val="26"/>
        </w:rPr>
      </w:pP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A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43195">
        <w:rPr>
          <w:rFonts w:ascii="Times New Roman" w:eastAsia="Times New Roman" w:hAnsi="Times New Roman" w:cs="Times New Roman"/>
          <w:sz w:val="24"/>
          <w:szCs w:val="24"/>
        </w:rPr>
        <w:t>08 апреля 2022 г.</w:t>
      </w: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4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195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C85F20" w:rsidRPr="007A0E25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расчета размера платы за пользование  жилым помещением (платы за наем) для нанимателей жилых помещений  по договорам социального найма 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F20" w:rsidRDefault="00C85F20" w:rsidP="006B2DE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661E92" w:rsidRDefault="00661E92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1.1.Настоящее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Установление размера платы за пользование жилым помещением для нанимателей жилых помещений по договорам социального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</w:t>
      </w:r>
      <w:r w:rsidR="00661E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платы за наем жилого помещения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Ежемесячный размер платы за пользование жилым помещением, для нанимателей по договору социального найма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*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247549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социального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социального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Pr="00EF711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общая площадь жилого помещения, предоставленного по договору социального найма (кв. м).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2.2. Размер платы за наем одного квадратного метра жилого помещения в месяц, предоставленного по договору социального найма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F7114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с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20B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коэффициент, характеризующий качество и благоустройство жилого помещения, месторасположение дома;</w:t>
      </w:r>
    </w:p>
    <w:p w:rsidR="00C85F20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соответствия платы.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EF7114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EF7114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3. Базовый размер платы за наем жилого помещения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* 0,001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C85F20" w:rsidRPr="00B56F52" w:rsidRDefault="00EF7114" w:rsidP="00E4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общей площади</w:t>
      </w:r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квартир на вторичном рынке жилья в Ханты - Мансийском автономном округе - </w:t>
      </w:r>
      <w:proofErr w:type="spellStart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находится жилое помещение муниципального ж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илищного фонда, предоставляемое по договорам социального найма, определяется по актуальным данным Федеральной службы</w:t>
      </w:r>
      <w:r w:rsidR="009A5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статистики, </w:t>
      </w:r>
      <w:r w:rsidR="007F5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размещаются в свободном доступе в Единой межведомственной информационно-статистической системе (ЕМИСС).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="003B63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63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наем, исходя из ставки платы за один квадратный метр жилого помещения в месяц, предоставленного по договору социального найма 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на период не менее одного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6F52">
        <w:rPr>
          <w:rFonts w:ascii="Times New Roman" w:eastAsia="Times New Roman" w:hAnsi="Times New Roman" w:cs="Times New Roman"/>
          <w:b/>
          <w:bCs/>
          <w:color w:val="26282F"/>
          <w:sz w:val="24"/>
        </w:rPr>
        <w:br w:type="page"/>
      </w:r>
    </w:p>
    <w:p w:rsidR="00DD2A01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70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DD2A01" w:rsidRPr="00E870EE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Pr="00133E64" w:rsidRDefault="00DD2A01" w:rsidP="00DD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>Коэффициенты соответствия платы за наем жилых помещений для нанимателей по договорам социального найма муниципального жилищного фонда сельского поселения Русскинская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3455"/>
        <w:gridCol w:w="939"/>
        <w:gridCol w:w="3828"/>
        <w:gridCol w:w="1643"/>
      </w:tblGrid>
      <w:tr w:rsidR="00DD2A01" w:rsidRPr="00E870EE" w:rsidTr="00EF70A4">
        <w:tc>
          <w:tcPr>
            <w:tcW w:w="817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828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D2A01" w:rsidRPr="00E870EE" w:rsidTr="00EF70A4">
        <w:trPr>
          <w:trHeight w:val="83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D2A01" w:rsidRPr="00E870EE" w:rsidTr="00EF70A4">
        <w:trPr>
          <w:trHeight w:val="952"/>
        </w:trPr>
        <w:tc>
          <w:tcPr>
            <w:tcW w:w="817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DD2A01" w:rsidRPr="00E870EE" w:rsidTr="00EF70A4">
        <w:trPr>
          <w:trHeight w:val="1518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благоустройства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DD2A01" w:rsidRPr="00E870EE" w:rsidTr="00EF70A4">
        <w:trPr>
          <w:trHeight w:val="15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rPr>
          <w:trHeight w:val="17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c>
          <w:tcPr>
            <w:tcW w:w="817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  жилого помещения</w:t>
            </w:r>
          </w:p>
        </w:tc>
        <w:tc>
          <w:tcPr>
            <w:tcW w:w="939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К3</w:t>
            </w:r>
          </w:p>
        </w:tc>
        <w:tc>
          <w:tcPr>
            <w:tcW w:w="3828" w:type="dxa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сельское поселение Русскинская</w:t>
            </w:r>
          </w:p>
        </w:tc>
        <w:tc>
          <w:tcPr>
            <w:tcW w:w="1643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D2A01" w:rsidRPr="00E870EE" w:rsidTr="00EF70A4">
        <w:trPr>
          <w:trHeight w:val="237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соответствия платы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сельского поселения Русскинская, предоставляемые для нанимателей жилых помещений по договорам социального найма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1878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сельского поселения Русскинская, предоставляемые для нанимателей жилых помещений по договорам социального найма 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</w:tr>
      <w:tr w:rsidR="00DD2A01" w:rsidRPr="00E870EE" w:rsidTr="00EF70A4">
        <w:trPr>
          <w:trHeight w:val="639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сельского поселения Русскинская, предоставляемые для нанимателей жилых помещений по договорам социального найма 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</w:tbl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0EF" w:rsidRDefault="003550EF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C" w:rsidRDefault="0091706C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C" w:rsidRDefault="0091706C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C" w:rsidRDefault="0091706C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C" w:rsidRDefault="0091706C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C" w:rsidRDefault="0091706C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1706C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D1918"/>
    <w:rsid w:val="000E1C29"/>
    <w:rsid w:val="000E2540"/>
    <w:rsid w:val="00133E64"/>
    <w:rsid w:val="001E0C3B"/>
    <w:rsid w:val="00247549"/>
    <w:rsid w:val="002D3E4A"/>
    <w:rsid w:val="002D5F90"/>
    <w:rsid w:val="002E058B"/>
    <w:rsid w:val="00324956"/>
    <w:rsid w:val="003550EF"/>
    <w:rsid w:val="003B1E7C"/>
    <w:rsid w:val="003B63E1"/>
    <w:rsid w:val="003F7AC3"/>
    <w:rsid w:val="004D1C60"/>
    <w:rsid w:val="00533182"/>
    <w:rsid w:val="00542954"/>
    <w:rsid w:val="00565FCB"/>
    <w:rsid w:val="005E3931"/>
    <w:rsid w:val="005F2C6F"/>
    <w:rsid w:val="00635A28"/>
    <w:rsid w:val="006375D9"/>
    <w:rsid w:val="00647467"/>
    <w:rsid w:val="00661E92"/>
    <w:rsid w:val="006B2DE0"/>
    <w:rsid w:val="006F1729"/>
    <w:rsid w:val="006F69C5"/>
    <w:rsid w:val="007077B8"/>
    <w:rsid w:val="00710280"/>
    <w:rsid w:val="00727A99"/>
    <w:rsid w:val="00742591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8D1923"/>
    <w:rsid w:val="00904CCC"/>
    <w:rsid w:val="0091706C"/>
    <w:rsid w:val="00924F6A"/>
    <w:rsid w:val="009674CB"/>
    <w:rsid w:val="00985CE0"/>
    <w:rsid w:val="0099200C"/>
    <w:rsid w:val="009A5FFD"/>
    <w:rsid w:val="009D3ED2"/>
    <w:rsid w:val="00A106D7"/>
    <w:rsid w:val="00A27068"/>
    <w:rsid w:val="00A53355"/>
    <w:rsid w:val="00A901D2"/>
    <w:rsid w:val="00AB1FD6"/>
    <w:rsid w:val="00AC41A1"/>
    <w:rsid w:val="00AE6048"/>
    <w:rsid w:val="00B0636D"/>
    <w:rsid w:val="00B06457"/>
    <w:rsid w:val="00B14D12"/>
    <w:rsid w:val="00B15172"/>
    <w:rsid w:val="00B2574B"/>
    <w:rsid w:val="00BB22DA"/>
    <w:rsid w:val="00BC5DA8"/>
    <w:rsid w:val="00BD3CA0"/>
    <w:rsid w:val="00BD4A7A"/>
    <w:rsid w:val="00BE388D"/>
    <w:rsid w:val="00C659A6"/>
    <w:rsid w:val="00C85F20"/>
    <w:rsid w:val="00CB52F4"/>
    <w:rsid w:val="00D112C6"/>
    <w:rsid w:val="00DC21B6"/>
    <w:rsid w:val="00DD2A01"/>
    <w:rsid w:val="00DD2B74"/>
    <w:rsid w:val="00E13C06"/>
    <w:rsid w:val="00E22638"/>
    <w:rsid w:val="00E420B4"/>
    <w:rsid w:val="00E631DB"/>
    <w:rsid w:val="00E870EE"/>
    <w:rsid w:val="00EA0BDA"/>
    <w:rsid w:val="00EA4C7C"/>
    <w:rsid w:val="00ED19F7"/>
    <w:rsid w:val="00EF7114"/>
    <w:rsid w:val="00F26FF8"/>
    <w:rsid w:val="00F37E2F"/>
    <w:rsid w:val="00F43195"/>
    <w:rsid w:val="00F749F9"/>
    <w:rsid w:val="00F76FFA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39</cp:revision>
  <cp:lastPrinted>2021-09-23T07:17:00Z</cp:lastPrinted>
  <dcterms:created xsi:type="dcterms:W3CDTF">2017-03-22T09:15:00Z</dcterms:created>
  <dcterms:modified xsi:type="dcterms:W3CDTF">2022-04-11T07:37:00Z</dcterms:modified>
</cp:coreProperties>
</file>