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CF" w:rsidRPr="00AD4ECF" w:rsidRDefault="00AD4ECF" w:rsidP="00AD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E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CF" w:rsidRPr="00AD4ECF" w:rsidRDefault="00AD4ECF" w:rsidP="00AD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D4ECF" w:rsidRPr="00AD4ECF" w:rsidRDefault="00AD4ECF" w:rsidP="00AD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ECF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D4ECF" w:rsidRPr="00AD4ECF" w:rsidRDefault="00AD4ECF" w:rsidP="00AD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ECF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AD4ECF" w:rsidRPr="00AD4ECF" w:rsidRDefault="00AD4ECF" w:rsidP="00AD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ECF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AD4ECF" w:rsidRPr="00AD4ECF" w:rsidRDefault="00AD4ECF" w:rsidP="00AD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CF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AD4ECF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AD4ECF" w:rsidRPr="00AD4ECF" w:rsidRDefault="00AD4ECF" w:rsidP="00AD4E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ECF" w:rsidRPr="00AD4ECF" w:rsidRDefault="00AD4ECF" w:rsidP="00AD4E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ECF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  <w:r w:rsidR="009E2AA3">
        <w:rPr>
          <w:rFonts w:ascii="Times New Roman" w:hAnsi="Times New Roman" w:cs="Times New Roman"/>
          <w:b/>
          <w:caps/>
          <w:sz w:val="32"/>
          <w:szCs w:val="32"/>
        </w:rPr>
        <w:t xml:space="preserve"> - проект</w:t>
      </w:r>
    </w:p>
    <w:p w:rsidR="00AD4ECF" w:rsidRPr="00AD4ECF" w:rsidRDefault="00D77AD6" w:rsidP="00AD4ECF">
      <w:pPr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«__» февраля</w:t>
      </w:r>
      <w:r w:rsidR="00C3022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C3022F">
        <w:rPr>
          <w:rFonts w:ascii="Times New Roman" w:hAnsi="Times New Roman" w:cs="Times New Roman"/>
          <w:sz w:val="24"/>
          <w:szCs w:val="24"/>
        </w:rPr>
        <w:tab/>
      </w:r>
      <w:r w:rsidR="00C3022F">
        <w:rPr>
          <w:rFonts w:ascii="Times New Roman" w:hAnsi="Times New Roman" w:cs="Times New Roman"/>
          <w:sz w:val="24"/>
          <w:szCs w:val="24"/>
        </w:rPr>
        <w:tab/>
      </w:r>
      <w:r w:rsidR="00C3022F">
        <w:rPr>
          <w:rFonts w:ascii="Times New Roman" w:hAnsi="Times New Roman" w:cs="Times New Roman"/>
          <w:sz w:val="24"/>
          <w:szCs w:val="24"/>
        </w:rPr>
        <w:tab/>
      </w:r>
      <w:r w:rsidR="00C3022F">
        <w:rPr>
          <w:rFonts w:ascii="Times New Roman" w:hAnsi="Times New Roman" w:cs="Times New Roman"/>
          <w:sz w:val="24"/>
          <w:szCs w:val="24"/>
        </w:rPr>
        <w:tab/>
      </w:r>
      <w:r w:rsidR="00C3022F">
        <w:rPr>
          <w:rFonts w:ascii="Times New Roman" w:hAnsi="Times New Roman" w:cs="Times New Roman"/>
          <w:sz w:val="24"/>
          <w:szCs w:val="24"/>
        </w:rPr>
        <w:tab/>
      </w:r>
      <w:r w:rsidR="00C3022F">
        <w:rPr>
          <w:rFonts w:ascii="Times New Roman" w:hAnsi="Times New Roman" w:cs="Times New Roman"/>
          <w:sz w:val="24"/>
          <w:szCs w:val="24"/>
        </w:rPr>
        <w:tab/>
      </w:r>
      <w:r w:rsidR="00C3022F">
        <w:rPr>
          <w:rFonts w:ascii="Times New Roman" w:hAnsi="Times New Roman" w:cs="Times New Roman"/>
          <w:sz w:val="24"/>
          <w:szCs w:val="24"/>
        </w:rPr>
        <w:tab/>
      </w:r>
      <w:r w:rsidR="00C3022F">
        <w:rPr>
          <w:rFonts w:ascii="Times New Roman" w:hAnsi="Times New Roman" w:cs="Times New Roman"/>
          <w:sz w:val="24"/>
          <w:szCs w:val="24"/>
        </w:rPr>
        <w:tab/>
        <w:t xml:space="preserve">            №____</w:t>
      </w:r>
    </w:p>
    <w:p w:rsidR="00AD4ECF" w:rsidRPr="00AD4ECF" w:rsidRDefault="00AD4ECF" w:rsidP="00AD4ECF">
      <w:pPr>
        <w:spacing w:after="0" w:line="240" w:lineRule="auto"/>
        <w:ind w:left="-454" w:firstLine="180"/>
        <w:rPr>
          <w:rFonts w:ascii="Times New Roman" w:hAnsi="Times New Roman" w:cs="Times New Roman"/>
          <w:sz w:val="24"/>
          <w:szCs w:val="24"/>
        </w:rPr>
      </w:pPr>
      <w:r w:rsidRPr="00AD4ECF">
        <w:rPr>
          <w:rFonts w:ascii="Times New Roman" w:hAnsi="Times New Roman" w:cs="Times New Roman"/>
          <w:sz w:val="24"/>
          <w:szCs w:val="24"/>
        </w:rPr>
        <w:t xml:space="preserve">    д. Русскинская</w:t>
      </w:r>
    </w:p>
    <w:p w:rsidR="00AD4ECF" w:rsidRPr="00AD4ECF" w:rsidRDefault="00AD4ECF" w:rsidP="00AD4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2F" w:rsidRPr="00573F81" w:rsidRDefault="00AD4ECF" w:rsidP="00573F81">
      <w:pPr>
        <w:pStyle w:val="2"/>
        <w:ind w:right="5116"/>
        <w:jc w:val="left"/>
        <w:rPr>
          <w:b w:val="0"/>
          <w:sz w:val="28"/>
          <w:szCs w:val="28"/>
        </w:rPr>
      </w:pPr>
      <w:r w:rsidRPr="00AD4ECF">
        <w:rPr>
          <w:b w:val="0"/>
          <w:sz w:val="28"/>
          <w:szCs w:val="28"/>
        </w:rPr>
        <w:t xml:space="preserve">О </w:t>
      </w:r>
      <w:r w:rsidR="00FD7773">
        <w:rPr>
          <w:b w:val="0"/>
          <w:sz w:val="28"/>
          <w:szCs w:val="28"/>
        </w:rPr>
        <w:t xml:space="preserve">внесении </w:t>
      </w:r>
      <w:r w:rsidR="00573F81">
        <w:rPr>
          <w:b w:val="0"/>
          <w:sz w:val="28"/>
          <w:szCs w:val="28"/>
        </w:rPr>
        <w:t>изменений</w:t>
      </w:r>
      <w:r w:rsidR="00C3022F" w:rsidRPr="00573F81">
        <w:rPr>
          <w:b w:val="0"/>
          <w:sz w:val="28"/>
          <w:szCs w:val="28"/>
        </w:rPr>
        <w:t xml:space="preserve"> в постановление администрации сельского поселения Русскинская</w:t>
      </w:r>
      <w:r w:rsidR="00573F81">
        <w:rPr>
          <w:b w:val="0"/>
          <w:sz w:val="28"/>
          <w:szCs w:val="28"/>
        </w:rPr>
        <w:t xml:space="preserve"> </w:t>
      </w:r>
      <w:r w:rsidR="00C3022F" w:rsidRPr="00573F81">
        <w:rPr>
          <w:b w:val="0"/>
          <w:sz w:val="28"/>
          <w:szCs w:val="28"/>
        </w:rPr>
        <w:t>от 01.11.2017 года № 129</w:t>
      </w:r>
    </w:p>
    <w:p w:rsidR="00573F81" w:rsidRPr="00573F81" w:rsidRDefault="00573F81" w:rsidP="00573F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sz w:val="28"/>
          <w:szCs w:val="28"/>
        </w:rPr>
        <w:t>"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</w:t>
      </w:r>
    </w:p>
    <w:p w:rsidR="00573F81" w:rsidRPr="00573F81" w:rsidRDefault="00573F81" w:rsidP="00573F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 xml:space="preserve">за содержание и текущий ремонт </w:t>
      </w:r>
    </w:p>
    <w:p w:rsidR="00573F81" w:rsidRPr="00573F81" w:rsidRDefault="00573F81" w:rsidP="00573F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жилых помещений многоквартирных домов,</w:t>
      </w:r>
    </w:p>
    <w:p w:rsidR="00573F81" w:rsidRPr="00573F81" w:rsidRDefault="00573F81" w:rsidP="00573F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собственники которых не выбрали и (или)</w:t>
      </w:r>
    </w:p>
    <w:p w:rsidR="00573F81" w:rsidRPr="00573F81" w:rsidRDefault="00573F81" w:rsidP="00573F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не реализовали способ управления на</w:t>
      </w:r>
    </w:p>
    <w:p w:rsidR="00573F81" w:rsidRPr="00573F81" w:rsidRDefault="00573F81" w:rsidP="00573F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Русскинская</w:t>
      </w:r>
    </w:p>
    <w:p w:rsidR="00573F81" w:rsidRPr="00573F81" w:rsidRDefault="00573F81" w:rsidP="00573F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и для муниципальных многоквартирных домов</w:t>
      </w:r>
    </w:p>
    <w:p w:rsidR="00573F81" w:rsidRPr="00573F81" w:rsidRDefault="00573F81" w:rsidP="0057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AD4ECF" w:rsidRPr="00C3022F" w:rsidRDefault="00FD7773" w:rsidP="0057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81" w:rsidRDefault="00D77AD6" w:rsidP="00573F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022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</w:t>
      </w:r>
      <w:r w:rsidR="00AD4ECF"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C3022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AD4ECF"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22F">
        <w:rPr>
          <w:rFonts w:ascii="Times New Roman" w:hAnsi="Times New Roman" w:cs="Times New Roman"/>
          <w:sz w:val="28"/>
          <w:szCs w:val="28"/>
          <w:shd w:val="clear" w:color="auto" w:fill="FFFFFF"/>
        </w:rPr>
        <w:t>от 03.08.</w:t>
      </w:r>
      <w:r w:rsidR="00573F81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AD4ECF"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303</w:t>
      </w:r>
      <w:r w:rsid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4ECF"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4ECF"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>ФЗ "</w:t>
      </w:r>
      <w:hyperlink r:id="rId5" w:tgtFrame="_blank" w:history="1">
        <w:r w:rsidR="00AD4ECF" w:rsidRPr="00AD4E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отдельные законодательные акты Российской Федерации о налогах и сборах</w:t>
        </w:r>
      </w:hyperlink>
      <w:r w:rsidR="00573F81" w:rsidRPr="00573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573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Уставом сельского поселения Русски</w:t>
      </w:r>
      <w:r w:rsidR="00653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нская внести следующее изменения</w:t>
      </w:r>
      <w:r w:rsidR="00573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73F81" w:rsidRDefault="00D77AD6" w:rsidP="00573F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73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0B75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Утвердить тариф на содержание и текущий ремонт с учётом увеличения налога на добавленную стоимость (НДС) на 1,7%. </w:t>
      </w:r>
    </w:p>
    <w:p w:rsidR="00573F81" w:rsidRDefault="00D77AD6" w:rsidP="00573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B75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573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Приложение к постановлению администрации сельского поселения Русскинская от 01.11.2017 года № 129  </w:t>
      </w:r>
      <w:r w:rsidR="00573F81" w:rsidRPr="00573F81">
        <w:rPr>
          <w:rFonts w:ascii="Times New Roman" w:hAnsi="Times New Roman" w:cs="Times New Roman"/>
          <w:sz w:val="28"/>
          <w:szCs w:val="28"/>
        </w:rPr>
        <w:t>"</w:t>
      </w:r>
      <w:r w:rsidR="00573F81" w:rsidRPr="00573F81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</w:t>
      </w:r>
      <w:r w:rsidR="0057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F81" w:rsidRPr="00573F81">
        <w:rPr>
          <w:rFonts w:ascii="Times New Roman" w:hAnsi="Times New Roman" w:cs="Times New Roman"/>
          <w:color w:val="000000"/>
          <w:sz w:val="28"/>
          <w:szCs w:val="28"/>
        </w:rPr>
        <w:t>за содержание и текущий ремонт жилых помещений многоквартирных домов,</w:t>
      </w:r>
      <w:r w:rsidR="0057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F81" w:rsidRPr="00573F81">
        <w:rPr>
          <w:rFonts w:ascii="Times New Roman" w:hAnsi="Times New Roman" w:cs="Times New Roman"/>
          <w:color w:val="000000"/>
          <w:sz w:val="28"/>
          <w:szCs w:val="28"/>
        </w:rPr>
        <w:t>собственники которых не выбрали и (или)</w:t>
      </w:r>
      <w:r w:rsidR="0057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F81" w:rsidRPr="00573F81">
        <w:rPr>
          <w:rFonts w:ascii="Times New Roman" w:hAnsi="Times New Roman" w:cs="Times New Roman"/>
          <w:color w:val="000000"/>
          <w:sz w:val="28"/>
          <w:szCs w:val="28"/>
        </w:rPr>
        <w:t>не реализовали способ управления на</w:t>
      </w:r>
      <w:r w:rsidR="0057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F81" w:rsidRPr="00573F81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Русскинская</w:t>
      </w:r>
      <w:r w:rsidR="0057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F81" w:rsidRPr="00573F81">
        <w:rPr>
          <w:rFonts w:ascii="Times New Roman" w:hAnsi="Times New Roman" w:cs="Times New Roman"/>
          <w:color w:val="000000"/>
          <w:sz w:val="28"/>
          <w:szCs w:val="28"/>
        </w:rPr>
        <w:t>и для муниципальных многоквартирных домов</w:t>
      </w:r>
      <w:r w:rsidR="0057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F81" w:rsidRPr="00573F81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Русскинская</w:t>
      </w:r>
      <w:r w:rsidR="00573F81">
        <w:rPr>
          <w:rFonts w:ascii="Times New Roman" w:hAnsi="Times New Roman" w:cs="Times New Roman"/>
          <w:color w:val="000000"/>
          <w:sz w:val="28"/>
          <w:szCs w:val="28"/>
        </w:rPr>
        <w:t>" изложить в новой редакции</w:t>
      </w:r>
      <w:r w:rsidR="000B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573" w:rsidRPr="000B7573" w:rsidRDefault="00D77AD6" w:rsidP="000B7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5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7573" w:rsidRPr="000B7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7573" w:rsidRPr="000B757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средствах массовой информации и разместить на официальном сайте органов местного самоуправления сельское поселение Русскинская.</w:t>
      </w:r>
    </w:p>
    <w:p w:rsidR="000B7573" w:rsidRPr="000B7573" w:rsidRDefault="00D77AD6" w:rsidP="000B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573">
        <w:rPr>
          <w:rFonts w:ascii="Times New Roman" w:hAnsi="Times New Roman" w:cs="Times New Roman"/>
          <w:sz w:val="28"/>
          <w:szCs w:val="28"/>
        </w:rPr>
        <w:t>4</w:t>
      </w:r>
      <w:r w:rsidR="000B7573" w:rsidRPr="000B75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9E2AA3">
        <w:rPr>
          <w:rFonts w:ascii="Times New Roman" w:hAnsi="Times New Roman" w:cs="Times New Roman"/>
          <w:sz w:val="28"/>
          <w:szCs w:val="28"/>
        </w:rPr>
        <w:t xml:space="preserve"> и </w:t>
      </w:r>
      <w:r w:rsidR="000B7573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</w:t>
      </w:r>
      <w:r w:rsidR="009E2AA3">
        <w:rPr>
          <w:rFonts w:ascii="Times New Roman" w:hAnsi="Times New Roman" w:cs="Times New Roman"/>
          <w:sz w:val="28"/>
          <w:szCs w:val="28"/>
        </w:rPr>
        <w:t xml:space="preserve"> 01 марта 2019 года. </w:t>
      </w:r>
      <w:r w:rsidR="000B7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573" w:rsidRPr="000B7573" w:rsidRDefault="00D77AD6" w:rsidP="000B7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573">
        <w:rPr>
          <w:rFonts w:ascii="Times New Roman" w:hAnsi="Times New Roman" w:cs="Times New Roman"/>
          <w:sz w:val="28"/>
          <w:szCs w:val="28"/>
        </w:rPr>
        <w:t>5</w:t>
      </w:r>
      <w:r w:rsidR="000B7573" w:rsidRPr="000B757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B7573">
        <w:rPr>
          <w:rFonts w:ascii="Times New Roman" w:hAnsi="Times New Roman" w:cs="Times New Roman"/>
          <w:sz w:val="28"/>
          <w:szCs w:val="28"/>
        </w:rPr>
        <w:t>возложить на главу сельского поселения Русскинская</w:t>
      </w:r>
      <w:r w:rsidR="000B7573" w:rsidRPr="000B7573">
        <w:rPr>
          <w:rFonts w:ascii="Times New Roman" w:hAnsi="Times New Roman" w:cs="Times New Roman"/>
          <w:sz w:val="28"/>
          <w:szCs w:val="28"/>
        </w:rPr>
        <w:t>.</w:t>
      </w:r>
    </w:p>
    <w:p w:rsidR="000B7573" w:rsidRPr="000B7573" w:rsidRDefault="000B7573" w:rsidP="000B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73" w:rsidRPr="000B7573" w:rsidRDefault="000B7573" w:rsidP="000B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2F" w:rsidRPr="009E2AA3" w:rsidRDefault="000B7573" w:rsidP="009E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73">
        <w:rPr>
          <w:rFonts w:ascii="Times New Roman" w:hAnsi="Times New Roman" w:cs="Times New Roman"/>
          <w:sz w:val="28"/>
          <w:szCs w:val="28"/>
        </w:rPr>
        <w:t>Глава сельского поселения Русскинская</w:t>
      </w:r>
      <w:r w:rsidRPr="000B7573">
        <w:rPr>
          <w:rFonts w:ascii="Times New Roman" w:hAnsi="Times New Roman" w:cs="Times New Roman"/>
          <w:sz w:val="28"/>
          <w:szCs w:val="28"/>
        </w:rPr>
        <w:tab/>
      </w:r>
      <w:r w:rsidRPr="000B757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Соболев</w:t>
      </w:r>
    </w:p>
    <w:p w:rsidR="00C3022F" w:rsidRDefault="00C3022F" w:rsidP="00AD4ECF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3022F" w:rsidRPr="00FA50FD" w:rsidRDefault="00C3022F" w:rsidP="00C3022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к проекту </w:t>
      </w:r>
    </w:p>
    <w:p w:rsidR="00C3022F" w:rsidRPr="00FA50FD" w:rsidRDefault="00C3022F" w:rsidP="00C3022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постановления</w:t>
      </w:r>
      <w:r w:rsidRPr="00FA50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022F" w:rsidRPr="00FA50FD" w:rsidRDefault="00C3022F" w:rsidP="00C3022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</w:t>
      </w:r>
      <w:r w:rsidRPr="00FA50FD">
        <w:rPr>
          <w:rFonts w:ascii="Times New Roman" w:hAnsi="Times New Roman" w:cs="Times New Roman"/>
          <w:sz w:val="24"/>
          <w:szCs w:val="24"/>
        </w:rPr>
        <w:t>ского поселе</w:t>
      </w:r>
      <w:r>
        <w:rPr>
          <w:rFonts w:ascii="Times New Roman" w:hAnsi="Times New Roman" w:cs="Times New Roman"/>
          <w:sz w:val="24"/>
          <w:szCs w:val="24"/>
        </w:rPr>
        <w:t>ния Русскинская</w:t>
      </w:r>
    </w:p>
    <w:p w:rsidR="00C3022F" w:rsidRPr="00C3022F" w:rsidRDefault="00C3022F" w:rsidP="00C3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2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302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C3022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3022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C302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3022F" w:rsidRPr="00D77AD6" w:rsidRDefault="00C3022F" w:rsidP="00C3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AD6">
        <w:rPr>
          <w:rFonts w:ascii="Times New Roman" w:hAnsi="Times New Roman" w:cs="Times New Roman"/>
          <w:sz w:val="24"/>
          <w:szCs w:val="24"/>
        </w:rPr>
        <w:t>Список многоквартирных домов,</w:t>
      </w:r>
      <w:r w:rsidRPr="00D77AD6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собственники которых не выбрали и (или)</w:t>
      </w:r>
    </w:p>
    <w:p w:rsidR="00C3022F" w:rsidRPr="00D77AD6" w:rsidRDefault="00C3022F" w:rsidP="00C3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AD6">
        <w:rPr>
          <w:rFonts w:ascii="Times New Roman" w:hAnsi="Times New Roman" w:cs="Times New Roman"/>
          <w:color w:val="000000"/>
          <w:sz w:val="24"/>
          <w:szCs w:val="24"/>
        </w:rPr>
        <w:t>не реализовали способ управления на территории сельского поселения Русскинская и муниципальные многоквартирные дома на территории сельского поселения Русскинская</w:t>
      </w:r>
    </w:p>
    <w:p w:rsidR="00C3022F" w:rsidRPr="00D77AD6" w:rsidRDefault="00C3022F" w:rsidP="00C3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680"/>
        <w:gridCol w:w="1838"/>
        <w:gridCol w:w="2086"/>
        <w:gridCol w:w="1507"/>
        <w:gridCol w:w="1296"/>
      </w:tblGrid>
      <w:tr w:rsidR="00E06BFC" w:rsidRPr="00D77AD6" w:rsidTr="00D77AD6">
        <w:tc>
          <w:tcPr>
            <w:tcW w:w="629" w:type="dxa"/>
          </w:tcPr>
          <w:p w:rsidR="00D77AD6" w:rsidRPr="00D77AD6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77AD6" w:rsidRPr="00D77AD6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D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929" w:type="dxa"/>
          </w:tcPr>
          <w:p w:rsidR="00D77AD6" w:rsidRPr="00D77AD6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D6">
              <w:rPr>
                <w:rFonts w:ascii="Times New Roman" w:hAnsi="Times New Roman"/>
                <w:sz w:val="24"/>
                <w:szCs w:val="24"/>
              </w:rPr>
              <w:t>Тариф на содержание  общего имущества руб./м2</w:t>
            </w:r>
          </w:p>
        </w:tc>
        <w:tc>
          <w:tcPr>
            <w:tcW w:w="2252" w:type="dxa"/>
          </w:tcPr>
          <w:p w:rsidR="00D77AD6" w:rsidRPr="00D77AD6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D6">
              <w:rPr>
                <w:rFonts w:ascii="Times New Roman" w:hAnsi="Times New Roman"/>
                <w:sz w:val="24"/>
                <w:szCs w:val="24"/>
              </w:rPr>
              <w:t>Тариф на текущий ремонт общего имущества руб./м2</w:t>
            </w:r>
          </w:p>
        </w:tc>
        <w:tc>
          <w:tcPr>
            <w:tcW w:w="1123" w:type="dxa"/>
            <w:shd w:val="clear" w:color="auto" w:fill="auto"/>
          </w:tcPr>
          <w:p w:rsidR="00D77AD6" w:rsidRPr="00D77AD6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Общий прежний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и текущий ремонт)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D77AD6" w:rsidRDefault="00E0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тариф п</w:t>
            </w:r>
            <w:r w:rsidR="00D77AD6" w:rsidRPr="00D77AD6">
              <w:rPr>
                <w:rFonts w:ascii="Times New Roman" w:hAnsi="Times New Roman" w:cs="Times New Roman"/>
                <w:sz w:val="24"/>
                <w:szCs w:val="24"/>
              </w:rPr>
              <w:t>осле 01.03.2019 года.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Таёжная д. 2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2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15,95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7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8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15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22,95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16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16,22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653B5F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Набережная д. 5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16,61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 xml:space="preserve">19,47 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653B5F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53B5F">
              <w:rPr>
                <w:rFonts w:ascii="Times New Roman" w:hAnsi="Times New Roman"/>
                <w:sz w:val="24"/>
                <w:szCs w:val="24"/>
              </w:rPr>
              <w:t>Русскиных</w:t>
            </w:r>
            <w:proofErr w:type="spellEnd"/>
            <w:r w:rsidRPr="00653B5F">
              <w:rPr>
                <w:rFonts w:ascii="Times New Roman" w:hAnsi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13,84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653B5F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Снежная д. 3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16,08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 w:rsidR="00653B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Снежная д. 6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16,41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 w:rsidR="0065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Геологов д. 3/а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 w:rsidR="00653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Геологов  д. 5/а  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22,39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 w:rsidR="00653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Геологов д. 7/а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26,60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31,42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 w:rsidR="00653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Взлётная д. 8  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 xml:space="preserve">15,87       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 w:rsidR="00653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Взлётная д. 10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12,99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 w:rsidR="00653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Новосёлов д. 6  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653B5F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Новосёлов д. 15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653B5F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Новосёлов д. 17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20,23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653B5F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2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13,34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 w:rsidR="00653B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7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 w:rsidR="0065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13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53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16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20,77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 w:rsidR="00653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Озёрная д. 2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1155" w:type="dxa"/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</w:tr>
      <w:tr w:rsidR="00E06BFC" w:rsidRPr="00653B5F" w:rsidTr="00D77AD6">
        <w:tc>
          <w:tcPr>
            <w:tcW w:w="6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 w:rsidR="00653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пер. Сосновый д. 2</w:t>
            </w:r>
          </w:p>
        </w:tc>
        <w:tc>
          <w:tcPr>
            <w:tcW w:w="1929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2252" w:type="dxa"/>
          </w:tcPr>
          <w:p w:rsidR="00D77AD6" w:rsidRPr="00653B5F" w:rsidRDefault="00D77AD6" w:rsidP="00E01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</w:t>
            </w:r>
          </w:p>
        </w:tc>
        <w:tc>
          <w:tcPr>
            <w:tcW w:w="1123" w:type="dxa"/>
            <w:shd w:val="clear" w:color="auto" w:fill="auto"/>
          </w:tcPr>
          <w:p w:rsidR="00D77AD6" w:rsidRPr="00653B5F" w:rsidRDefault="00D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155" w:type="dxa"/>
            <w:shd w:val="clear" w:color="auto" w:fill="auto"/>
          </w:tcPr>
          <w:p w:rsidR="00D77AD6" w:rsidRPr="00653B5F" w:rsidRDefault="006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</w:tr>
    </w:tbl>
    <w:p w:rsidR="00C3022F" w:rsidRPr="00653B5F" w:rsidRDefault="00C3022F" w:rsidP="00C30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3022F" w:rsidRPr="000D5B4E" w:rsidRDefault="00C3022F" w:rsidP="00C3022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22F" w:rsidRDefault="00C3022F" w:rsidP="009E2A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p w:rsidR="00653B5F" w:rsidRDefault="00653B5F" w:rsidP="009E2AA3">
      <w:pPr>
        <w:jc w:val="both"/>
        <w:rPr>
          <w:color w:val="000000"/>
          <w:sz w:val="28"/>
          <w:szCs w:val="28"/>
        </w:rPr>
      </w:pPr>
    </w:p>
    <w:sectPr w:rsidR="00653B5F" w:rsidSect="00D77AD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ECF"/>
    <w:rsid w:val="000B7573"/>
    <w:rsid w:val="00573F81"/>
    <w:rsid w:val="00605129"/>
    <w:rsid w:val="00653B5F"/>
    <w:rsid w:val="0069363C"/>
    <w:rsid w:val="007C0DC7"/>
    <w:rsid w:val="008B0EBA"/>
    <w:rsid w:val="009E2AA3"/>
    <w:rsid w:val="00AD194C"/>
    <w:rsid w:val="00AD4ECF"/>
    <w:rsid w:val="00C3022F"/>
    <w:rsid w:val="00D77AD6"/>
    <w:rsid w:val="00E06BFC"/>
    <w:rsid w:val="00FD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C"/>
  </w:style>
  <w:style w:type="paragraph" w:styleId="2">
    <w:name w:val="heading 2"/>
    <w:basedOn w:val="a"/>
    <w:next w:val="a"/>
    <w:link w:val="20"/>
    <w:qFormat/>
    <w:rsid w:val="00AD4E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4EC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AD4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D4EC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E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D4ECF"/>
    <w:rPr>
      <w:color w:val="0000FF"/>
      <w:u w:val="single"/>
    </w:rPr>
  </w:style>
  <w:style w:type="paragraph" w:customStyle="1" w:styleId="ConsPlusNormal">
    <w:name w:val="ConsPlusNormal"/>
    <w:rsid w:val="00C3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qFormat/>
    <w:rsid w:val="00C302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080301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2019-03-03T10:28:00Z</cp:lastPrinted>
  <dcterms:created xsi:type="dcterms:W3CDTF">2019-02-13T09:00:00Z</dcterms:created>
  <dcterms:modified xsi:type="dcterms:W3CDTF">2019-03-07T06:53:00Z</dcterms:modified>
</cp:coreProperties>
</file>