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986">
        <w:rPr>
          <w:rFonts w:ascii="Times New Roman" w:hAnsi="Times New Roman" w:cs="Times New Roman"/>
          <w:sz w:val="28"/>
          <w:szCs w:val="28"/>
        </w:rPr>
        <w:t>1</w:t>
      </w:r>
      <w:r w:rsidR="005E2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5E2071">
        <w:rPr>
          <w:rFonts w:ascii="Times New Roman" w:hAnsi="Times New Roman" w:cs="Times New Roman"/>
          <w:sz w:val="28"/>
          <w:szCs w:val="28"/>
        </w:rPr>
        <w:t xml:space="preserve">     07</w:t>
      </w:r>
      <w:r w:rsidR="006D6282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EA03B5" w:rsidRPr="0060124D" w:rsidRDefault="00B02943" w:rsidP="00E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AB4">
        <w:rPr>
          <w:rFonts w:ascii="Times New Roman" w:hAnsi="Times New Roman"/>
          <w:sz w:val="28"/>
          <w:szCs w:val="28"/>
        </w:rPr>
        <w:tab/>
      </w:r>
      <w:r w:rsidRPr="002005DB">
        <w:rPr>
          <w:rFonts w:ascii="Times New Roman" w:hAnsi="Times New Roman"/>
          <w:sz w:val="28"/>
          <w:szCs w:val="28"/>
        </w:rPr>
        <w:t>Настоящее заключение подготовлено по результатам антикоррупционной</w:t>
      </w:r>
      <w:r w:rsidR="006D6282">
        <w:rPr>
          <w:rFonts w:ascii="Times New Roman" w:hAnsi="Times New Roman"/>
          <w:sz w:val="28"/>
          <w:szCs w:val="28"/>
        </w:rPr>
        <w:t xml:space="preserve"> экспертизы </w:t>
      </w:r>
      <w:r w:rsidRPr="002005DB">
        <w:rPr>
          <w:rFonts w:ascii="Times New Roman" w:hAnsi="Times New Roman"/>
          <w:sz w:val="28"/>
          <w:szCs w:val="28"/>
        </w:rPr>
        <w:t xml:space="preserve"> правового акта </w:t>
      </w:r>
      <w:r w:rsidR="006D6282">
        <w:rPr>
          <w:rFonts w:ascii="Times New Roman" w:hAnsi="Times New Roman"/>
          <w:sz w:val="28"/>
          <w:szCs w:val="28"/>
        </w:rPr>
        <w:t>"</w:t>
      </w:r>
      <w:r w:rsidR="00EA03B5" w:rsidRPr="0060124D">
        <w:rPr>
          <w:rFonts w:ascii="Times New Roman" w:hAnsi="Times New Roman"/>
          <w:sz w:val="28"/>
          <w:szCs w:val="28"/>
        </w:rPr>
        <w:t>Об утверждении Положения о ежегодном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A03B5" w:rsidRPr="0060124D">
        <w:rPr>
          <w:rFonts w:ascii="Times New Roman" w:hAnsi="Times New Roman"/>
          <w:sz w:val="28"/>
          <w:szCs w:val="28"/>
        </w:rPr>
        <w:t>отчёте главы сельского поселения Русскинская о результатах его деятельности, деятельности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A03B5" w:rsidRPr="0060124D">
        <w:rPr>
          <w:rFonts w:ascii="Times New Roman" w:hAnsi="Times New Roman"/>
          <w:sz w:val="28"/>
          <w:szCs w:val="28"/>
        </w:rPr>
        <w:t>администрации сельского поселения Русскинская,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A03B5" w:rsidRPr="0060124D">
        <w:rPr>
          <w:rFonts w:ascii="Times New Roman" w:hAnsi="Times New Roman"/>
          <w:sz w:val="28"/>
          <w:szCs w:val="28"/>
        </w:rPr>
        <w:t>а также о решении вопросов, поставленных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A03B5" w:rsidRPr="0060124D">
        <w:rPr>
          <w:rFonts w:ascii="Times New Roman" w:hAnsi="Times New Roman"/>
          <w:sz w:val="28"/>
          <w:szCs w:val="28"/>
        </w:rPr>
        <w:t>Советом депутатов сельского поселения Русскинская</w:t>
      </w:r>
      <w:r w:rsidR="006D6282">
        <w:rPr>
          <w:rFonts w:ascii="Times New Roman" w:hAnsi="Times New Roman"/>
          <w:sz w:val="28"/>
          <w:szCs w:val="28"/>
        </w:rPr>
        <w:t>"</w:t>
      </w:r>
      <w:r w:rsidR="00EA03B5" w:rsidRPr="0060124D">
        <w:rPr>
          <w:rFonts w:ascii="Times New Roman" w:hAnsi="Times New Roman"/>
          <w:sz w:val="28"/>
          <w:szCs w:val="28"/>
        </w:rPr>
        <w:t xml:space="preserve"> </w:t>
      </w:r>
    </w:p>
    <w:p w:rsidR="00BE3E58" w:rsidRPr="00BC4AB4" w:rsidRDefault="00BE3E58" w:rsidP="00BC4AB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ль 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Дегтярёва Юлия Павловна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юрист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035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EA03B5" w:rsidP="00B02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005DB"/>
    <w:rsid w:val="002609C7"/>
    <w:rsid w:val="0033026B"/>
    <w:rsid w:val="003E0E06"/>
    <w:rsid w:val="00433265"/>
    <w:rsid w:val="00433464"/>
    <w:rsid w:val="0048383B"/>
    <w:rsid w:val="00506857"/>
    <w:rsid w:val="00523D55"/>
    <w:rsid w:val="005A0EF9"/>
    <w:rsid w:val="005A2185"/>
    <w:rsid w:val="005A2E6C"/>
    <w:rsid w:val="005E2071"/>
    <w:rsid w:val="00662986"/>
    <w:rsid w:val="00682EC6"/>
    <w:rsid w:val="006D6282"/>
    <w:rsid w:val="00714AAE"/>
    <w:rsid w:val="007160B4"/>
    <w:rsid w:val="00766191"/>
    <w:rsid w:val="00781FAE"/>
    <w:rsid w:val="007A6FF3"/>
    <w:rsid w:val="007D68C3"/>
    <w:rsid w:val="00817C04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379EC"/>
    <w:rsid w:val="00E541B0"/>
    <w:rsid w:val="00E65B9F"/>
    <w:rsid w:val="00EA03B5"/>
    <w:rsid w:val="00EC64CB"/>
    <w:rsid w:val="00F0071E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2016-09-03T08:26:00Z</dcterms:created>
  <dcterms:modified xsi:type="dcterms:W3CDTF">2016-09-14T12:09:00Z</dcterms:modified>
</cp:coreProperties>
</file>