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46AA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 </w:t>
      </w:r>
      <w:r w:rsidR="002D4931">
        <w:rPr>
          <w:rFonts w:ascii="Times New Roman" w:hAnsi="Times New Roman" w:cs="Times New Roman"/>
          <w:sz w:val="28"/>
          <w:szCs w:val="28"/>
        </w:rPr>
        <w:t>06.09.2016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F0071E" w:rsidRPr="00F0071E" w:rsidRDefault="00B02943" w:rsidP="00F0071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r w:rsidRPr="00C22BE8">
        <w:rPr>
          <w:rFonts w:ascii="Times New Roman" w:hAnsi="Times New Roman" w:cs="Times New Roman"/>
          <w:sz w:val="28"/>
          <w:szCs w:val="28"/>
        </w:rPr>
        <w:t>Настоящее заключение подготовлено по результатам анти</w:t>
      </w:r>
      <w:r w:rsidR="002D4931">
        <w:rPr>
          <w:rFonts w:ascii="Times New Roman" w:hAnsi="Times New Roman" w:cs="Times New Roman"/>
          <w:sz w:val="28"/>
          <w:szCs w:val="28"/>
        </w:rPr>
        <w:t xml:space="preserve">коррупционной экспертизы </w:t>
      </w:r>
      <w:r w:rsidRPr="00C22BE8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</w:t>
      </w:r>
      <w:r w:rsidR="002D4931">
        <w:rPr>
          <w:rFonts w:ascii="Times New Roman" w:hAnsi="Times New Roman" w:cs="Times New Roman"/>
          <w:sz w:val="28"/>
          <w:szCs w:val="28"/>
        </w:rPr>
        <w:t>"</w:t>
      </w:r>
      <w:r w:rsidR="00F0071E" w:rsidRPr="00F0071E">
        <w:rPr>
          <w:rFonts w:ascii="Times New Roman" w:hAnsi="Times New Roman" w:cs="Times New Roman"/>
          <w:sz w:val="28"/>
          <w:szCs w:val="28"/>
        </w:rPr>
        <w:t>О порядке определения размера платы</w:t>
      </w:r>
      <w:r w:rsidR="00F0071E" w:rsidRPr="00F0071E">
        <w:rPr>
          <w:rFonts w:ascii="Times New Roman" w:hAnsi="Times New Roman" w:cs="Times New Roman"/>
          <w:color w:val="000000"/>
          <w:sz w:val="28"/>
          <w:szCs w:val="28"/>
        </w:rPr>
        <w:t xml:space="preserve"> по соглашению об установлении сервитута в отношении земельных участков, находящихся в собственности муниципального образования</w:t>
      </w:r>
      <w:r w:rsidR="00F0071E" w:rsidRPr="00F0071E">
        <w:rPr>
          <w:rFonts w:ascii="Times New Roman" w:hAnsi="Times New Roman" w:cs="Times New Roman"/>
          <w:sz w:val="28"/>
          <w:szCs w:val="28"/>
        </w:rPr>
        <w:t xml:space="preserve"> сельского  поселения Русскинская</w:t>
      </w:r>
      <w:r w:rsidR="002D4931">
        <w:rPr>
          <w:rFonts w:ascii="Times New Roman" w:hAnsi="Times New Roman" w:cs="Times New Roman"/>
          <w:sz w:val="28"/>
          <w:szCs w:val="28"/>
        </w:rPr>
        <w:t>.</w:t>
      </w:r>
      <w:r w:rsidR="00F0071E" w:rsidRPr="00F00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Исполнитель нормативного правового акта (проекта нормативного правового акта) (Ф.</w:t>
      </w:r>
      <w:r>
        <w:rPr>
          <w:rFonts w:ascii="Times New Roman" w:hAnsi="Times New Roman" w:cs="Times New Roman"/>
          <w:sz w:val="28"/>
          <w:szCs w:val="28"/>
        </w:rPr>
        <w:t xml:space="preserve">И.О., должность, телефон) </w:t>
      </w:r>
      <w:proofErr w:type="spellStart"/>
      <w:r w:rsidR="00F0071E">
        <w:rPr>
          <w:rFonts w:ascii="Times New Roman" w:hAnsi="Times New Roman" w:cs="Times New Roman"/>
          <w:sz w:val="28"/>
          <w:szCs w:val="28"/>
        </w:rPr>
        <w:t>Труспекова</w:t>
      </w:r>
      <w:proofErr w:type="spellEnd"/>
      <w:r w:rsidR="00F0071E">
        <w:rPr>
          <w:rFonts w:ascii="Times New Roman" w:hAnsi="Times New Roman" w:cs="Times New Roman"/>
          <w:sz w:val="28"/>
          <w:szCs w:val="28"/>
        </w:rPr>
        <w:t xml:space="preserve"> Ума </w:t>
      </w:r>
      <w:proofErr w:type="spellStart"/>
      <w:r w:rsidR="00F0071E">
        <w:rPr>
          <w:rFonts w:ascii="Times New Roman" w:hAnsi="Times New Roman" w:cs="Times New Roman"/>
          <w:sz w:val="28"/>
          <w:szCs w:val="28"/>
        </w:rPr>
        <w:t>Ахмедовна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0071E">
        <w:rPr>
          <w:rFonts w:ascii="Times New Roman" w:hAnsi="Times New Roman" w:cs="Times New Roman"/>
          <w:sz w:val="28"/>
          <w:szCs w:val="28"/>
        </w:rPr>
        <w:t>ведущим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8(3462) 737-</w:t>
      </w:r>
      <w:r w:rsidR="005A0EF9">
        <w:rPr>
          <w:rFonts w:ascii="Times New Roman" w:hAnsi="Times New Roman" w:cs="Times New Roman"/>
          <w:sz w:val="28"/>
          <w:szCs w:val="28"/>
        </w:rPr>
        <w:t>0</w:t>
      </w:r>
      <w:r w:rsidR="00F0071E">
        <w:rPr>
          <w:rFonts w:ascii="Times New Roman" w:hAnsi="Times New Roman" w:cs="Times New Roman"/>
          <w:sz w:val="28"/>
          <w:szCs w:val="28"/>
        </w:rPr>
        <w:t>60</w:t>
      </w:r>
      <w:r w:rsidR="00DC3BE1">
        <w:rPr>
          <w:rFonts w:ascii="Times New Roman" w:hAnsi="Times New Roman" w:cs="Times New Roman"/>
          <w:sz w:val="28"/>
          <w:szCs w:val="28"/>
        </w:rPr>
        <w:t>, Дегтярёвой Юлией Павловной, юристом администрации, 737-035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0EF9">
        <w:rPr>
          <w:rFonts w:ascii="Times New Roman" w:hAnsi="Times New Roman" w:cs="Times New Roman"/>
          <w:sz w:val="28"/>
          <w:szCs w:val="28"/>
        </w:rPr>
        <w:t>Едрашко</w:t>
      </w:r>
      <w:proofErr w:type="spellEnd"/>
      <w:r w:rsidR="005A0EF9">
        <w:rPr>
          <w:rFonts w:ascii="Times New Roman" w:hAnsi="Times New Roman" w:cs="Times New Roman"/>
          <w:sz w:val="28"/>
          <w:szCs w:val="28"/>
        </w:rPr>
        <w:t xml:space="preserve"> Зоей </w:t>
      </w:r>
      <w:proofErr w:type="spellStart"/>
      <w:r w:rsidR="005A0EF9">
        <w:rPr>
          <w:rFonts w:ascii="Times New Roman" w:hAnsi="Times New Roman" w:cs="Times New Roman"/>
          <w:sz w:val="28"/>
          <w:szCs w:val="28"/>
        </w:rPr>
        <w:t>Рафитовной</w:t>
      </w:r>
      <w:proofErr w:type="spellEnd"/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5A0EF9">
        <w:rPr>
          <w:rFonts w:ascii="Times New Roman" w:hAnsi="Times New Roman" w:cs="Times New Roman"/>
          <w:sz w:val="28"/>
          <w:szCs w:val="28"/>
        </w:rPr>
        <w:t>ведущим специалистом администрации, 8 (3462) 737-143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512F6"/>
    <w:rsid w:val="00101C52"/>
    <w:rsid w:val="00102318"/>
    <w:rsid w:val="002609C7"/>
    <w:rsid w:val="002D4931"/>
    <w:rsid w:val="003E0E06"/>
    <w:rsid w:val="00523D55"/>
    <w:rsid w:val="005A0EF9"/>
    <w:rsid w:val="005A2185"/>
    <w:rsid w:val="00682EC6"/>
    <w:rsid w:val="007160B4"/>
    <w:rsid w:val="00766191"/>
    <w:rsid w:val="008E7194"/>
    <w:rsid w:val="0090703F"/>
    <w:rsid w:val="00932EDF"/>
    <w:rsid w:val="009420C8"/>
    <w:rsid w:val="00956056"/>
    <w:rsid w:val="009759E6"/>
    <w:rsid w:val="00976BB5"/>
    <w:rsid w:val="009E2E84"/>
    <w:rsid w:val="00A13CAB"/>
    <w:rsid w:val="00A8455E"/>
    <w:rsid w:val="00A92CA8"/>
    <w:rsid w:val="00AD7E0A"/>
    <w:rsid w:val="00B02943"/>
    <w:rsid w:val="00B167A5"/>
    <w:rsid w:val="00B64EDC"/>
    <w:rsid w:val="00B918ED"/>
    <w:rsid w:val="00C22BE8"/>
    <w:rsid w:val="00CE574D"/>
    <w:rsid w:val="00D65CD7"/>
    <w:rsid w:val="00DB4583"/>
    <w:rsid w:val="00DC3BE1"/>
    <w:rsid w:val="00DD1849"/>
    <w:rsid w:val="00DD318C"/>
    <w:rsid w:val="00E010AB"/>
    <w:rsid w:val="00E06672"/>
    <w:rsid w:val="00E46AAB"/>
    <w:rsid w:val="00E65B9F"/>
    <w:rsid w:val="00EC64CB"/>
    <w:rsid w:val="00F0071E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2016-09-03T08:26:00Z</dcterms:created>
  <dcterms:modified xsi:type="dcterms:W3CDTF">2016-09-14T10:03:00Z</dcterms:modified>
</cp:coreProperties>
</file>