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DC54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81789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26.05.2015 № 9</w:t>
      </w:r>
      <w:r w:rsidR="00DC5437">
        <w:rPr>
          <w:rFonts w:ascii="Times New Roman" w:hAnsi="Times New Roman" w:cs="Times New Roman"/>
          <w:sz w:val="28"/>
          <w:szCs w:val="28"/>
        </w:rPr>
        <w:t>6</w:t>
      </w:r>
      <w:r w:rsidR="0081789C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размере </w:t>
      </w:r>
      <w:r w:rsidR="00DC5437">
        <w:rPr>
          <w:rFonts w:ascii="Times New Roman" w:hAnsi="Times New Roman" w:cs="Times New Roman"/>
          <w:sz w:val="28"/>
          <w:szCs w:val="28"/>
        </w:rPr>
        <w:t>денежного содержания лиц, замещающих муниципальные должности на постоянной основе, о порядке его осуществления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306A1E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82EC6"/>
    <w:rsid w:val="00714AAE"/>
    <w:rsid w:val="007160B4"/>
    <w:rsid w:val="00766191"/>
    <w:rsid w:val="007A6FF3"/>
    <w:rsid w:val="007D68C3"/>
    <w:rsid w:val="0081789C"/>
    <w:rsid w:val="00817C04"/>
    <w:rsid w:val="008E7194"/>
    <w:rsid w:val="009058B1"/>
    <w:rsid w:val="0090703F"/>
    <w:rsid w:val="009216EA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C543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2016-09-03T08:26:00Z</dcterms:created>
  <dcterms:modified xsi:type="dcterms:W3CDTF">2016-09-15T09:40:00Z</dcterms:modified>
</cp:coreProperties>
</file>