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82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20395" cy="755650"/>
            <wp:effectExtent l="19050" t="0" r="8255" b="0"/>
            <wp:docPr id="13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АДМИНИСТРАЦИЯ</w:t>
      </w:r>
    </w:p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РУССКИНСКАЯ</w:t>
      </w:r>
    </w:p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Сургутского района</w:t>
      </w:r>
    </w:p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6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2682B" w:rsidRPr="0042682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6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C2BDB" w:rsidRDefault="0042682B" w:rsidP="00426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C2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01 </w:t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64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августа</w:t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64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 w:rsid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82E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82E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85</w:t>
      </w:r>
    </w:p>
    <w:p w:rsidR="0042682B" w:rsidRPr="00075956" w:rsidRDefault="0042682B" w:rsidP="00426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 Русскинская</w:t>
      </w:r>
    </w:p>
    <w:p w:rsidR="0042682B" w:rsidRPr="00A2149B" w:rsidRDefault="0042682B" w:rsidP="00426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4A46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C64A46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</w:t>
      </w:r>
    </w:p>
    <w:p w:rsidR="00C64A46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Русскинская от 30.09.2016 № 109 </w:t>
      </w:r>
    </w:p>
    <w:p w:rsidR="00C64A46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2F0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C64A46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</w:t>
      </w:r>
    </w:p>
    <w:p w:rsidR="00C64A46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«</w:t>
      </w:r>
      <w:r w:rsidRPr="00BA0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</w:t>
      </w:r>
    </w:p>
    <w:p w:rsidR="00C64A46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муниципального </w:t>
      </w:r>
    </w:p>
    <w:p w:rsidR="00696831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специализированного жилищного фонда</w:t>
      </w:r>
    </w:p>
    <w:p w:rsidR="00C64A46" w:rsidRPr="002F0ECF" w:rsidRDefault="00C64A46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23.04.2018 № 45)</w:t>
      </w:r>
    </w:p>
    <w:p w:rsidR="00C64A46" w:rsidRDefault="00C64A46" w:rsidP="00BB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4A46" w:rsidRPr="00D555DF" w:rsidRDefault="00C64A46" w:rsidP="00C64A46">
      <w:pPr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555DF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сельского поселения Русскинская в соответствие с действующим законодательством:</w:t>
      </w:r>
    </w:p>
    <w:p w:rsidR="00696831" w:rsidRPr="002F0ECF" w:rsidRDefault="00C64A46" w:rsidP="00C64A4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0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96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555DF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Русскинская от </w:t>
      </w:r>
      <w:r>
        <w:rPr>
          <w:rFonts w:ascii="Times New Roman" w:hAnsi="Times New Roman"/>
          <w:sz w:val="28"/>
          <w:szCs w:val="28"/>
        </w:rPr>
        <w:t>30.09.2016 № 109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 (в редакции от 23.04.2018 № 45)</w:t>
      </w:r>
      <w:r w:rsidRPr="00C64A46">
        <w:rPr>
          <w:color w:val="000000"/>
        </w:rPr>
        <w:t xml:space="preserve"> </w:t>
      </w:r>
      <w:r w:rsidRPr="00C64A46">
        <w:rPr>
          <w:rFonts w:ascii="Times New Roman" w:hAnsi="Times New Roman" w:cs="Times New Roman"/>
          <w:color w:val="000000"/>
          <w:sz w:val="28"/>
          <w:szCs w:val="28"/>
        </w:rPr>
        <w:t>изменения, изложив</w:t>
      </w:r>
      <w:r w:rsidRPr="00C64A46">
        <w:rPr>
          <w:rFonts w:ascii="Times New Roman" w:eastAsia="Times New Roman" w:hAnsi="Times New Roman" w:cs="Times New Roman"/>
          <w:sz w:val="28"/>
          <w:szCs w:val="28"/>
        </w:rPr>
        <w:t xml:space="preserve"> пункт 2.1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4A46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4A4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64A46">
        <w:rPr>
          <w:rFonts w:ascii="Times New Roman" w:eastAsia="Times New Roman" w:hAnsi="Times New Roman" w:cs="Times New Roman"/>
          <w:sz w:val="28"/>
          <w:szCs w:val="28"/>
        </w:rPr>
        <w:t>«2.1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4A46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Русскинская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</w:t>
      </w:r>
      <w:r w:rsidRPr="00C64A4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органами, предоставляющими муниципальные услуги, осуществляется многофункциональным центром, без участия заявителя в соответствии с нормативными правовыми актами и соглашением о взаимодействии.».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2.</w:t>
      </w:r>
      <w:r w:rsidR="00696831" w:rsidRPr="002F0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9B" w:rsidRPr="00A21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в средствах массовой информации и разместить на официальном сайте муниципального образования сельского поселения Русскинская.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3</w:t>
      </w:r>
      <w:r w:rsidR="00696831" w:rsidRPr="002F0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ECF" w:rsidRPr="002F0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3C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A21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6831" w:rsidRPr="00C16294" w:rsidRDefault="00696831" w:rsidP="0069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294" w:rsidRPr="00C16294" w:rsidRDefault="00C16294" w:rsidP="00C1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  <w:r w:rsidRPr="00C16294">
        <w:rPr>
          <w:rFonts w:ascii="Times New Roman" w:hAnsi="Times New Roman" w:cs="Times New Roman"/>
          <w:sz w:val="28"/>
          <w:szCs w:val="28"/>
        </w:rPr>
        <w:t xml:space="preserve">главы 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6294">
        <w:rPr>
          <w:rFonts w:ascii="Times New Roman" w:hAnsi="Times New Roman" w:cs="Times New Roman"/>
          <w:sz w:val="28"/>
          <w:szCs w:val="28"/>
        </w:rPr>
        <w:t>Е.А. Кузнецова</w:t>
      </w:r>
    </w:p>
    <w:sectPr w:rsidR="00C16294" w:rsidRPr="00C16294" w:rsidSect="006968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1EB"/>
    <w:multiLevelType w:val="multilevel"/>
    <w:tmpl w:val="6C9E51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96831"/>
    <w:rsid w:val="00055396"/>
    <w:rsid w:val="000611B6"/>
    <w:rsid w:val="00062EFA"/>
    <w:rsid w:val="000740F8"/>
    <w:rsid w:val="00075956"/>
    <w:rsid w:val="001121E1"/>
    <w:rsid w:val="00176E8B"/>
    <w:rsid w:val="001E4110"/>
    <w:rsid w:val="00232A5C"/>
    <w:rsid w:val="002F0ECF"/>
    <w:rsid w:val="003B086A"/>
    <w:rsid w:val="003C2BDB"/>
    <w:rsid w:val="0042682B"/>
    <w:rsid w:val="00450090"/>
    <w:rsid w:val="0045246F"/>
    <w:rsid w:val="00541B64"/>
    <w:rsid w:val="00565A7A"/>
    <w:rsid w:val="00570A24"/>
    <w:rsid w:val="005D7BAA"/>
    <w:rsid w:val="005E12C7"/>
    <w:rsid w:val="006022B8"/>
    <w:rsid w:val="006422C9"/>
    <w:rsid w:val="00696831"/>
    <w:rsid w:val="006B12A9"/>
    <w:rsid w:val="006D50D2"/>
    <w:rsid w:val="00765B64"/>
    <w:rsid w:val="00782E76"/>
    <w:rsid w:val="007B1D95"/>
    <w:rsid w:val="007F2D9F"/>
    <w:rsid w:val="008010D5"/>
    <w:rsid w:val="008F770D"/>
    <w:rsid w:val="0091373D"/>
    <w:rsid w:val="00A2149B"/>
    <w:rsid w:val="00A23558"/>
    <w:rsid w:val="00A32A73"/>
    <w:rsid w:val="00A36833"/>
    <w:rsid w:val="00A456FA"/>
    <w:rsid w:val="00A82EDC"/>
    <w:rsid w:val="00AF61E3"/>
    <w:rsid w:val="00B524AF"/>
    <w:rsid w:val="00B8263D"/>
    <w:rsid w:val="00BA00E4"/>
    <w:rsid w:val="00BB5338"/>
    <w:rsid w:val="00BD2263"/>
    <w:rsid w:val="00C16294"/>
    <w:rsid w:val="00C1781F"/>
    <w:rsid w:val="00C610B8"/>
    <w:rsid w:val="00C64A46"/>
    <w:rsid w:val="00C91598"/>
    <w:rsid w:val="00CD6DAC"/>
    <w:rsid w:val="00CF0F00"/>
    <w:rsid w:val="00D21421"/>
    <w:rsid w:val="00DB5240"/>
    <w:rsid w:val="00DD35D3"/>
    <w:rsid w:val="00EC75BB"/>
    <w:rsid w:val="00EE2568"/>
    <w:rsid w:val="00F2271D"/>
    <w:rsid w:val="00F306E1"/>
    <w:rsid w:val="00F9402F"/>
    <w:rsid w:val="00F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3" type="connector" idref="#_x0000_s1082"/>
        <o:r id="V:Rule14" type="connector" idref="#_x0000_s1086"/>
        <o:r id="V:Rule15" type="connector" idref="#_x0000_s1083"/>
        <o:r id="V:Rule16" type="connector" idref="#_x0000_s1080"/>
        <o:r id="V:Rule17" type="connector" idref="#_x0000_s1081"/>
        <o:r id="V:Rule18" type="connector" idref="#_x0000_s1084"/>
        <o:r id="V:Rule19" type="connector" idref="#_x0000_s1078"/>
        <o:r id="V:Rule20" type="connector" idref="#_x0000_s1089"/>
        <o:r id="V:Rule21" type="connector" idref="#_x0000_s1087"/>
        <o:r id="V:Rule22" type="connector" idref="#_x0000_s1079"/>
        <o:r id="V:Rule23" type="connector" idref="#_x0000_s1088"/>
        <o:r id="V:Rule24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AA"/>
  </w:style>
  <w:style w:type="paragraph" w:styleId="1">
    <w:name w:val="heading 1"/>
    <w:basedOn w:val="a"/>
    <w:next w:val="a"/>
    <w:link w:val="10"/>
    <w:qFormat/>
    <w:rsid w:val="002F0E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ECF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No Spacing"/>
    <w:uiPriority w:val="1"/>
    <w:qFormat/>
    <w:rsid w:val="002F0E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F0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2F0ECF"/>
    <w:rPr>
      <w:color w:val="0000FF"/>
      <w:u w:val="single"/>
    </w:rPr>
  </w:style>
  <w:style w:type="character" w:customStyle="1" w:styleId="highlight">
    <w:name w:val="highlight"/>
    <w:basedOn w:val="a0"/>
    <w:rsid w:val="002F0ECF"/>
  </w:style>
  <w:style w:type="paragraph" w:customStyle="1" w:styleId="consplustitle">
    <w:name w:val="consplustitle"/>
    <w:basedOn w:val="a"/>
    <w:rsid w:val="002F0EC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User</cp:lastModifiedBy>
  <cp:revision>27</cp:revision>
  <cp:lastPrinted>2018-08-02T04:30:00Z</cp:lastPrinted>
  <dcterms:created xsi:type="dcterms:W3CDTF">2015-03-11T06:21:00Z</dcterms:created>
  <dcterms:modified xsi:type="dcterms:W3CDTF">2018-08-02T04:31:00Z</dcterms:modified>
</cp:coreProperties>
</file>