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FD" w:rsidRDefault="00076EBD" w:rsidP="001819FD">
      <w:pPr>
        <w:spacing w:after="0" w:line="240" w:lineRule="auto"/>
        <w:jc w:val="center"/>
        <w:rPr>
          <w:rFonts w:ascii="PF DinDisplay Pro Medium" w:hAnsi="PF DinDisplay Pro Medium"/>
          <w:color w:val="1E598E"/>
          <w:sz w:val="40"/>
          <w:szCs w:val="40"/>
        </w:rPr>
      </w:pPr>
      <w:r w:rsidRPr="00076EBD">
        <w:rPr>
          <w:rFonts w:ascii="Arial" w:hAnsi="Arial" w:cs="Arial"/>
          <w:b/>
          <w:noProof/>
          <w:color w:val="1E598E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06EFE4E" wp14:editId="2D1EC5B0">
            <wp:simplePos x="0" y="0"/>
            <wp:positionH relativeFrom="column">
              <wp:posOffset>540385</wp:posOffset>
            </wp:positionH>
            <wp:positionV relativeFrom="paragraph">
              <wp:posOffset>84455</wp:posOffset>
            </wp:positionV>
            <wp:extent cx="1398905" cy="1355725"/>
            <wp:effectExtent l="0" t="0" r="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23" w:rsidRPr="00076EBD">
        <w:rPr>
          <w:rFonts w:ascii="Arial" w:hAnsi="Arial" w:cs="Arial"/>
          <w:b/>
          <w:color w:val="1E598E"/>
          <w:sz w:val="40"/>
          <w:szCs w:val="40"/>
        </w:rPr>
        <w:t>Уважаемые налого</w:t>
      </w:r>
      <w:r w:rsidRPr="00076EBD">
        <w:rPr>
          <w:rFonts w:ascii="Arial" w:hAnsi="Arial" w:cs="Arial"/>
          <w:b/>
          <w:color w:val="1E598E"/>
          <w:sz w:val="40"/>
          <w:szCs w:val="40"/>
        </w:rPr>
        <w:t>плательщики</w:t>
      </w:r>
      <w:r w:rsidR="00430523" w:rsidRPr="00430523">
        <w:rPr>
          <w:rFonts w:ascii="PF DinDisplay Pro Medium" w:hAnsi="PF DinDisplay Pro Medium"/>
          <w:color w:val="1E598E"/>
          <w:sz w:val="40"/>
          <w:szCs w:val="40"/>
        </w:rPr>
        <w:t>!</w:t>
      </w:r>
    </w:p>
    <w:p w:rsidR="00ED5037" w:rsidRPr="00430523" w:rsidRDefault="00ED5037" w:rsidP="001819FD">
      <w:pPr>
        <w:spacing w:after="0" w:line="240" w:lineRule="auto"/>
        <w:jc w:val="center"/>
        <w:rPr>
          <w:rFonts w:ascii="PF Din Text Comp Pro Medium" w:hAnsi="PF Din Text Comp Pro Medium"/>
          <w:sz w:val="40"/>
          <w:szCs w:val="40"/>
        </w:rPr>
      </w:pPr>
    </w:p>
    <w:p w:rsidR="005F09DC" w:rsidRPr="005F09DC" w:rsidRDefault="00076EBD" w:rsidP="006203D1">
      <w:pPr>
        <w:spacing w:after="120" w:line="360" w:lineRule="auto"/>
        <w:jc w:val="both"/>
        <w:rPr>
          <w:rFonts w:ascii="Arial" w:hAnsi="Arial" w:cs="Arial"/>
          <w:sz w:val="32"/>
          <w:szCs w:val="32"/>
        </w:rPr>
      </w:pPr>
      <w:r w:rsidRPr="00076EBD">
        <w:rPr>
          <w:rFonts w:ascii="Arial" w:hAnsi="Arial" w:cs="Arial"/>
          <w:sz w:val="32"/>
          <w:szCs w:val="32"/>
        </w:rPr>
        <w:t xml:space="preserve">ИФНС России по </w:t>
      </w:r>
      <w:proofErr w:type="spellStart"/>
      <w:r w:rsidRPr="00076EBD">
        <w:rPr>
          <w:rFonts w:ascii="Arial" w:hAnsi="Arial" w:cs="Arial"/>
          <w:sz w:val="32"/>
          <w:szCs w:val="32"/>
        </w:rPr>
        <w:t>Сургутскому</w:t>
      </w:r>
      <w:proofErr w:type="spellEnd"/>
      <w:r w:rsidRPr="00076EBD">
        <w:rPr>
          <w:rFonts w:ascii="Arial" w:hAnsi="Arial" w:cs="Arial"/>
          <w:sz w:val="32"/>
          <w:szCs w:val="32"/>
        </w:rPr>
        <w:t xml:space="preserve"> району </w:t>
      </w:r>
      <w:r w:rsidR="00430523" w:rsidRPr="00076EBD">
        <w:rPr>
          <w:rFonts w:ascii="Arial" w:hAnsi="Arial" w:cs="Arial"/>
          <w:sz w:val="32"/>
          <w:szCs w:val="32"/>
        </w:rPr>
        <w:t xml:space="preserve"> </w:t>
      </w:r>
      <w:r w:rsidRPr="00076EBD">
        <w:rPr>
          <w:rFonts w:ascii="Arial" w:hAnsi="Arial" w:cs="Arial"/>
          <w:sz w:val="32"/>
          <w:szCs w:val="32"/>
        </w:rPr>
        <w:t>сообщает</w:t>
      </w:r>
      <w:r w:rsidR="005774F8" w:rsidRPr="00076EBD">
        <w:rPr>
          <w:rFonts w:ascii="Arial" w:hAnsi="Arial" w:cs="Arial"/>
          <w:sz w:val="32"/>
          <w:szCs w:val="32"/>
        </w:rPr>
        <w:t xml:space="preserve">, </w:t>
      </w:r>
      <w:r w:rsidR="005F09DC">
        <w:rPr>
          <w:rFonts w:ascii="Arial" w:hAnsi="Arial" w:cs="Arial"/>
          <w:sz w:val="32"/>
          <w:szCs w:val="32"/>
        </w:rPr>
        <w:t xml:space="preserve">что Федеральной налоговой службой Российской Федерации </w:t>
      </w:r>
      <w:r w:rsidR="005F09DC" w:rsidRPr="005F09DC">
        <w:rPr>
          <w:rFonts w:ascii="Arial" w:hAnsi="Arial" w:cs="Arial"/>
          <w:sz w:val="32"/>
          <w:szCs w:val="32"/>
        </w:rPr>
        <w:t xml:space="preserve"> реализован сервис </w:t>
      </w:r>
      <w:r w:rsidR="003E3913">
        <w:rPr>
          <w:rFonts w:ascii="Arial" w:hAnsi="Arial" w:cs="Arial"/>
          <w:sz w:val="32"/>
          <w:szCs w:val="32"/>
        </w:rPr>
        <w:t>подачи</w:t>
      </w:r>
      <w:bookmarkStart w:id="0" w:name="_GoBack"/>
      <w:bookmarkEnd w:id="0"/>
      <w:r w:rsidR="005F09DC" w:rsidRPr="005F09DC">
        <w:rPr>
          <w:rFonts w:ascii="Arial" w:hAnsi="Arial" w:cs="Arial"/>
          <w:sz w:val="32"/>
          <w:szCs w:val="32"/>
        </w:rPr>
        <w:t xml:space="preserve"> заявлений о государственной регистрации в интерактивном режиме через сеть Интернет, в том числе при помощи мобильных устройств. </w:t>
      </w:r>
    </w:p>
    <w:p w:rsidR="005F09DC" w:rsidRPr="005F09DC" w:rsidRDefault="005F09DC" w:rsidP="005F09DC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09DC">
        <w:rPr>
          <w:rFonts w:ascii="Arial" w:hAnsi="Arial" w:cs="Arial"/>
          <w:sz w:val="32"/>
          <w:szCs w:val="32"/>
        </w:rPr>
        <w:t>Сервис позволяет формировать и направлять в налоговый орган:</w:t>
      </w:r>
    </w:p>
    <w:p w:rsidR="005F09DC" w:rsidRPr="005F09DC" w:rsidRDefault="005F09DC" w:rsidP="005F09DC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09DC">
        <w:rPr>
          <w:rFonts w:ascii="Arial" w:hAnsi="Arial" w:cs="Arial"/>
          <w:sz w:val="32"/>
          <w:szCs w:val="32"/>
        </w:rPr>
        <w:t>-  заявление о государственной регистрации юридического лица при создании;</w:t>
      </w:r>
    </w:p>
    <w:p w:rsidR="005F09DC" w:rsidRPr="005F09DC" w:rsidRDefault="005F09DC" w:rsidP="005F09DC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09DC">
        <w:rPr>
          <w:rFonts w:ascii="Arial" w:hAnsi="Arial" w:cs="Arial"/>
          <w:sz w:val="32"/>
          <w:szCs w:val="32"/>
        </w:rPr>
        <w:t xml:space="preserve">- заявление о государственной регистрации физического лица в качестве индивидуального предпринимателя; </w:t>
      </w:r>
    </w:p>
    <w:p w:rsidR="005F09DC" w:rsidRPr="005F09DC" w:rsidRDefault="00585CFB" w:rsidP="005F09DC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5F09DC" w:rsidRPr="005F09DC">
        <w:rPr>
          <w:rFonts w:ascii="Arial" w:hAnsi="Arial" w:cs="Arial"/>
          <w:sz w:val="32"/>
          <w:szCs w:val="32"/>
        </w:rPr>
        <w:t xml:space="preserve">заявление о государственной регистрации внесения изменений в сведения об индивидуальном предпринимателе и прекращения деятельности индивидуального предпринимателя в интерактивном режиме через сеть Интернет. </w:t>
      </w:r>
    </w:p>
    <w:p w:rsidR="005F09DC" w:rsidRPr="005F09DC" w:rsidRDefault="005F09DC" w:rsidP="005F09DC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09DC">
        <w:rPr>
          <w:rFonts w:ascii="Arial" w:hAnsi="Arial" w:cs="Arial"/>
          <w:sz w:val="32"/>
          <w:szCs w:val="32"/>
        </w:rPr>
        <w:t>Кроме того, он позволяет выполнять предварительную проверку формируемых заявлений на соответствие требованиям действующего законодательства с предоставлением заявите</w:t>
      </w:r>
      <w:r w:rsidR="00585CFB">
        <w:rPr>
          <w:rFonts w:ascii="Arial" w:hAnsi="Arial" w:cs="Arial"/>
          <w:sz w:val="32"/>
          <w:szCs w:val="32"/>
        </w:rPr>
        <w:t>лю результатов такой проверки.</w:t>
      </w:r>
    </w:p>
    <w:p w:rsidR="00430523" w:rsidRDefault="005F09DC" w:rsidP="00AD2A96">
      <w:pPr>
        <w:spacing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F09DC">
        <w:rPr>
          <w:rFonts w:ascii="Arial" w:hAnsi="Arial" w:cs="Arial"/>
          <w:sz w:val="32"/>
          <w:szCs w:val="32"/>
        </w:rPr>
        <w:t>Налоговая служба надеется, что сервис будет удобен для налогоплательщиков, поскольку позволит экономить время!</w:t>
      </w:r>
    </w:p>
    <w:tbl>
      <w:tblPr>
        <w:tblStyle w:val="a5"/>
        <w:tblW w:w="10839" w:type="dxa"/>
        <w:tblInd w:w="-31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256CAD"/>
        <w:tblLook w:val="04A0" w:firstRow="1" w:lastRow="0" w:firstColumn="1" w:lastColumn="0" w:noHBand="0" w:noVBand="1"/>
      </w:tblPr>
      <w:tblGrid>
        <w:gridCol w:w="10839"/>
      </w:tblGrid>
      <w:tr w:rsidR="005A1925" w:rsidTr="00585CFB">
        <w:trPr>
          <w:trHeight w:val="758"/>
        </w:trPr>
        <w:tc>
          <w:tcPr>
            <w:tcW w:w="10839" w:type="dxa"/>
            <w:shd w:val="clear" w:color="auto" w:fill="256CAD"/>
          </w:tcPr>
          <w:p w:rsidR="00435536" w:rsidRDefault="00435536" w:rsidP="005A1925">
            <w:r>
              <w:t xml:space="preserve">  </w:t>
            </w:r>
          </w:p>
          <w:p w:rsidR="00DC510B" w:rsidRPr="00DC510B" w:rsidRDefault="00DC510B" w:rsidP="005A1925">
            <w:pPr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20"/>
                <w:szCs w:val="20"/>
              </w:rPr>
              <w:t xml:space="preserve">   </w:t>
            </w:r>
          </w:p>
          <w:p w:rsidR="00DC510B" w:rsidRPr="00846DAD" w:rsidRDefault="00076EBD" w:rsidP="005A1925">
            <w:pP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</w:t>
            </w:r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ИФНС России по </w:t>
            </w:r>
            <w:proofErr w:type="spellStart"/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Сургутскому</w:t>
            </w:r>
            <w:proofErr w:type="spellEnd"/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району </w:t>
            </w:r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</w:t>
            </w:r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</w:t>
            </w: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  </w:t>
            </w:r>
            <w:r w:rsid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Телефон:</w:t>
            </w:r>
            <w:r w:rsidR="00537859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8800 222 22 22</w:t>
            </w:r>
            <w:r w:rsidR="00DC510B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                        </w:t>
            </w:r>
            <w:r w:rsidR="00195BF7" w:rsidRPr="00846DAD"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      </w:t>
            </w: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 xml:space="preserve">       </w:t>
            </w:r>
          </w:p>
          <w:p w:rsidR="00DC510B" w:rsidRPr="00DC510B" w:rsidRDefault="00537859" w:rsidP="005A1925">
            <w:pPr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</w:pPr>
            <w:r>
              <w:rPr>
                <w:rFonts w:ascii="PF Din Text Comp Pro Medium" w:hAnsi="PF Din Text Comp Pro Medium"/>
                <w:color w:val="FFFFFF" w:themeColor="background1"/>
                <w:sz w:val="18"/>
                <w:szCs w:val="18"/>
              </w:rPr>
              <w:t>Ханты-Мансийского автономного округа - Югры</w:t>
            </w:r>
            <w:r w:rsidR="00DC510B" w:rsidRPr="00DC510B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</w:t>
            </w:r>
            <w:r w:rsidR="00195BF7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</w:t>
            </w:r>
            <w:r w:rsidR="00076EBD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</w:t>
            </w:r>
            <w:r w:rsidR="00195BF7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</w:t>
            </w:r>
            <w:hyperlink r:id="rId6" w:history="1"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www</w:t>
              </w:r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</w:rPr>
                <w:t>.</w:t>
              </w:r>
              <w:proofErr w:type="spellStart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nalog</w:t>
              </w:r>
              <w:proofErr w:type="spellEnd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</w:rPr>
                <w:t>.</w:t>
              </w:r>
              <w:proofErr w:type="spellStart"/>
              <w:r w:rsidR="00D34564" w:rsidRPr="00D34564">
                <w:rPr>
                  <w:rStyle w:val="a6"/>
                  <w:rFonts w:ascii="PF Din Text Comp Pro Medium" w:hAnsi="PF Din Text Comp Pro Medium"/>
                  <w:color w:val="FFFFFF" w:themeColor="background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195BF7" w:rsidRPr="00D34564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                    </w:t>
            </w:r>
            <w:r w:rsidR="00846DAD" w:rsidRPr="00D34564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 xml:space="preserve">                            </w:t>
            </w:r>
            <w:r w:rsidR="005F09DC">
              <w:rPr>
                <w:rFonts w:ascii="PF Din Text Comp Pro Medium" w:hAnsi="PF Din Text Comp Pro Medium"/>
                <w:color w:val="FFFFFF" w:themeColor="background1"/>
                <w:sz w:val="16"/>
                <w:szCs w:val="16"/>
              </w:rPr>
              <w:t>______</w:t>
            </w:r>
          </w:p>
          <w:p w:rsidR="00435536" w:rsidRDefault="003E3913" w:rsidP="005A1925">
            <w:pPr>
              <w:rPr>
                <w:rFonts w:ascii="PF Din Text Comp Pro Medium" w:hAnsi="PF Din Text Comp Pro Medium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4pt;margin-top:-29.65pt;width:32.65pt;height:33.3pt;z-index:251659264;mso-position-horizontal-relative:text;mso-position-vertical-relative:text" wrapcoords="7200 400 4400 1600 0 5600 0 14000 6000 20800 6400 20800 12800 20800 14000 20800 16400 19600 21200 14400 21200 5600 15600 800 13600 400 7200 400">
                  <v:imagedata r:id="rId7" o:title=""/>
                  <w10:wrap type="tight"/>
                </v:shape>
                <o:OLEObject Type="Embed" ProgID="CorelDRAW.Graphic.12" ShapeID="_x0000_s1026" DrawAspect="Content" ObjectID="_1523526503" r:id="rId8"/>
              </w:pict>
            </w:r>
            <w:r w:rsidR="00076EBD">
              <w:rPr>
                <w:rFonts w:ascii="PF Din Text Comp Pro Medium" w:hAnsi="PF Din Text Comp Pro Medium"/>
                <w:sz w:val="32"/>
                <w:szCs w:val="32"/>
              </w:rPr>
              <w:t xml:space="preserve"> </w:t>
            </w:r>
          </w:p>
        </w:tc>
      </w:tr>
    </w:tbl>
    <w:p w:rsidR="00E62A62" w:rsidRPr="005A1925" w:rsidRDefault="00E62A62" w:rsidP="006203D1">
      <w:pPr>
        <w:ind w:firstLine="708"/>
        <w:rPr>
          <w:rFonts w:ascii="PF Din Text Comp Pro Medium" w:hAnsi="PF Din Text Comp Pro Medium"/>
          <w:sz w:val="32"/>
          <w:szCs w:val="32"/>
        </w:rPr>
      </w:pPr>
    </w:p>
    <w:sectPr w:rsidR="00E62A62" w:rsidRPr="005A1925" w:rsidSect="005F09DC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25"/>
    <w:rsid w:val="000026E0"/>
    <w:rsid w:val="0000770A"/>
    <w:rsid w:val="00007F58"/>
    <w:rsid w:val="00011144"/>
    <w:rsid w:val="00011336"/>
    <w:rsid w:val="00012916"/>
    <w:rsid w:val="000234AB"/>
    <w:rsid w:val="000249D5"/>
    <w:rsid w:val="00025D62"/>
    <w:rsid w:val="00027629"/>
    <w:rsid w:val="00030FB0"/>
    <w:rsid w:val="00031D3C"/>
    <w:rsid w:val="00044F6A"/>
    <w:rsid w:val="0005083A"/>
    <w:rsid w:val="00050C23"/>
    <w:rsid w:val="000536F8"/>
    <w:rsid w:val="0005476A"/>
    <w:rsid w:val="00056DD0"/>
    <w:rsid w:val="00061DE7"/>
    <w:rsid w:val="00062E89"/>
    <w:rsid w:val="00067057"/>
    <w:rsid w:val="00067D97"/>
    <w:rsid w:val="00076EBD"/>
    <w:rsid w:val="00081992"/>
    <w:rsid w:val="00084AA9"/>
    <w:rsid w:val="000866D0"/>
    <w:rsid w:val="00087FAB"/>
    <w:rsid w:val="00091A74"/>
    <w:rsid w:val="00096687"/>
    <w:rsid w:val="000A55E1"/>
    <w:rsid w:val="000B1E7E"/>
    <w:rsid w:val="000B62CF"/>
    <w:rsid w:val="000C1FCB"/>
    <w:rsid w:val="000C5286"/>
    <w:rsid w:val="000D0674"/>
    <w:rsid w:val="000D71F5"/>
    <w:rsid w:val="000E4992"/>
    <w:rsid w:val="000F387A"/>
    <w:rsid w:val="0010374B"/>
    <w:rsid w:val="001161E6"/>
    <w:rsid w:val="00121446"/>
    <w:rsid w:val="00123B20"/>
    <w:rsid w:val="001241E0"/>
    <w:rsid w:val="001266D4"/>
    <w:rsid w:val="00126E59"/>
    <w:rsid w:val="001309D1"/>
    <w:rsid w:val="00130C66"/>
    <w:rsid w:val="00131A74"/>
    <w:rsid w:val="0013403C"/>
    <w:rsid w:val="00137241"/>
    <w:rsid w:val="00140BFA"/>
    <w:rsid w:val="00155360"/>
    <w:rsid w:val="00155AA5"/>
    <w:rsid w:val="00163B9A"/>
    <w:rsid w:val="0016524D"/>
    <w:rsid w:val="00176DC1"/>
    <w:rsid w:val="001812B3"/>
    <w:rsid w:val="001819FD"/>
    <w:rsid w:val="00181CEB"/>
    <w:rsid w:val="001824BC"/>
    <w:rsid w:val="00182CCC"/>
    <w:rsid w:val="0019119C"/>
    <w:rsid w:val="00192AF4"/>
    <w:rsid w:val="00195BF7"/>
    <w:rsid w:val="0019644B"/>
    <w:rsid w:val="001A2C69"/>
    <w:rsid w:val="001A4705"/>
    <w:rsid w:val="001A4FE4"/>
    <w:rsid w:val="001B001A"/>
    <w:rsid w:val="001B2F60"/>
    <w:rsid w:val="001C5278"/>
    <w:rsid w:val="001D74B0"/>
    <w:rsid w:val="001E2B4A"/>
    <w:rsid w:val="001E5AFC"/>
    <w:rsid w:val="001E67C0"/>
    <w:rsid w:val="001F4165"/>
    <w:rsid w:val="00200866"/>
    <w:rsid w:val="0020103C"/>
    <w:rsid w:val="0020147D"/>
    <w:rsid w:val="002019FA"/>
    <w:rsid w:val="00204FE2"/>
    <w:rsid w:val="00206564"/>
    <w:rsid w:val="00210A8D"/>
    <w:rsid w:val="002121E1"/>
    <w:rsid w:val="00215F2A"/>
    <w:rsid w:val="00216B80"/>
    <w:rsid w:val="00220CED"/>
    <w:rsid w:val="00227EA2"/>
    <w:rsid w:val="00230F18"/>
    <w:rsid w:val="002325C5"/>
    <w:rsid w:val="002367A4"/>
    <w:rsid w:val="00243944"/>
    <w:rsid w:val="0025402A"/>
    <w:rsid w:val="00255489"/>
    <w:rsid w:val="002573EF"/>
    <w:rsid w:val="00267C7B"/>
    <w:rsid w:val="002751C6"/>
    <w:rsid w:val="002B3674"/>
    <w:rsid w:val="002B5EC1"/>
    <w:rsid w:val="002D0D39"/>
    <w:rsid w:val="002D41C1"/>
    <w:rsid w:val="002D5F01"/>
    <w:rsid w:val="002E1095"/>
    <w:rsid w:val="002E111D"/>
    <w:rsid w:val="002F23FB"/>
    <w:rsid w:val="003032EF"/>
    <w:rsid w:val="003106BE"/>
    <w:rsid w:val="00314C3D"/>
    <w:rsid w:val="00314E68"/>
    <w:rsid w:val="00314F47"/>
    <w:rsid w:val="003261A6"/>
    <w:rsid w:val="00334404"/>
    <w:rsid w:val="00354B32"/>
    <w:rsid w:val="0035799B"/>
    <w:rsid w:val="003609BD"/>
    <w:rsid w:val="003613C7"/>
    <w:rsid w:val="003644D9"/>
    <w:rsid w:val="00367B01"/>
    <w:rsid w:val="00375F55"/>
    <w:rsid w:val="00376514"/>
    <w:rsid w:val="00377430"/>
    <w:rsid w:val="003A7BB8"/>
    <w:rsid w:val="003B030B"/>
    <w:rsid w:val="003B21F7"/>
    <w:rsid w:val="003B79C0"/>
    <w:rsid w:val="003C177F"/>
    <w:rsid w:val="003C267D"/>
    <w:rsid w:val="003C5272"/>
    <w:rsid w:val="003D060B"/>
    <w:rsid w:val="003D6E38"/>
    <w:rsid w:val="003E3913"/>
    <w:rsid w:val="003E5B76"/>
    <w:rsid w:val="003F044C"/>
    <w:rsid w:val="003F131D"/>
    <w:rsid w:val="003F78FE"/>
    <w:rsid w:val="0040087F"/>
    <w:rsid w:val="0041005E"/>
    <w:rsid w:val="004134E4"/>
    <w:rsid w:val="0042566C"/>
    <w:rsid w:val="00426FE2"/>
    <w:rsid w:val="00427623"/>
    <w:rsid w:val="00430523"/>
    <w:rsid w:val="00435536"/>
    <w:rsid w:val="00444D37"/>
    <w:rsid w:val="00464F00"/>
    <w:rsid w:val="00466CED"/>
    <w:rsid w:val="00473973"/>
    <w:rsid w:val="004805D1"/>
    <w:rsid w:val="004857E1"/>
    <w:rsid w:val="004919E9"/>
    <w:rsid w:val="00493744"/>
    <w:rsid w:val="004A1ACD"/>
    <w:rsid w:val="004A1BF1"/>
    <w:rsid w:val="004A4584"/>
    <w:rsid w:val="004B3FFB"/>
    <w:rsid w:val="004B646B"/>
    <w:rsid w:val="004B6B44"/>
    <w:rsid w:val="004C309C"/>
    <w:rsid w:val="004C30DB"/>
    <w:rsid w:val="004C4C4D"/>
    <w:rsid w:val="004C69E8"/>
    <w:rsid w:val="004C7D04"/>
    <w:rsid w:val="004D72C5"/>
    <w:rsid w:val="004D746D"/>
    <w:rsid w:val="004E28AD"/>
    <w:rsid w:val="004F2709"/>
    <w:rsid w:val="004F74C3"/>
    <w:rsid w:val="00502601"/>
    <w:rsid w:val="00504BAD"/>
    <w:rsid w:val="0050695F"/>
    <w:rsid w:val="005073C1"/>
    <w:rsid w:val="00512058"/>
    <w:rsid w:val="0051565B"/>
    <w:rsid w:val="00516888"/>
    <w:rsid w:val="0052190C"/>
    <w:rsid w:val="005247F2"/>
    <w:rsid w:val="00525D92"/>
    <w:rsid w:val="005263AE"/>
    <w:rsid w:val="005339E3"/>
    <w:rsid w:val="0053753C"/>
    <w:rsid w:val="00537859"/>
    <w:rsid w:val="005436DA"/>
    <w:rsid w:val="00550129"/>
    <w:rsid w:val="00550C19"/>
    <w:rsid w:val="00553D92"/>
    <w:rsid w:val="00556255"/>
    <w:rsid w:val="00560433"/>
    <w:rsid w:val="00560BDD"/>
    <w:rsid w:val="00562BB6"/>
    <w:rsid w:val="00564213"/>
    <w:rsid w:val="005669AA"/>
    <w:rsid w:val="0057468A"/>
    <w:rsid w:val="00576113"/>
    <w:rsid w:val="005771BA"/>
    <w:rsid w:val="005774F8"/>
    <w:rsid w:val="005776BA"/>
    <w:rsid w:val="005810E3"/>
    <w:rsid w:val="00585CFB"/>
    <w:rsid w:val="005906C0"/>
    <w:rsid w:val="005931E3"/>
    <w:rsid w:val="00597471"/>
    <w:rsid w:val="005A1925"/>
    <w:rsid w:val="005A4AFC"/>
    <w:rsid w:val="005A69F2"/>
    <w:rsid w:val="005A753D"/>
    <w:rsid w:val="005A7954"/>
    <w:rsid w:val="005B07D8"/>
    <w:rsid w:val="005B3A54"/>
    <w:rsid w:val="005C17DE"/>
    <w:rsid w:val="005C1926"/>
    <w:rsid w:val="005C5FD7"/>
    <w:rsid w:val="005C67AC"/>
    <w:rsid w:val="005D7331"/>
    <w:rsid w:val="005E00DA"/>
    <w:rsid w:val="005E0C29"/>
    <w:rsid w:val="005E0F74"/>
    <w:rsid w:val="005E71D5"/>
    <w:rsid w:val="005F09DC"/>
    <w:rsid w:val="005F155B"/>
    <w:rsid w:val="00600A4D"/>
    <w:rsid w:val="00600F22"/>
    <w:rsid w:val="00602760"/>
    <w:rsid w:val="0060343A"/>
    <w:rsid w:val="006150E1"/>
    <w:rsid w:val="00617C11"/>
    <w:rsid w:val="006203D1"/>
    <w:rsid w:val="00624462"/>
    <w:rsid w:val="00624D45"/>
    <w:rsid w:val="00626984"/>
    <w:rsid w:val="00635031"/>
    <w:rsid w:val="00637468"/>
    <w:rsid w:val="00660110"/>
    <w:rsid w:val="00660649"/>
    <w:rsid w:val="00663957"/>
    <w:rsid w:val="00663B0B"/>
    <w:rsid w:val="00664993"/>
    <w:rsid w:val="00665F44"/>
    <w:rsid w:val="0066668D"/>
    <w:rsid w:val="00667424"/>
    <w:rsid w:val="006736DF"/>
    <w:rsid w:val="00674332"/>
    <w:rsid w:val="006749D0"/>
    <w:rsid w:val="006765C4"/>
    <w:rsid w:val="0068143F"/>
    <w:rsid w:val="00684A66"/>
    <w:rsid w:val="00693FB4"/>
    <w:rsid w:val="006945A5"/>
    <w:rsid w:val="00697706"/>
    <w:rsid w:val="006A03C3"/>
    <w:rsid w:val="006A1546"/>
    <w:rsid w:val="006A172D"/>
    <w:rsid w:val="006A207A"/>
    <w:rsid w:val="006A288D"/>
    <w:rsid w:val="006A2D01"/>
    <w:rsid w:val="006B10C9"/>
    <w:rsid w:val="006B143D"/>
    <w:rsid w:val="006B7709"/>
    <w:rsid w:val="006C3042"/>
    <w:rsid w:val="006D0DE1"/>
    <w:rsid w:val="006D451C"/>
    <w:rsid w:val="006D4690"/>
    <w:rsid w:val="006D53F6"/>
    <w:rsid w:val="006E2C89"/>
    <w:rsid w:val="006F20BF"/>
    <w:rsid w:val="006F220F"/>
    <w:rsid w:val="00701290"/>
    <w:rsid w:val="0070351F"/>
    <w:rsid w:val="00705986"/>
    <w:rsid w:val="00706D2C"/>
    <w:rsid w:val="007155C6"/>
    <w:rsid w:val="007158F6"/>
    <w:rsid w:val="00725CD0"/>
    <w:rsid w:val="0073411C"/>
    <w:rsid w:val="007347D4"/>
    <w:rsid w:val="0073603E"/>
    <w:rsid w:val="00742278"/>
    <w:rsid w:val="00743865"/>
    <w:rsid w:val="00746B01"/>
    <w:rsid w:val="00751515"/>
    <w:rsid w:val="00752B73"/>
    <w:rsid w:val="00757F34"/>
    <w:rsid w:val="00763C07"/>
    <w:rsid w:val="00771371"/>
    <w:rsid w:val="00772D46"/>
    <w:rsid w:val="00775046"/>
    <w:rsid w:val="00775C78"/>
    <w:rsid w:val="00776CBF"/>
    <w:rsid w:val="00790316"/>
    <w:rsid w:val="00792843"/>
    <w:rsid w:val="0079346B"/>
    <w:rsid w:val="007B1FC0"/>
    <w:rsid w:val="007B242D"/>
    <w:rsid w:val="007B75BA"/>
    <w:rsid w:val="007E7A5D"/>
    <w:rsid w:val="007F7C5B"/>
    <w:rsid w:val="0080081A"/>
    <w:rsid w:val="00800ECF"/>
    <w:rsid w:val="00804A41"/>
    <w:rsid w:val="00806020"/>
    <w:rsid w:val="00813EC3"/>
    <w:rsid w:val="00817E3E"/>
    <w:rsid w:val="00824271"/>
    <w:rsid w:val="008270D5"/>
    <w:rsid w:val="00830309"/>
    <w:rsid w:val="00831E3D"/>
    <w:rsid w:val="008451CC"/>
    <w:rsid w:val="0084575E"/>
    <w:rsid w:val="008467D9"/>
    <w:rsid w:val="00846DAD"/>
    <w:rsid w:val="00854E2A"/>
    <w:rsid w:val="008553A0"/>
    <w:rsid w:val="00860A44"/>
    <w:rsid w:val="008629E0"/>
    <w:rsid w:val="00870A9B"/>
    <w:rsid w:val="0087675A"/>
    <w:rsid w:val="00883E27"/>
    <w:rsid w:val="008849E0"/>
    <w:rsid w:val="008858B4"/>
    <w:rsid w:val="00895959"/>
    <w:rsid w:val="008A5152"/>
    <w:rsid w:val="008A5A51"/>
    <w:rsid w:val="008A7A77"/>
    <w:rsid w:val="008B2EC1"/>
    <w:rsid w:val="008C25B4"/>
    <w:rsid w:val="008C766F"/>
    <w:rsid w:val="008D200D"/>
    <w:rsid w:val="008D6B94"/>
    <w:rsid w:val="008F6686"/>
    <w:rsid w:val="008F68D8"/>
    <w:rsid w:val="008F7CE8"/>
    <w:rsid w:val="00902779"/>
    <w:rsid w:val="0091071A"/>
    <w:rsid w:val="009146F1"/>
    <w:rsid w:val="009214BF"/>
    <w:rsid w:val="009324A3"/>
    <w:rsid w:val="00935EEF"/>
    <w:rsid w:val="00937E5E"/>
    <w:rsid w:val="009417B7"/>
    <w:rsid w:val="0094239C"/>
    <w:rsid w:val="00952CA4"/>
    <w:rsid w:val="00955B9E"/>
    <w:rsid w:val="00955C42"/>
    <w:rsid w:val="00964559"/>
    <w:rsid w:val="00972545"/>
    <w:rsid w:val="00972E44"/>
    <w:rsid w:val="00975743"/>
    <w:rsid w:val="009766F2"/>
    <w:rsid w:val="0098302D"/>
    <w:rsid w:val="009970CB"/>
    <w:rsid w:val="009978C5"/>
    <w:rsid w:val="009A7038"/>
    <w:rsid w:val="009B7214"/>
    <w:rsid w:val="009E77F3"/>
    <w:rsid w:val="009E7FB4"/>
    <w:rsid w:val="00A00128"/>
    <w:rsid w:val="00A011B8"/>
    <w:rsid w:val="00A02100"/>
    <w:rsid w:val="00A11DE1"/>
    <w:rsid w:val="00A24892"/>
    <w:rsid w:val="00A248BA"/>
    <w:rsid w:val="00A25685"/>
    <w:rsid w:val="00A31FD5"/>
    <w:rsid w:val="00A33400"/>
    <w:rsid w:val="00A33780"/>
    <w:rsid w:val="00A33F72"/>
    <w:rsid w:val="00A35020"/>
    <w:rsid w:val="00A36ACD"/>
    <w:rsid w:val="00A40A79"/>
    <w:rsid w:val="00A46390"/>
    <w:rsid w:val="00A50BE8"/>
    <w:rsid w:val="00A51027"/>
    <w:rsid w:val="00A53B5D"/>
    <w:rsid w:val="00A606A1"/>
    <w:rsid w:val="00A61EA1"/>
    <w:rsid w:val="00A64009"/>
    <w:rsid w:val="00A64530"/>
    <w:rsid w:val="00A64D39"/>
    <w:rsid w:val="00A67A7A"/>
    <w:rsid w:val="00A80A9E"/>
    <w:rsid w:val="00A91077"/>
    <w:rsid w:val="00AB0E11"/>
    <w:rsid w:val="00AC4FEC"/>
    <w:rsid w:val="00AC60A1"/>
    <w:rsid w:val="00AC69EC"/>
    <w:rsid w:val="00AD15D6"/>
    <w:rsid w:val="00AD2A96"/>
    <w:rsid w:val="00AD3472"/>
    <w:rsid w:val="00AE327E"/>
    <w:rsid w:val="00AF1A87"/>
    <w:rsid w:val="00AF3CE8"/>
    <w:rsid w:val="00B04CE7"/>
    <w:rsid w:val="00B05DC7"/>
    <w:rsid w:val="00B100A5"/>
    <w:rsid w:val="00B14775"/>
    <w:rsid w:val="00B218B2"/>
    <w:rsid w:val="00B252B4"/>
    <w:rsid w:val="00B33EEA"/>
    <w:rsid w:val="00B37AF2"/>
    <w:rsid w:val="00B40E4C"/>
    <w:rsid w:val="00B416CE"/>
    <w:rsid w:val="00B41D29"/>
    <w:rsid w:val="00B42AD9"/>
    <w:rsid w:val="00B471B2"/>
    <w:rsid w:val="00B50922"/>
    <w:rsid w:val="00B5196A"/>
    <w:rsid w:val="00B60105"/>
    <w:rsid w:val="00B64B2C"/>
    <w:rsid w:val="00B8081A"/>
    <w:rsid w:val="00B920C1"/>
    <w:rsid w:val="00B935FB"/>
    <w:rsid w:val="00B97925"/>
    <w:rsid w:val="00BA7C3E"/>
    <w:rsid w:val="00BB16FF"/>
    <w:rsid w:val="00BB42CE"/>
    <w:rsid w:val="00BB5854"/>
    <w:rsid w:val="00BD043D"/>
    <w:rsid w:val="00BD2673"/>
    <w:rsid w:val="00BE5FF6"/>
    <w:rsid w:val="00BE7F4C"/>
    <w:rsid w:val="00BF0C02"/>
    <w:rsid w:val="00BF3A99"/>
    <w:rsid w:val="00C01147"/>
    <w:rsid w:val="00C04D1E"/>
    <w:rsid w:val="00C062A0"/>
    <w:rsid w:val="00C0723C"/>
    <w:rsid w:val="00C11CB0"/>
    <w:rsid w:val="00C13A51"/>
    <w:rsid w:val="00C13CDE"/>
    <w:rsid w:val="00C2318C"/>
    <w:rsid w:val="00C26375"/>
    <w:rsid w:val="00C5066E"/>
    <w:rsid w:val="00C521D2"/>
    <w:rsid w:val="00C53004"/>
    <w:rsid w:val="00C7714A"/>
    <w:rsid w:val="00C82E20"/>
    <w:rsid w:val="00C940B8"/>
    <w:rsid w:val="00C9584B"/>
    <w:rsid w:val="00CA2A9A"/>
    <w:rsid w:val="00CA39A2"/>
    <w:rsid w:val="00CA3B85"/>
    <w:rsid w:val="00CA4626"/>
    <w:rsid w:val="00CA65C7"/>
    <w:rsid w:val="00CB5D99"/>
    <w:rsid w:val="00CB71DA"/>
    <w:rsid w:val="00CC15B9"/>
    <w:rsid w:val="00CD5A63"/>
    <w:rsid w:val="00CE6CF3"/>
    <w:rsid w:val="00CE7526"/>
    <w:rsid w:val="00CE75E2"/>
    <w:rsid w:val="00D06639"/>
    <w:rsid w:val="00D10C04"/>
    <w:rsid w:val="00D11ABC"/>
    <w:rsid w:val="00D17720"/>
    <w:rsid w:val="00D26A56"/>
    <w:rsid w:val="00D34564"/>
    <w:rsid w:val="00D351B7"/>
    <w:rsid w:val="00D353CF"/>
    <w:rsid w:val="00D4208E"/>
    <w:rsid w:val="00D50395"/>
    <w:rsid w:val="00D53332"/>
    <w:rsid w:val="00D54548"/>
    <w:rsid w:val="00D60721"/>
    <w:rsid w:val="00D617D9"/>
    <w:rsid w:val="00D720B4"/>
    <w:rsid w:val="00D86A50"/>
    <w:rsid w:val="00D94404"/>
    <w:rsid w:val="00D971EF"/>
    <w:rsid w:val="00DA392B"/>
    <w:rsid w:val="00DA4D58"/>
    <w:rsid w:val="00DC0FEF"/>
    <w:rsid w:val="00DC510B"/>
    <w:rsid w:val="00DC71E0"/>
    <w:rsid w:val="00DD0B02"/>
    <w:rsid w:val="00DD2959"/>
    <w:rsid w:val="00DD34FD"/>
    <w:rsid w:val="00DD3E0B"/>
    <w:rsid w:val="00DD5E85"/>
    <w:rsid w:val="00DE1C14"/>
    <w:rsid w:val="00DE3CF0"/>
    <w:rsid w:val="00DF7307"/>
    <w:rsid w:val="00E05B3D"/>
    <w:rsid w:val="00E1048E"/>
    <w:rsid w:val="00E14812"/>
    <w:rsid w:val="00E17362"/>
    <w:rsid w:val="00E23928"/>
    <w:rsid w:val="00E239BF"/>
    <w:rsid w:val="00E248DF"/>
    <w:rsid w:val="00E249BD"/>
    <w:rsid w:val="00E26AD8"/>
    <w:rsid w:val="00E30C6E"/>
    <w:rsid w:val="00E3249D"/>
    <w:rsid w:val="00E34F65"/>
    <w:rsid w:val="00E35236"/>
    <w:rsid w:val="00E35F9F"/>
    <w:rsid w:val="00E36AB3"/>
    <w:rsid w:val="00E444DA"/>
    <w:rsid w:val="00E45AE5"/>
    <w:rsid w:val="00E534C6"/>
    <w:rsid w:val="00E567E3"/>
    <w:rsid w:val="00E603DF"/>
    <w:rsid w:val="00E60769"/>
    <w:rsid w:val="00E62A62"/>
    <w:rsid w:val="00E67CA4"/>
    <w:rsid w:val="00E74BA2"/>
    <w:rsid w:val="00E7737B"/>
    <w:rsid w:val="00E77A3D"/>
    <w:rsid w:val="00E77B0E"/>
    <w:rsid w:val="00E82BDD"/>
    <w:rsid w:val="00E84C3B"/>
    <w:rsid w:val="00E859DC"/>
    <w:rsid w:val="00E872F8"/>
    <w:rsid w:val="00E90E4D"/>
    <w:rsid w:val="00E93769"/>
    <w:rsid w:val="00EA7921"/>
    <w:rsid w:val="00EA7C27"/>
    <w:rsid w:val="00EB5702"/>
    <w:rsid w:val="00EB5955"/>
    <w:rsid w:val="00EB5A55"/>
    <w:rsid w:val="00EB7FA5"/>
    <w:rsid w:val="00EC4B0A"/>
    <w:rsid w:val="00ED358C"/>
    <w:rsid w:val="00ED5037"/>
    <w:rsid w:val="00ED5D79"/>
    <w:rsid w:val="00ED7D26"/>
    <w:rsid w:val="00EE1B5D"/>
    <w:rsid w:val="00EE6B68"/>
    <w:rsid w:val="00EF386A"/>
    <w:rsid w:val="00EF3B19"/>
    <w:rsid w:val="00F055A7"/>
    <w:rsid w:val="00F10493"/>
    <w:rsid w:val="00F14E50"/>
    <w:rsid w:val="00F168E8"/>
    <w:rsid w:val="00F23A83"/>
    <w:rsid w:val="00F27155"/>
    <w:rsid w:val="00F312AB"/>
    <w:rsid w:val="00F35BFD"/>
    <w:rsid w:val="00F43133"/>
    <w:rsid w:val="00F45915"/>
    <w:rsid w:val="00F558F7"/>
    <w:rsid w:val="00F62614"/>
    <w:rsid w:val="00F6306F"/>
    <w:rsid w:val="00F7457E"/>
    <w:rsid w:val="00F84B21"/>
    <w:rsid w:val="00F86B07"/>
    <w:rsid w:val="00F92FE2"/>
    <w:rsid w:val="00F97587"/>
    <w:rsid w:val="00FA15B6"/>
    <w:rsid w:val="00FA5D6A"/>
    <w:rsid w:val="00FA7E3C"/>
    <w:rsid w:val="00FB4269"/>
    <w:rsid w:val="00FC0B9A"/>
    <w:rsid w:val="00FC5D4A"/>
    <w:rsid w:val="00FC618C"/>
    <w:rsid w:val="00FD2352"/>
    <w:rsid w:val="00FD5215"/>
    <w:rsid w:val="00FE0A2D"/>
    <w:rsid w:val="00FE1C03"/>
    <w:rsid w:val="00FE4B27"/>
    <w:rsid w:val="00FF06A1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5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1284</Characters>
  <Application>Microsoft Office Word</Application>
  <DocSecurity>0</DocSecurity>
  <Lines>35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Волкова Татьяна Николаевна</cp:lastModifiedBy>
  <cp:revision>4</cp:revision>
  <cp:lastPrinted>2015-06-04T12:10:00Z</cp:lastPrinted>
  <dcterms:created xsi:type="dcterms:W3CDTF">2016-04-30T08:01:00Z</dcterms:created>
  <dcterms:modified xsi:type="dcterms:W3CDTF">2016-04-30T08:02:00Z</dcterms:modified>
</cp:coreProperties>
</file>