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noProof/>
          <w:sz w:val="24"/>
          <w:szCs w:val="24"/>
        </w:rPr>
        <w:t xml:space="preserve">« </w:t>
      </w:r>
      <w:r w:rsidR="00BD4A7A">
        <w:rPr>
          <w:rFonts w:ascii="Times New Roman" w:hAnsi="Times New Roman"/>
          <w:noProof/>
          <w:sz w:val="24"/>
          <w:szCs w:val="24"/>
        </w:rPr>
        <w:t>22</w:t>
      </w:r>
      <w:r w:rsidRPr="00B14D12">
        <w:rPr>
          <w:rFonts w:ascii="Times New Roman" w:hAnsi="Times New Roman"/>
          <w:noProof/>
          <w:sz w:val="24"/>
          <w:szCs w:val="24"/>
        </w:rPr>
        <w:t xml:space="preserve"> » </w:t>
      </w:r>
      <w:r w:rsidR="00BD4A7A">
        <w:rPr>
          <w:rFonts w:ascii="Times New Roman" w:hAnsi="Times New Roman"/>
          <w:noProof/>
          <w:sz w:val="24"/>
          <w:szCs w:val="24"/>
        </w:rPr>
        <w:t xml:space="preserve">марта  </w:t>
      </w:r>
      <w:r w:rsidRPr="00B14D12">
        <w:rPr>
          <w:rFonts w:ascii="Times New Roman" w:hAnsi="Times New Roman"/>
          <w:noProof/>
          <w:sz w:val="24"/>
          <w:szCs w:val="24"/>
        </w:rPr>
        <w:t>201</w:t>
      </w:r>
      <w:r w:rsidR="00BD4A7A">
        <w:rPr>
          <w:rFonts w:ascii="Times New Roman" w:hAnsi="Times New Roman"/>
          <w:noProof/>
          <w:sz w:val="24"/>
          <w:szCs w:val="24"/>
        </w:rPr>
        <w:t>7</w:t>
      </w:r>
      <w:r w:rsidRPr="00B14D12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B14D12">
        <w:rPr>
          <w:rFonts w:ascii="Times New Roman" w:hAnsi="Times New Roman"/>
          <w:noProof/>
          <w:sz w:val="24"/>
          <w:szCs w:val="24"/>
        </w:rPr>
        <w:tab/>
      </w:r>
      <w:r w:rsidRPr="00B14D12">
        <w:rPr>
          <w:rFonts w:ascii="Times New Roman" w:hAnsi="Times New Roman"/>
          <w:noProof/>
          <w:sz w:val="24"/>
          <w:szCs w:val="24"/>
        </w:rPr>
        <w:tab/>
      </w:r>
      <w:r w:rsidRPr="00B14D12">
        <w:rPr>
          <w:rFonts w:ascii="Times New Roman" w:hAnsi="Times New Roman"/>
          <w:noProof/>
          <w:sz w:val="24"/>
          <w:szCs w:val="24"/>
        </w:rPr>
        <w:tab/>
      </w:r>
      <w:r w:rsidRPr="00B14D12">
        <w:rPr>
          <w:rFonts w:ascii="Times New Roman" w:hAnsi="Times New Roman"/>
          <w:noProof/>
          <w:sz w:val="24"/>
          <w:szCs w:val="24"/>
        </w:rPr>
        <w:tab/>
      </w:r>
      <w:r w:rsidRPr="00B14D12">
        <w:rPr>
          <w:rFonts w:ascii="Times New Roman" w:hAnsi="Times New Roman"/>
          <w:noProof/>
          <w:sz w:val="24"/>
          <w:szCs w:val="24"/>
        </w:rPr>
        <w:tab/>
      </w:r>
      <w:r w:rsidRPr="00B14D12">
        <w:rPr>
          <w:rFonts w:ascii="Times New Roman" w:hAnsi="Times New Roman"/>
          <w:noProof/>
          <w:sz w:val="24"/>
          <w:szCs w:val="24"/>
        </w:rPr>
        <w:tab/>
      </w:r>
      <w:r w:rsidRPr="00B14D12">
        <w:rPr>
          <w:rFonts w:ascii="Times New Roman" w:hAnsi="Times New Roman"/>
          <w:noProof/>
          <w:sz w:val="24"/>
          <w:szCs w:val="24"/>
        </w:rPr>
        <w:tab/>
      </w:r>
      <w:r w:rsidRPr="00B14D12">
        <w:rPr>
          <w:rFonts w:ascii="Times New Roman" w:hAnsi="Times New Roman"/>
          <w:noProof/>
          <w:sz w:val="24"/>
          <w:szCs w:val="24"/>
        </w:rPr>
        <w:tab/>
        <w:t xml:space="preserve">             №  </w:t>
      </w:r>
      <w:r w:rsidR="00C85F20">
        <w:rPr>
          <w:rFonts w:ascii="Times New Roman" w:hAnsi="Times New Roman"/>
          <w:noProof/>
          <w:sz w:val="24"/>
          <w:szCs w:val="24"/>
        </w:rPr>
        <w:t>40</w:t>
      </w:r>
    </w:p>
    <w:p w:rsidR="00C85F20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порядке расчета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размера платы за пользование жилым помещением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(платы за наем) для нанимателей жилых помещений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по договорам социального найма муниципального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фонда сельского поселения Русскинская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статьями 153, 154,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proofErr w:type="spellEnd"/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Совета депутатов сельского поселения Русскинская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30.09.2016</w:t>
      </w: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153</w:t>
      </w: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Положения о порядке управления и распоряжения жилищным фондом, находящимся в собственности сельского поселения Русскинская»: 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Положение о порядке расчета размера платы за пользование  жилым помещением (платы за наем) для нанимателей жилых помещений  по договорам социального найма муниципального жилищного фонда сельского поселения Русскинская, согласно приложению к настоящему постановлению. 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Признать утратившими силу: 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Постановление администрации сельского поселения Русскинская от 03.03.2010г. №26 "Об утверждении платы за пользование жилым помещением (плата за найм) для нанимателей и собственников жилых помещений населения сельского поселения Русскинская"; 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вступает в силу после официального опубликования (обнародования). </w:t>
      </w:r>
    </w:p>
    <w:p w:rsidR="00C85F20" w:rsidRPr="00C85F20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4. Контроль за выполнением настоящего постановления возложить на заместителя главы поселения.</w:t>
      </w:r>
    </w:p>
    <w:p w:rsidR="00924F6A" w:rsidRDefault="00924F6A" w:rsidP="00C85F20">
      <w:pPr>
        <w:spacing w:after="0" w:line="21" w:lineRule="atLeast"/>
        <w:ind w:left="567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C85F20">
      <w:pPr>
        <w:spacing w:after="0" w:line="21" w:lineRule="atLeast"/>
        <w:ind w:left="567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C85F20">
      <w:pPr>
        <w:spacing w:after="0" w:line="21" w:lineRule="atLeast"/>
        <w:ind w:left="567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C85F20">
      <w:pPr>
        <w:spacing w:after="0" w:line="21" w:lineRule="atLeast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C85F20">
      <w:pPr>
        <w:spacing w:after="0" w:line="21" w:lineRule="atLeast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А.В. Сытов</w:t>
      </w:r>
    </w:p>
    <w:p w:rsidR="00C85F20" w:rsidRDefault="00C85F20" w:rsidP="00C85F20">
      <w:pPr>
        <w:ind w:left="567"/>
        <w:rPr>
          <w:rFonts w:ascii="Times New Roman" w:eastAsia="Times New Roman" w:hAnsi="Times New Roman" w:cs="Arial"/>
          <w:sz w:val="26"/>
          <w:szCs w:val="26"/>
        </w:rPr>
      </w:pPr>
    </w:p>
    <w:p w:rsidR="000D1918" w:rsidRPr="00C85F20" w:rsidRDefault="000D1918" w:rsidP="00C85F20">
      <w:pPr>
        <w:ind w:left="567"/>
        <w:rPr>
          <w:rFonts w:ascii="Times New Roman" w:eastAsia="Times New Roman" w:hAnsi="Times New Roman" w:cs="Arial"/>
          <w:sz w:val="26"/>
          <w:szCs w:val="26"/>
        </w:rPr>
      </w:pPr>
    </w:p>
    <w:p w:rsidR="00C85F20" w:rsidRPr="00BB3EAB" w:rsidRDefault="00C85F20" w:rsidP="00C85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85F20" w:rsidRPr="00BB3EAB" w:rsidRDefault="00C85F20" w:rsidP="00C85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Русскинская</w:t>
      </w:r>
    </w:p>
    <w:p w:rsidR="00C85F20" w:rsidRPr="00BB3EAB" w:rsidRDefault="00C85F20" w:rsidP="00C85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22.03.2017 №40</w:t>
      </w:r>
    </w:p>
    <w:p w:rsidR="00C85F20" w:rsidRPr="007A0E25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порядке расчета размера платы за пользование  жилым помещением (платы за наем) для нанимателей жилых помещений  по договорам социального найма муниципального жилищного фонда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F20" w:rsidRDefault="00C85F20" w:rsidP="00C85F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Default="00C85F20" w:rsidP="00C85F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1.1.Настоящее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сельского поселения Русскинская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1.2. Установление размера платы за пользование жилым помещением для нанимателей жилых помещений по договорам социального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85F20" w:rsidRPr="00B56F52" w:rsidRDefault="00C85F20" w:rsidP="00C85F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 за наем жилого помещения.</w:t>
      </w: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Ежемесячный размер платы за пользование жилым помещением, для нанимателей по договору социального найма определяется по формуле: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*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где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38760" cy="230505"/>
            <wp:effectExtent l="0" t="0" r="8890" b="0"/>
            <wp:docPr id="7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ежемесячный размер платы за пользование жилым помещением по договору социального найма;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7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социального найма;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7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общая площадь жилого помещения, предоставленного по договору социального найма (кв. м).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2.2. Размер платы за наем одного квадратного метра жилого помещения в месяц, предоставленного по договору социального найма определяется по формуле: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4405" cy="230505"/>
            <wp:effectExtent l="0" t="0" r="0" b="0"/>
            <wp:docPr id="7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, где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8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8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8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соответствия платы.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Базовый размер платы за наем жилого помещения определяется по формуле: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93775" cy="230505"/>
            <wp:effectExtent l="0" t="0" r="0" b="0"/>
            <wp:docPr id="8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8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базовый размер платы за наем жилого помещения;</w:t>
      </w: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6385" cy="230505"/>
            <wp:effectExtent l="0" t="0" r="0" b="0"/>
            <wp:docPr id="8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 кв. м на вторичном рынке жилья по данным территориального органа Федеральной службы государственной статистики.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4905" cy="47688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35" cy="230505"/>
            <wp:effectExtent l="0" t="0" r="0" b="0"/>
            <wp:docPr id="8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8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9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9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4.2. Размер платы за наем жилого помещения устанавливается с использованием величины коэффициента соответствия платы (</w:t>
      </w: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), который оценивается в интервале от 0 до 1 в соответствии с приложением к Положению.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5. Заключительные положения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наем, исходя из ставки платы за один квадратный метр жилого помещения в месяц, предоставленного по договору социального найма 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на период не менее одного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6F52">
        <w:rPr>
          <w:rFonts w:ascii="Times New Roman" w:eastAsia="Times New Roman" w:hAnsi="Times New Roman" w:cs="Times New Roman"/>
          <w:b/>
          <w:bCs/>
          <w:color w:val="26282F"/>
          <w:sz w:val="24"/>
        </w:rPr>
        <w:br w:type="page"/>
      </w:r>
    </w:p>
    <w:p w:rsidR="00C85F20" w:rsidRPr="00B56F52" w:rsidRDefault="00C85F20" w:rsidP="00C85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F52">
        <w:rPr>
          <w:rFonts w:ascii="Times New Roman" w:eastAsia="Times New Roman" w:hAnsi="Times New Roman" w:cs="Times New Roman"/>
          <w:b/>
          <w:bCs/>
          <w:color w:val="26282F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</w:rPr>
        <w:t xml:space="preserve"> к Положению</w:t>
      </w:r>
      <w:r w:rsidRPr="00B56F52">
        <w:rPr>
          <w:rFonts w:ascii="Times New Roman" w:eastAsia="Times New Roman" w:hAnsi="Times New Roman" w:cs="Times New Roman"/>
          <w:b/>
          <w:bCs/>
          <w:color w:val="26282F"/>
          <w:sz w:val="24"/>
        </w:rPr>
        <w:br/>
      </w:r>
    </w:p>
    <w:p w:rsidR="00C85F20" w:rsidRDefault="00C85F20" w:rsidP="00C85F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Коэффициенты</w:t>
      </w:r>
    </w:p>
    <w:p w:rsidR="00C85F20" w:rsidRDefault="00C85F20" w:rsidP="00C85F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105"/>
        <w:gridCol w:w="1559"/>
        <w:gridCol w:w="4536"/>
        <w:gridCol w:w="1276"/>
      </w:tblGrid>
      <w:tr w:rsidR="00C85F20" w:rsidRPr="00D61A1E" w:rsidTr="00F05B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61A1E">
              <w:rPr>
                <w:rFonts w:ascii="Times New Roman" w:hAnsi="Times New Roman" w:cs="Times New Roman"/>
              </w:rPr>
              <w:br/>
            </w:r>
            <w:proofErr w:type="spellStart"/>
            <w:r w:rsidRPr="00D61A1E">
              <w:rPr>
                <w:rFonts w:ascii="Times New Roman" w:hAnsi="Times New Roman" w:cs="Times New Roman"/>
              </w:rPr>
              <w:t>п</w:t>
            </w:r>
            <w:proofErr w:type="spellEnd"/>
            <w:r w:rsidRPr="00D61A1E">
              <w:rPr>
                <w:rFonts w:ascii="Times New Roman" w:hAnsi="Times New Roman" w:cs="Times New Roman"/>
              </w:rPr>
              <w:t>/</w:t>
            </w:r>
            <w:proofErr w:type="spellStart"/>
            <w:r w:rsidRPr="00D61A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85F20" w:rsidRPr="00D61A1E" w:rsidTr="00F05B9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Коэффициент качества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1,2</w:t>
            </w:r>
          </w:p>
        </w:tc>
      </w:tr>
      <w:tr w:rsidR="00C85F20" w:rsidRPr="00D61A1E" w:rsidTr="00F05B9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0,9</w:t>
            </w:r>
          </w:p>
        </w:tc>
      </w:tr>
      <w:tr w:rsidR="00C85F20" w:rsidRPr="00D61A1E" w:rsidTr="00F05B9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Коэффициент благоустройства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При наличии лифта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1,3</w:t>
            </w:r>
          </w:p>
        </w:tc>
      </w:tr>
      <w:tr w:rsidR="00C85F20" w:rsidRPr="00D61A1E" w:rsidTr="00F05B9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При отсутствии лифта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1,1</w:t>
            </w:r>
          </w:p>
        </w:tc>
      </w:tr>
      <w:tr w:rsidR="00C85F20" w:rsidRPr="00D61A1E" w:rsidTr="00F05B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Коэффициент месторасположения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t>сельское  поселение  Русскинская</w:t>
            </w:r>
            <w:r w:rsidRPr="00D61A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1,3</w:t>
            </w:r>
          </w:p>
        </w:tc>
      </w:tr>
      <w:tr w:rsidR="00C85F20" w:rsidRPr="00D61A1E" w:rsidTr="00F05B9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Коэффициент соответствия 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Жилые помещения муниципального жилищного фонда </w:t>
            </w:r>
            <w:r>
              <w:rPr>
                <w:rFonts w:ascii="Times New Roman" w:hAnsi="Times New Roman" w:cs="Times New Roman"/>
              </w:rPr>
              <w:t>сельского поселения Русскинская</w:t>
            </w:r>
            <w:r w:rsidRPr="00D61A1E">
              <w:rPr>
                <w:rFonts w:ascii="Times New Roman" w:hAnsi="Times New Roman" w:cs="Times New Roman"/>
              </w:rPr>
              <w:t>, предоставляемые для нанимателей жилых помещений по договорам социального найма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0</w:t>
            </w:r>
          </w:p>
        </w:tc>
      </w:tr>
      <w:tr w:rsidR="00C85F20" w:rsidRPr="00D61A1E" w:rsidTr="00F05B9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Жилые помещения муниципального жилищного фонда </w:t>
            </w:r>
            <w:r>
              <w:rPr>
                <w:rFonts w:ascii="Times New Roman" w:hAnsi="Times New Roman" w:cs="Times New Roman"/>
              </w:rPr>
              <w:t>сельского поселения Русскинская</w:t>
            </w:r>
            <w:r w:rsidRPr="00D61A1E">
              <w:rPr>
                <w:rFonts w:ascii="Times New Roman" w:hAnsi="Times New Roman" w:cs="Times New Roman"/>
              </w:rPr>
              <w:t>, предоставляемые для нанимателей жилых помещений по договорам социального найма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0,29</w:t>
            </w:r>
          </w:p>
        </w:tc>
      </w:tr>
      <w:tr w:rsidR="00C85F20" w:rsidRPr="00D61A1E" w:rsidTr="00F05B9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Жилые помещения муниципального жилищного фонда </w:t>
            </w:r>
            <w:r>
              <w:rPr>
                <w:rFonts w:ascii="Times New Roman" w:hAnsi="Times New Roman" w:cs="Times New Roman"/>
              </w:rPr>
              <w:t>сельского поселения Русскинская</w:t>
            </w:r>
            <w:r w:rsidRPr="00D61A1E">
              <w:rPr>
                <w:rFonts w:ascii="Times New Roman" w:hAnsi="Times New Roman" w:cs="Times New Roman"/>
              </w:rPr>
              <w:t>, предоставляемые для нанимателей жилых помещений по договорам социального найма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0,20</w:t>
            </w:r>
          </w:p>
        </w:tc>
      </w:tr>
    </w:tbl>
    <w:p w:rsidR="00C85F20" w:rsidRPr="00B56F52" w:rsidRDefault="00C85F20" w:rsidP="00C85F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F20" w:rsidRDefault="003550EF" w:rsidP="00C85F2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0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4988" cy="477078"/>
            <wp:effectExtent l="19050" t="0" r="0" b="0"/>
            <wp:wrapSquare wrapText="bothSides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КПД=1,2+1,1+1,3/3=</w:t>
      </w:r>
      <w:r w:rsidRPr="003550EF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1,2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ДЕР=0,9+1,1+1,3/3=</w:t>
      </w:r>
      <w:r w:rsidRPr="003550EF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1,1</w:t>
      </w:r>
    </w:p>
    <w:p w:rsidR="003550EF" w:rsidRDefault="003550EF" w:rsidP="003550EF"/>
    <w:p w:rsidR="003550EF" w:rsidRDefault="003550EF" w:rsidP="003550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</w:t>
      </w:r>
      <w:r w:rsidRPr="003550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3913" cy="230588"/>
            <wp:effectExtent l="19050" t="0" r="0" b="0"/>
            <wp:wrapSquare wrapText="bothSides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2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КПД 51116*0,001=</w:t>
      </w:r>
      <w:r w:rsidRPr="00513C5B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51,1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36259*0,001=</w:t>
      </w:r>
      <w:r w:rsidRPr="00513C5B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36,2</w:t>
      </w:r>
    </w:p>
    <w:p w:rsidR="00533182" w:rsidRDefault="003550EF" w:rsidP="00855BCD">
      <w:pPr>
        <w:spacing w:after="0" w:line="2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КПД</w:t>
      </w:r>
      <w:r w:rsidRPr="00355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0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4156" cy="230588"/>
            <wp:effectExtent l="19050" t="0" r="0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2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=51,1*1,2*0,29=</w:t>
      </w:r>
      <w:r w:rsidRPr="003550EF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17,78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ДЕР=36,2*1,1*0,20=</w:t>
      </w:r>
      <w:r w:rsidRPr="003550EF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7,96</w:t>
      </w:r>
    </w:p>
    <w:p w:rsidR="003550EF" w:rsidRPr="00562D50" w:rsidRDefault="003550EF" w:rsidP="00855BCD">
      <w:pPr>
        <w:spacing w:after="0" w:line="2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50EF" w:rsidRPr="00562D50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D1918"/>
    <w:rsid w:val="00324956"/>
    <w:rsid w:val="003550EF"/>
    <w:rsid w:val="003F7AC3"/>
    <w:rsid w:val="00533182"/>
    <w:rsid w:val="005F2C6F"/>
    <w:rsid w:val="006F69C5"/>
    <w:rsid w:val="00742591"/>
    <w:rsid w:val="00855BCD"/>
    <w:rsid w:val="00873942"/>
    <w:rsid w:val="00904CCC"/>
    <w:rsid w:val="00924F6A"/>
    <w:rsid w:val="00A106D7"/>
    <w:rsid w:val="00A27068"/>
    <w:rsid w:val="00AC41A1"/>
    <w:rsid w:val="00B14D12"/>
    <w:rsid w:val="00B15172"/>
    <w:rsid w:val="00BD4A7A"/>
    <w:rsid w:val="00C85F20"/>
    <w:rsid w:val="00CB52F4"/>
    <w:rsid w:val="00E13C06"/>
    <w:rsid w:val="00F3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8B7A-10C6-4D43-8067-B1109B3F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8</cp:revision>
  <cp:lastPrinted>2017-03-22T09:26:00Z</cp:lastPrinted>
  <dcterms:created xsi:type="dcterms:W3CDTF">2017-03-22T09:15:00Z</dcterms:created>
  <dcterms:modified xsi:type="dcterms:W3CDTF">2018-01-16T04:15:00Z</dcterms:modified>
</cp:coreProperties>
</file>