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44" w:rsidRDefault="00FB6244"/>
    <w:p w:rsidR="00FB6244" w:rsidRDefault="00FB6244"/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инвестиционной политики, развития предпринимательства и проектного управления</w:t>
      </w:r>
    </w:p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>еженедельно проводит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DE6A42">
        <w:rPr>
          <w:b/>
          <w:bCs/>
          <w:color w:val="000000"/>
          <w:sz w:val="28"/>
          <w:szCs w:val="28"/>
        </w:rPr>
        <w:t>«ПРЯМЫЕ ТЕЛЕФОННЫЕ ЛИНИИ»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День проведения – </w:t>
      </w:r>
      <w:r>
        <w:rPr>
          <w:b/>
          <w:bCs/>
          <w:color w:val="000000"/>
          <w:sz w:val="28"/>
          <w:szCs w:val="28"/>
        </w:rPr>
        <w:t>ВТОРНИК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Время проведения </w:t>
      </w:r>
      <w:r>
        <w:rPr>
          <w:b/>
          <w:bCs/>
          <w:color w:val="000000"/>
          <w:sz w:val="28"/>
          <w:szCs w:val="28"/>
        </w:rPr>
        <w:t>– с 11.00 часов до 12</w:t>
      </w:r>
      <w:r w:rsidRPr="00DE6A42">
        <w:rPr>
          <w:b/>
          <w:bCs/>
          <w:color w:val="000000"/>
          <w:sz w:val="28"/>
          <w:szCs w:val="28"/>
        </w:rPr>
        <w:t>.00 часов</w:t>
      </w:r>
    </w:p>
    <w:p w:rsidR="00D93546" w:rsidRPr="00DE6A42" w:rsidRDefault="00D93546" w:rsidP="00D93546">
      <w:pPr>
        <w:jc w:val="center"/>
        <w:rPr>
          <w:b/>
          <w:sz w:val="28"/>
          <w:szCs w:val="28"/>
        </w:rPr>
      </w:pPr>
      <w:r w:rsidRPr="007C71D1">
        <w:rPr>
          <w:b/>
          <w:sz w:val="28"/>
          <w:szCs w:val="28"/>
        </w:rPr>
        <w:t>Тематический план проведения «прямых телефонных линий»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</w:t>
      </w:r>
      <w:r w:rsidR="001F141D">
        <w:rPr>
          <w:b/>
          <w:sz w:val="28"/>
          <w:szCs w:val="28"/>
          <w:lang w:val="en-US"/>
        </w:rPr>
        <w:t>I</w:t>
      </w:r>
      <w:r w:rsidR="009C4A1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1F141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1401"/>
        <w:gridCol w:w="5670"/>
        <w:gridCol w:w="3572"/>
        <w:gridCol w:w="2665"/>
      </w:tblGrid>
      <w:tr w:rsidR="00D93546" w:rsidRPr="00D5526D" w:rsidTr="009B25BB">
        <w:tc>
          <w:tcPr>
            <w:tcW w:w="834" w:type="dxa"/>
            <w:shd w:val="clear" w:color="auto" w:fill="auto"/>
          </w:tcPr>
          <w:p w:rsidR="00D93546" w:rsidRPr="00E5587A" w:rsidRDefault="00D93546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№</w:t>
            </w:r>
          </w:p>
          <w:p w:rsidR="00D93546" w:rsidRPr="00E5587A" w:rsidRDefault="00D93546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01" w:type="dxa"/>
            <w:shd w:val="clear" w:color="auto" w:fill="auto"/>
          </w:tcPr>
          <w:p w:rsidR="00D93546" w:rsidRPr="00E5587A" w:rsidRDefault="00D93546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shd w:val="clear" w:color="auto" w:fill="auto"/>
          </w:tcPr>
          <w:p w:rsidR="00D93546" w:rsidRPr="00E5587A" w:rsidRDefault="00D93546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3572" w:type="dxa"/>
            <w:shd w:val="clear" w:color="auto" w:fill="auto"/>
          </w:tcPr>
          <w:p w:rsidR="00D93546" w:rsidRPr="00E5587A" w:rsidRDefault="00D93546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Проводит</w:t>
            </w:r>
          </w:p>
        </w:tc>
        <w:tc>
          <w:tcPr>
            <w:tcW w:w="2665" w:type="dxa"/>
            <w:shd w:val="clear" w:color="auto" w:fill="auto"/>
          </w:tcPr>
          <w:p w:rsidR="00D93546" w:rsidRPr="00E5587A" w:rsidRDefault="00D93546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D93546" w:rsidRPr="00D5526D" w:rsidTr="009B25BB">
        <w:tc>
          <w:tcPr>
            <w:tcW w:w="834" w:type="dxa"/>
            <w:shd w:val="clear" w:color="auto" w:fill="auto"/>
          </w:tcPr>
          <w:p w:rsidR="00D93546" w:rsidRPr="00151D50" w:rsidRDefault="00D93546" w:rsidP="009B25BB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D93546" w:rsidRPr="00E5587A" w:rsidRDefault="00D93546" w:rsidP="009C4A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1F141D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9C4A1D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.20</w:t>
            </w:r>
            <w:r w:rsidR="001F141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D93546" w:rsidRPr="00E5587A" w:rsidRDefault="00D93546" w:rsidP="009B25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D93546" w:rsidRPr="00E5587A" w:rsidRDefault="001F141D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</w:t>
            </w:r>
            <w:r w:rsidR="00D93546">
              <w:rPr>
                <w:rFonts w:eastAsia="Calibri"/>
                <w:sz w:val="24"/>
                <w:szCs w:val="24"/>
              </w:rPr>
              <w:t>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D93546" w:rsidRPr="00E5587A" w:rsidRDefault="00D9354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FB39F6" w:rsidP="009C4A1D">
            <w:r>
              <w:rPr>
                <w:rFonts w:eastAsia="Calibri"/>
                <w:sz w:val="24"/>
                <w:szCs w:val="24"/>
              </w:rPr>
              <w:t>14</w:t>
            </w:r>
            <w:r w:rsidRPr="003A1463">
              <w:rPr>
                <w:rFonts w:eastAsia="Calibri"/>
                <w:sz w:val="24"/>
                <w:szCs w:val="24"/>
              </w:rPr>
              <w:t>.</w:t>
            </w:r>
            <w:r w:rsidRPr="003A1463"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9C4A1D">
              <w:rPr>
                <w:rFonts w:eastAsia="Calibri"/>
                <w:sz w:val="24"/>
                <w:szCs w:val="24"/>
              </w:rPr>
              <w:t>7</w:t>
            </w:r>
            <w:r w:rsidRPr="003A1463">
              <w:rPr>
                <w:rFonts w:eastAsia="Calibri"/>
                <w:sz w:val="24"/>
                <w:szCs w:val="24"/>
              </w:rPr>
              <w:t>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FB39F6" w:rsidP="009C4A1D">
            <w:r>
              <w:rPr>
                <w:rFonts w:eastAsia="Calibri"/>
                <w:sz w:val="24"/>
                <w:szCs w:val="24"/>
              </w:rPr>
              <w:t>21</w:t>
            </w:r>
            <w:r w:rsidRPr="003A1463">
              <w:rPr>
                <w:rFonts w:eastAsia="Calibri"/>
                <w:sz w:val="24"/>
                <w:szCs w:val="24"/>
              </w:rPr>
              <w:t>.</w:t>
            </w:r>
            <w:r w:rsidRPr="003A1463"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9C4A1D">
              <w:rPr>
                <w:rFonts w:eastAsia="Calibri"/>
                <w:sz w:val="24"/>
                <w:szCs w:val="24"/>
              </w:rPr>
              <w:t>7</w:t>
            </w:r>
            <w:r w:rsidRPr="003A1463">
              <w:rPr>
                <w:rFonts w:eastAsia="Calibri"/>
                <w:sz w:val="24"/>
                <w:szCs w:val="24"/>
              </w:rPr>
              <w:t>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FB39F6" w:rsidP="009C4A1D">
            <w:r>
              <w:rPr>
                <w:rFonts w:eastAsia="Calibri"/>
                <w:sz w:val="24"/>
                <w:szCs w:val="24"/>
              </w:rPr>
              <w:t>28</w:t>
            </w:r>
            <w:r w:rsidRPr="003A1463">
              <w:rPr>
                <w:rFonts w:eastAsia="Calibri"/>
                <w:sz w:val="24"/>
                <w:szCs w:val="24"/>
              </w:rPr>
              <w:t>.</w:t>
            </w:r>
            <w:r w:rsidRPr="003A1463"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9C4A1D">
              <w:rPr>
                <w:rFonts w:eastAsia="Calibri"/>
                <w:sz w:val="24"/>
                <w:szCs w:val="24"/>
              </w:rPr>
              <w:t>7</w:t>
            </w:r>
            <w:r w:rsidRPr="003A1463">
              <w:rPr>
                <w:rFonts w:eastAsia="Calibri"/>
                <w:sz w:val="24"/>
                <w:szCs w:val="24"/>
              </w:rPr>
              <w:t>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9C4A1D" w:rsidP="00FB39F6">
            <w:r>
              <w:rPr>
                <w:rFonts w:eastAsia="Calibri"/>
                <w:sz w:val="24"/>
                <w:szCs w:val="24"/>
              </w:rPr>
              <w:t>04.08</w:t>
            </w:r>
            <w:r w:rsidR="00FB39F6" w:rsidRPr="000920DB">
              <w:rPr>
                <w:rFonts w:eastAsia="Calibri"/>
                <w:sz w:val="24"/>
                <w:szCs w:val="24"/>
              </w:rPr>
              <w:t>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9C4A1D" w:rsidP="00FB39F6">
            <w:r>
              <w:rPr>
                <w:rFonts w:eastAsia="Calibri"/>
                <w:sz w:val="24"/>
                <w:szCs w:val="24"/>
              </w:rPr>
              <w:t>11.08</w:t>
            </w:r>
            <w:r w:rsidR="00FB39F6" w:rsidRPr="000920DB">
              <w:rPr>
                <w:rFonts w:eastAsia="Calibri"/>
                <w:sz w:val="24"/>
                <w:szCs w:val="24"/>
              </w:rPr>
              <w:t>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</w:t>
            </w:r>
            <w:r>
              <w:rPr>
                <w:rFonts w:eastAsia="Calibri"/>
                <w:sz w:val="24"/>
                <w:szCs w:val="24"/>
              </w:rPr>
              <w:lastRenderedPageBreak/>
              <w:t>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Городничева Ольга Алексеевна, </w:t>
            </w:r>
            <w:r>
              <w:rPr>
                <w:rFonts w:eastAsia="Calibri"/>
                <w:sz w:val="24"/>
                <w:szCs w:val="24"/>
              </w:rPr>
              <w:lastRenderedPageBreak/>
              <w:t>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lastRenderedPageBreak/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Pr="00E5587A" w:rsidRDefault="009C4A1D" w:rsidP="009C4A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18.08</w:t>
            </w:r>
            <w:r w:rsidR="00FB39F6" w:rsidRPr="000920DB">
              <w:rPr>
                <w:rFonts w:eastAsia="Calibri"/>
                <w:sz w:val="24"/>
                <w:szCs w:val="24"/>
              </w:rPr>
              <w:t>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9C4A1D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25.08</w:t>
            </w:r>
            <w:r w:rsidR="00FB39F6">
              <w:rPr>
                <w:rFonts w:eastAsia="Calibri"/>
                <w:sz w:val="24"/>
                <w:szCs w:val="24"/>
              </w:rPr>
              <w:t>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9C4A1D" w:rsidP="00FB39F6">
            <w:r>
              <w:rPr>
                <w:rFonts w:eastAsia="Calibri"/>
                <w:sz w:val="24"/>
                <w:szCs w:val="24"/>
              </w:rPr>
              <w:t>01.09</w:t>
            </w:r>
            <w:r w:rsidR="00FB39F6" w:rsidRPr="00E61435">
              <w:rPr>
                <w:rFonts w:eastAsia="Calibri"/>
                <w:sz w:val="24"/>
                <w:szCs w:val="24"/>
              </w:rPr>
              <w:t>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9C4A1D" w:rsidP="00FB39F6">
            <w:r>
              <w:rPr>
                <w:rFonts w:eastAsia="Calibri"/>
                <w:sz w:val="24"/>
                <w:szCs w:val="24"/>
              </w:rPr>
              <w:t>08.09</w:t>
            </w:r>
            <w:r w:rsidR="00FB39F6" w:rsidRPr="00E61435">
              <w:rPr>
                <w:rFonts w:eastAsia="Calibri"/>
                <w:sz w:val="24"/>
                <w:szCs w:val="24"/>
              </w:rPr>
              <w:t>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9C4A1D" w:rsidP="003E5433">
            <w:r>
              <w:rPr>
                <w:rFonts w:eastAsia="Calibri"/>
                <w:sz w:val="24"/>
                <w:szCs w:val="24"/>
              </w:rPr>
              <w:t>15.0</w:t>
            </w:r>
            <w:r w:rsidR="003E5433">
              <w:rPr>
                <w:rFonts w:eastAsia="Calibri"/>
                <w:sz w:val="24"/>
                <w:szCs w:val="24"/>
              </w:rPr>
              <w:t>9</w:t>
            </w:r>
            <w:bookmarkStart w:id="0" w:name="_GoBack"/>
            <w:bookmarkEnd w:id="0"/>
            <w:r w:rsidR="00FB39F6" w:rsidRPr="00E61435">
              <w:rPr>
                <w:rFonts w:eastAsia="Calibri"/>
                <w:sz w:val="24"/>
                <w:szCs w:val="24"/>
              </w:rPr>
              <w:t>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9C4A1D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22.09</w:t>
            </w:r>
            <w:r w:rsidR="00FB39F6" w:rsidRPr="00E61435">
              <w:rPr>
                <w:rFonts w:eastAsia="Calibri"/>
                <w:sz w:val="24"/>
                <w:szCs w:val="24"/>
              </w:rPr>
              <w:t>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C4A1D" w:rsidRPr="00D5526D" w:rsidTr="009B25BB">
        <w:tc>
          <w:tcPr>
            <w:tcW w:w="834" w:type="dxa"/>
            <w:shd w:val="clear" w:color="auto" w:fill="auto"/>
          </w:tcPr>
          <w:p w:rsidR="009C4A1D" w:rsidRPr="00151D50" w:rsidRDefault="009C4A1D" w:rsidP="009C4A1D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9C4A1D" w:rsidRDefault="009C4A1D" w:rsidP="009C4A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29.09.2020</w:t>
            </w:r>
          </w:p>
        </w:tc>
        <w:tc>
          <w:tcPr>
            <w:tcW w:w="5670" w:type="dxa"/>
            <w:shd w:val="clear" w:color="auto" w:fill="auto"/>
          </w:tcPr>
          <w:p w:rsidR="009C4A1D" w:rsidRPr="00E5587A" w:rsidRDefault="009C4A1D" w:rsidP="009C4A1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9C4A1D" w:rsidRPr="00E5587A" w:rsidRDefault="009C4A1D" w:rsidP="009C4A1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9C4A1D" w:rsidRDefault="009C4A1D" w:rsidP="009C4A1D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</w:tbl>
    <w:p w:rsidR="00D93546" w:rsidRDefault="00D93546" w:rsidP="00D93546"/>
    <w:p w:rsidR="00D93546" w:rsidRDefault="00D93546" w:rsidP="00D93546"/>
    <w:p w:rsidR="00FB6244" w:rsidRDefault="00FB6244" w:rsidP="00D93546">
      <w:pPr>
        <w:shd w:val="clear" w:color="auto" w:fill="FFFFFF"/>
        <w:spacing w:line="240" w:lineRule="atLeast"/>
        <w:jc w:val="center"/>
      </w:pPr>
    </w:p>
    <w:sectPr w:rsidR="00FB6244" w:rsidSect="00D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D19D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A08"/>
    <w:rsid w:val="00035A4E"/>
    <w:rsid w:val="000E0F36"/>
    <w:rsid w:val="00146D82"/>
    <w:rsid w:val="001F141D"/>
    <w:rsid w:val="00200C4C"/>
    <w:rsid w:val="00204B9D"/>
    <w:rsid w:val="00280611"/>
    <w:rsid w:val="003E5433"/>
    <w:rsid w:val="003F6DDE"/>
    <w:rsid w:val="004A0DDF"/>
    <w:rsid w:val="004D6876"/>
    <w:rsid w:val="00531A08"/>
    <w:rsid w:val="006200ED"/>
    <w:rsid w:val="006A6335"/>
    <w:rsid w:val="00766E01"/>
    <w:rsid w:val="00807536"/>
    <w:rsid w:val="008F0602"/>
    <w:rsid w:val="0091318C"/>
    <w:rsid w:val="009C4A1D"/>
    <w:rsid w:val="00AE09A8"/>
    <w:rsid w:val="00B65F6E"/>
    <w:rsid w:val="00B8017E"/>
    <w:rsid w:val="00C223C6"/>
    <w:rsid w:val="00C45A48"/>
    <w:rsid w:val="00D84DF8"/>
    <w:rsid w:val="00D93546"/>
    <w:rsid w:val="00DB2A64"/>
    <w:rsid w:val="00DE6A42"/>
    <w:rsid w:val="00E92511"/>
    <w:rsid w:val="00EE4AC1"/>
    <w:rsid w:val="00F94F39"/>
    <w:rsid w:val="00FB39F6"/>
    <w:rsid w:val="00FB488A"/>
    <w:rsid w:val="00FB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Анастасия Андреевна</dc:creator>
  <cp:keywords/>
  <dc:description/>
  <cp:lastModifiedBy>User</cp:lastModifiedBy>
  <cp:revision>7</cp:revision>
  <cp:lastPrinted>2020-03-31T11:44:00Z</cp:lastPrinted>
  <dcterms:created xsi:type="dcterms:W3CDTF">2020-03-31T11:12:00Z</dcterms:created>
  <dcterms:modified xsi:type="dcterms:W3CDTF">2020-07-10T07:00:00Z</dcterms:modified>
</cp:coreProperties>
</file>