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8802B2">
      <w:pPr>
        <w:spacing w:after="0"/>
        <w:jc w:val="center"/>
        <w:rPr>
          <w:rFonts w:ascii="Times New Roman" w:hAnsi="Times New Roman"/>
          <w:b/>
          <w:bCs/>
          <w:sz w:val="24"/>
          <w:szCs w:val="24"/>
        </w:rPr>
      </w:pPr>
      <w:r>
        <w:rPr>
          <w:rFonts w:ascii="Times New Roman" w:hAnsi="Times New Roman"/>
          <w:b/>
          <w:bCs/>
          <w:sz w:val="24"/>
          <w:szCs w:val="24"/>
        </w:rPr>
        <w:t>Сургутского 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 xml:space="preserve">ПОСТАНОВЛЕНИЕ </w:t>
      </w:r>
      <w:r w:rsidR="008802B2">
        <w:rPr>
          <w:rFonts w:ascii="Times New Roman" w:hAnsi="Times New Roman"/>
          <w:b/>
          <w:caps/>
          <w:sz w:val="32"/>
          <w:szCs w:val="32"/>
        </w:rPr>
        <w:t xml:space="preserve"> </w:t>
      </w:r>
    </w:p>
    <w:p w:rsidR="008802B2" w:rsidRDefault="008802B2" w:rsidP="008802B2">
      <w:pPr>
        <w:autoSpaceDE w:val="0"/>
        <w:autoSpaceDN w:val="0"/>
        <w:adjustRightInd w:val="0"/>
        <w:spacing w:after="0"/>
        <w:rPr>
          <w:rFonts w:ascii="Times New Roman" w:hAnsi="Times New Roman"/>
          <w:sz w:val="24"/>
          <w:szCs w:val="24"/>
        </w:rPr>
      </w:pPr>
    </w:p>
    <w:p w:rsidR="008802B2" w:rsidRDefault="00123466" w:rsidP="008802B2">
      <w:pPr>
        <w:autoSpaceDE w:val="0"/>
        <w:autoSpaceDN w:val="0"/>
        <w:adjustRightInd w:val="0"/>
        <w:spacing w:after="0"/>
        <w:rPr>
          <w:rFonts w:ascii="Times New Roman" w:hAnsi="Times New Roman"/>
          <w:sz w:val="24"/>
          <w:szCs w:val="24"/>
        </w:rPr>
      </w:pPr>
      <w:r>
        <w:rPr>
          <w:rFonts w:ascii="Times New Roman" w:hAnsi="Times New Roman"/>
          <w:sz w:val="24"/>
          <w:szCs w:val="24"/>
        </w:rPr>
        <w:t>«14</w:t>
      </w:r>
      <w:r w:rsidR="008802B2">
        <w:rPr>
          <w:rFonts w:ascii="Times New Roman" w:hAnsi="Times New Roman"/>
          <w:sz w:val="24"/>
          <w:szCs w:val="24"/>
        </w:rPr>
        <w:t xml:space="preserve">» </w:t>
      </w:r>
      <w:r>
        <w:rPr>
          <w:rFonts w:ascii="Times New Roman" w:hAnsi="Times New Roman"/>
          <w:sz w:val="24"/>
          <w:szCs w:val="24"/>
        </w:rPr>
        <w:t xml:space="preserve">сентября </w:t>
      </w:r>
      <w:r w:rsidR="008802B2">
        <w:rPr>
          <w:rFonts w:ascii="Times New Roman" w:hAnsi="Times New Roman"/>
          <w:sz w:val="24"/>
          <w:szCs w:val="24"/>
        </w:rPr>
        <w:t>2020 года</w:t>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t xml:space="preserve">                        </w:t>
      </w:r>
      <w:r>
        <w:rPr>
          <w:rFonts w:ascii="Times New Roman" w:hAnsi="Times New Roman"/>
          <w:sz w:val="24"/>
          <w:szCs w:val="24"/>
        </w:rPr>
        <w:t>№ 126</w:t>
      </w: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8802B2" w:rsidRDefault="008802B2" w:rsidP="008802B2">
      <w:pPr>
        <w:widowControl w:val="0"/>
        <w:shd w:val="clear" w:color="auto" w:fill="FFFFFF"/>
        <w:tabs>
          <w:tab w:val="left" w:pos="0"/>
        </w:tabs>
        <w:autoSpaceDE w:val="0"/>
        <w:autoSpaceDN w:val="0"/>
        <w:adjustRightInd w:val="0"/>
        <w:spacing w:after="0" w:line="240" w:lineRule="auto"/>
        <w:rPr>
          <w:rFonts w:ascii="Times New Roman" w:eastAsia="Calibri" w:hAnsi="Times New Roman"/>
          <w:bCs/>
          <w:sz w:val="28"/>
          <w:szCs w:val="28"/>
          <w:lang w:eastAsia="en-US"/>
        </w:rPr>
      </w:pPr>
      <w:r>
        <w:rPr>
          <w:rFonts w:ascii="Times New Roman" w:hAnsi="Times New Roman"/>
          <w:bCs/>
          <w:sz w:val="28"/>
          <w:szCs w:val="28"/>
        </w:rPr>
        <w:t>Об утверждении административного</w:t>
      </w:r>
    </w:p>
    <w:p w:rsidR="008802B2" w:rsidRDefault="008802B2" w:rsidP="008802B2">
      <w:pPr>
        <w:widowControl w:val="0"/>
        <w:shd w:val="clear" w:color="auto" w:fill="FFFFFF"/>
        <w:tabs>
          <w:tab w:val="left" w:pos="0"/>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регламента предоставления муниципальной</w:t>
      </w:r>
    </w:p>
    <w:p w:rsidR="003D6861" w:rsidRDefault="008802B2" w:rsidP="003D686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bCs/>
          <w:sz w:val="28"/>
          <w:szCs w:val="28"/>
        </w:rPr>
        <w:t xml:space="preserve">услуги </w:t>
      </w:r>
      <w:r w:rsidR="003D6861" w:rsidRPr="00814E14">
        <w:rPr>
          <w:rFonts w:ascii="Times New Roman" w:eastAsia="Times New Roman" w:hAnsi="Times New Roman" w:cs="Times New Roman"/>
          <w:bCs/>
          <w:sz w:val="28"/>
          <w:szCs w:val="28"/>
          <w:lang w:eastAsia="en-US"/>
        </w:rPr>
        <w:t>«</w:t>
      </w:r>
      <w:r w:rsidR="003D6861" w:rsidRPr="00814E14">
        <w:rPr>
          <w:rFonts w:ascii="Times New Roman" w:hAnsi="Times New Roman" w:cs="Times New Roman"/>
          <w:sz w:val="28"/>
          <w:szCs w:val="28"/>
        </w:rPr>
        <w:t xml:space="preserve">Прием заявлений и выдача </w:t>
      </w:r>
    </w:p>
    <w:p w:rsidR="003D6861" w:rsidRDefault="003D6861" w:rsidP="003D686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sidRPr="00814E14">
        <w:rPr>
          <w:rFonts w:ascii="Times New Roman" w:hAnsi="Times New Roman" w:cs="Times New Roman"/>
          <w:sz w:val="28"/>
          <w:szCs w:val="28"/>
        </w:rPr>
        <w:t>документов о согласовании переустройства</w:t>
      </w:r>
    </w:p>
    <w:p w:rsidR="003D6861" w:rsidRDefault="003D6861" w:rsidP="003D686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sidRPr="00814E14">
        <w:rPr>
          <w:rFonts w:ascii="Times New Roman" w:hAnsi="Times New Roman" w:cs="Times New Roman"/>
          <w:sz w:val="28"/>
          <w:szCs w:val="28"/>
        </w:rPr>
        <w:t xml:space="preserve"> и (или) перепланировки помещения</w:t>
      </w:r>
      <w:r>
        <w:rPr>
          <w:rFonts w:ascii="Times New Roman" w:hAnsi="Times New Roman" w:cs="Times New Roman"/>
          <w:sz w:val="28"/>
          <w:szCs w:val="28"/>
        </w:rPr>
        <w:t xml:space="preserve"> </w:t>
      </w:r>
    </w:p>
    <w:p w:rsidR="008802B2" w:rsidRDefault="003D6861" w:rsidP="003D686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3D6861" w:rsidRDefault="003D6861" w:rsidP="003D6861">
      <w:pPr>
        <w:widowControl w:val="0"/>
        <w:shd w:val="clear" w:color="auto" w:fill="FFFFFF"/>
        <w:tabs>
          <w:tab w:val="left" w:pos="0"/>
        </w:tabs>
        <w:autoSpaceDE w:val="0"/>
        <w:autoSpaceDN w:val="0"/>
        <w:adjustRightInd w:val="0"/>
        <w:spacing w:after="0" w:line="240" w:lineRule="auto"/>
        <w:rPr>
          <w:rFonts w:ascii="Times New Roman" w:hAnsi="Times New Roman"/>
          <w:sz w:val="28"/>
          <w:szCs w:val="28"/>
        </w:rPr>
      </w:pPr>
    </w:p>
    <w:p w:rsidR="008802B2" w:rsidRDefault="00C65242" w:rsidP="008802B2">
      <w:pPr>
        <w:keepNext/>
        <w:tabs>
          <w:tab w:val="left" w:pos="0"/>
        </w:tabs>
        <w:spacing w:after="0" w:line="240" w:lineRule="auto"/>
        <w:ind w:firstLine="709"/>
        <w:jc w:val="both"/>
        <w:rPr>
          <w:rFonts w:ascii="Times New Roman" w:eastAsia="Times New Roman" w:hAnsi="Times New Roman"/>
          <w:sz w:val="28"/>
          <w:szCs w:val="28"/>
        </w:rPr>
      </w:pPr>
      <w:r w:rsidRPr="00814E14">
        <w:rPr>
          <w:rFonts w:ascii="Times New Roman" w:eastAsia="Times New Roman" w:hAnsi="Times New Roman" w:cs="Times New Roman"/>
          <w:iCs/>
          <w:sz w:val="28"/>
          <w:szCs w:val="28"/>
          <w:lang w:eastAsia="en-US"/>
        </w:rPr>
        <w:t xml:space="preserve">В соответствии с </w:t>
      </w:r>
      <w:r w:rsidRPr="00814E14">
        <w:rPr>
          <w:rFonts w:ascii="Times New Roman" w:eastAsia="Calibri" w:hAnsi="Times New Roman" w:cs="Times New Roman"/>
          <w:sz w:val="28"/>
          <w:szCs w:val="28"/>
        </w:rPr>
        <w:t xml:space="preserve">Жилищным </w:t>
      </w:r>
      <w:hyperlink r:id="rId10" w:history="1">
        <w:r w:rsidRPr="00814E14">
          <w:rPr>
            <w:rFonts w:ascii="Times New Roman" w:eastAsia="Calibri" w:hAnsi="Times New Roman" w:cs="Times New Roman"/>
            <w:sz w:val="28"/>
            <w:szCs w:val="28"/>
          </w:rPr>
          <w:t>кодексом</w:t>
        </w:r>
      </w:hyperlink>
      <w:r w:rsidRPr="00814E14">
        <w:rPr>
          <w:rFonts w:ascii="Times New Roman" w:eastAsia="Calibri" w:hAnsi="Times New Roman" w:cs="Times New Roman"/>
          <w:sz w:val="28"/>
          <w:szCs w:val="28"/>
        </w:rPr>
        <w:t xml:space="preserve"> Российской Федерации,</w:t>
      </w:r>
      <w:r w:rsidRPr="00814E14">
        <w:rPr>
          <w:rFonts w:ascii="Times New Roman" w:eastAsia="Times New Roman" w:hAnsi="Times New Roman" w:cs="Times New Roman"/>
          <w:iCs/>
          <w:sz w:val="28"/>
          <w:szCs w:val="28"/>
          <w:lang w:eastAsia="en-US"/>
        </w:rPr>
        <w:t xml:space="preserve"> федеральными законами </w:t>
      </w:r>
      <w:r w:rsidRPr="00814E14">
        <w:rPr>
          <w:rFonts w:ascii="Times New Roman" w:eastAsia="Calibri" w:hAnsi="Times New Roman" w:cs="Times New Roman"/>
          <w:sz w:val="28"/>
          <w:szCs w:val="28"/>
        </w:rPr>
        <w:t>от 6 октября 2003 года № 131-ФЗ</w:t>
      </w:r>
      <w:r>
        <w:rPr>
          <w:rFonts w:ascii="Times New Roman" w:eastAsia="Calibri" w:hAnsi="Times New Roman" w:cs="Times New Roman"/>
          <w:sz w:val="28"/>
          <w:szCs w:val="28"/>
        </w:rPr>
        <w:t xml:space="preserve"> </w:t>
      </w:r>
      <w:r w:rsidRPr="00814E14">
        <w:rPr>
          <w:rFonts w:ascii="Times New Roman" w:eastAsia="Calibri" w:hAnsi="Times New Roman" w:cs="Times New Roman"/>
          <w:sz w:val="28"/>
          <w:szCs w:val="28"/>
        </w:rPr>
        <w:t>«Об общих принципах организации местного самоуправления</w:t>
      </w:r>
      <w:r>
        <w:rPr>
          <w:rFonts w:ascii="Times New Roman" w:eastAsia="Calibri" w:hAnsi="Times New Roman" w:cs="Times New Roman"/>
          <w:sz w:val="28"/>
          <w:szCs w:val="28"/>
        </w:rPr>
        <w:t xml:space="preserve"> </w:t>
      </w:r>
      <w:r w:rsidRPr="00814E14">
        <w:rPr>
          <w:rFonts w:ascii="Times New Roman" w:eastAsia="Calibri" w:hAnsi="Times New Roman" w:cs="Times New Roman"/>
          <w:sz w:val="28"/>
          <w:szCs w:val="28"/>
        </w:rPr>
        <w:t>в Российской Федерации»</w:t>
      </w:r>
      <w:r w:rsidRPr="00814E14">
        <w:rPr>
          <w:rFonts w:ascii="Times New Roman" w:eastAsia="Times New Roman" w:hAnsi="Times New Roman" w:cs="Times New Roman"/>
          <w:bCs/>
          <w:sz w:val="28"/>
          <w:szCs w:val="28"/>
          <w:lang w:eastAsia="en-US"/>
        </w:rPr>
        <w:t xml:space="preserve">, </w:t>
      </w:r>
      <w:r w:rsidRPr="00814E14">
        <w:rPr>
          <w:rFonts w:ascii="Times New Roman" w:eastAsia="Times New Roman" w:hAnsi="Times New Roman" w:cs="Times New Roman"/>
          <w:iCs/>
          <w:sz w:val="28"/>
          <w:szCs w:val="28"/>
          <w:lang w:eastAsia="en-US"/>
        </w:rPr>
        <w:t xml:space="preserve">от 27 июля 2010 года </w:t>
      </w:r>
      <w:hyperlink r:id="rId11" w:history="1">
        <w:r w:rsidRPr="00814E14">
          <w:rPr>
            <w:rFonts w:ascii="Times New Roman" w:eastAsia="Times New Roman" w:hAnsi="Times New Roman" w:cs="Times New Roman"/>
            <w:iCs/>
            <w:sz w:val="28"/>
            <w:szCs w:val="28"/>
            <w:lang w:eastAsia="en-US"/>
          </w:rPr>
          <w:t>№ 210-ФЗ</w:t>
        </w:r>
      </w:hyperlink>
      <w:r w:rsidRPr="00814E14">
        <w:rPr>
          <w:rFonts w:ascii="Times New Roman" w:eastAsia="Times New Roman" w:hAnsi="Times New Roman" w:cs="Times New Roman"/>
          <w:iCs/>
          <w:sz w:val="28"/>
          <w:szCs w:val="28"/>
          <w:lang w:eastAsia="en-US"/>
        </w:rPr>
        <w:t xml:space="preserve"> «Об организации предоставления государственных и муниципальных услуг»</w:t>
      </w:r>
      <w:r w:rsidR="008802B2">
        <w:rPr>
          <w:rFonts w:ascii="Times New Roman" w:eastAsia="Times New Roman" w:hAnsi="Times New Roman"/>
          <w:sz w:val="28"/>
          <w:szCs w:val="28"/>
        </w:rPr>
        <w:t>,</w:t>
      </w:r>
      <w:r w:rsidR="004B773B">
        <w:rPr>
          <w:rFonts w:ascii="Times New Roman" w:eastAsia="Times New Roman" w:hAnsi="Times New Roman"/>
          <w:sz w:val="28"/>
          <w:szCs w:val="28"/>
        </w:rPr>
        <w:t xml:space="preserve"> постановление администрации сельского поселения Русскинская от 29.06.2020 года «Об утверждении порядка разработки и принятия административных регламентов предоставления муниципальных услуг»</w:t>
      </w:r>
      <w:r w:rsidR="008802B2">
        <w:rPr>
          <w:rFonts w:ascii="Times New Roman" w:eastAsia="Times New Roman" w:hAnsi="Times New Roman"/>
          <w:sz w:val="28"/>
          <w:szCs w:val="28"/>
        </w:rPr>
        <w:t>:</w:t>
      </w:r>
    </w:p>
    <w:p w:rsidR="005F0140" w:rsidRPr="00814E14" w:rsidRDefault="008802B2" w:rsidP="005F0140">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hAnsi="Times New Roman"/>
          <w:sz w:val="28"/>
          <w:szCs w:val="28"/>
        </w:rPr>
        <w:t xml:space="preserve">1. </w:t>
      </w:r>
      <w:r w:rsidR="005F0140" w:rsidRPr="00814E14">
        <w:rPr>
          <w:rFonts w:ascii="Times New Roman" w:eastAsia="Times New Roman" w:hAnsi="Times New Roman" w:cs="Times New Roman"/>
          <w:bCs/>
          <w:sz w:val="28"/>
          <w:szCs w:val="28"/>
          <w:lang w:eastAsia="en-US"/>
        </w:rPr>
        <w:t>Утвердить административный регламент предоставления муниципальной услуги «</w:t>
      </w:r>
      <w:r w:rsidR="005F0140" w:rsidRPr="00814E14">
        <w:rPr>
          <w:rFonts w:ascii="Times New Roman" w:hAnsi="Times New Roman" w:cs="Times New Roman"/>
          <w:sz w:val="28"/>
          <w:szCs w:val="28"/>
        </w:rPr>
        <w:t>Прием заявлений и выдача документов о согласовании переустройства и (или) перепланировки помещения</w:t>
      </w:r>
      <w:r w:rsidR="005F0140">
        <w:rPr>
          <w:rFonts w:ascii="Times New Roman" w:hAnsi="Times New Roman" w:cs="Times New Roman"/>
          <w:sz w:val="28"/>
          <w:szCs w:val="28"/>
        </w:rPr>
        <w:t xml:space="preserve"> в многоквартирном доме</w:t>
      </w:r>
      <w:r w:rsidR="005F0140" w:rsidRPr="00814E14">
        <w:rPr>
          <w:rFonts w:ascii="Times New Roman" w:hAnsi="Times New Roman" w:cs="Times New Roman"/>
          <w:sz w:val="28"/>
          <w:szCs w:val="28"/>
        </w:rPr>
        <w:t>».</w:t>
      </w:r>
      <w:r w:rsidR="005F0140" w:rsidRPr="00814E14">
        <w:rPr>
          <w:rFonts w:ascii="Times New Roman" w:eastAsia="Times New Roman" w:hAnsi="Times New Roman" w:cs="Times New Roman"/>
          <w:sz w:val="28"/>
          <w:szCs w:val="28"/>
          <w:lang w:eastAsia="en-US"/>
        </w:rPr>
        <w:t xml:space="preserve"> </w:t>
      </w:r>
    </w:p>
    <w:p w:rsidR="008802B2" w:rsidRPr="005F0140" w:rsidRDefault="008802B2" w:rsidP="005F0140">
      <w:pPr>
        <w:autoSpaceDE w:val="0"/>
        <w:autoSpaceDN w:val="0"/>
        <w:adjustRightInd w:val="0"/>
        <w:spacing w:after="0" w:line="240" w:lineRule="auto"/>
        <w:ind w:firstLine="709"/>
        <w:jc w:val="both"/>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02B2" w:rsidRDefault="008802B2" w:rsidP="008802B2">
      <w:pPr>
        <w:pStyle w:val="ConsPlusTitle"/>
        <w:widowControl/>
        <w:ind w:firstLine="708"/>
        <w:jc w:val="both"/>
        <w:rPr>
          <w:b w:val="0"/>
          <w:sz w:val="28"/>
          <w:szCs w:val="28"/>
        </w:rPr>
      </w:pPr>
      <w:r>
        <w:rPr>
          <w:b w:val="0"/>
          <w:sz w:val="28"/>
          <w:szCs w:val="28"/>
        </w:rPr>
        <w:t>- от 11.04.2016 № 5</w:t>
      </w:r>
      <w:r w:rsidR="009576DC">
        <w:rPr>
          <w:b w:val="0"/>
          <w:sz w:val="28"/>
          <w:szCs w:val="28"/>
        </w:rPr>
        <w:t>5</w:t>
      </w:r>
      <w:r>
        <w:rPr>
          <w:b w:val="0"/>
          <w:sz w:val="28"/>
          <w:szCs w:val="28"/>
        </w:rPr>
        <w:t xml:space="preserve"> «Об утверждении административного регламента предоставления муниципальной услуги «</w:t>
      </w:r>
      <w:r w:rsidR="009576DC" w:rsidRPr="009576DC">
        <w:rPr>
          <w:b w:val="0"/>
          <w:sz w:val="28"/>
          <w:szCs w:val="28"/>
        </w:rPr>
        <w:t xml:space="preserve">Прием заявлений и выдача документов о согласовании переустройства и (или) перепланировки </w:t>
      </w:r>
      <w:r w:rsidR="009576DC">
        <w:rPr>
          <w:b w:val="0"/>
          <w:sz w:val="28"/>
          <w:szCs w:val="28"/>
        </w:rPr>
        <w:t>жилого помещения</w:t>
      </w:r>
      <w:r w:rsidRPr="009576DC">
        <w:rPr>
          <w:b w:val="0"/>
          <w:sz w:val="28"/>
          <w:szCs w:val="28"/>
        </w:rPr>
        <w:t>»;</w:t>
      </w:r>
    </w:p>
    <w:p w:rsidR="001C2F6B" w:rsidRPr="009576DC" w:rsidRDefault="001C2F6B" w:rsidP="008802B2">
      <w:pPr>
        <w:pStyle w:val="ConsPlusTitle"/>
        <w:widowControl/>
        <w:ind w:firstLine="708"/>
        <w:jc w:val="both"/>
        <w:rPr>
          <w:b w:val="0"/>
          <w:sz w:val="28"/>
          <w:szCs w:val="28"/>
        </w:rPr>
      </w:pPr>
      <w:r w:rsidRPr="001C2F6B">
        <w:rPr>
          <w:b w:val="0"/>
          <w:sz w:val="28"/>
          <w:szCs w:val="28"/>
        </w:rPr>
        <w:t>- от 01.09.2018 № 88 «О внесении изменений в постановление от 11.04.2016 № 55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b w:val="0"/>
          <w:sz w:val="28"/>
          <w:szCs w:val="28"/>
        </w:rPr>
        <w:t xml:space="preserve"> </w:t>
      </w:r>
    </w:p>
    <w:p w:rsidR="001C2F6B" w:rsidRDefault="00DD17FC" w:rsidP="001C2F6B">
      <w:pPr>
        <w:pStyle w:val="ConsPlusTitle"/>
        <w:widowControl/>
        <w:ind w:firstLine="708"/>
        <w:jc w:val="both"/>
        <w:rPr>
          <w:b w:val="0"/>
          <w:sz w:val="28"/>
          <w:szCs w:val="28"/>
        </w:rPr>
      </w:pPr>
      <w:r>
        <w:rPr>
          <w:b w:val="0"/>
          <w:sz w:val="28"/>
          <w:szCs w:val="28"/>
        </w:rPr>
        <w:t>- от 27</w:t>
      </w:r>
      <w:r w:rsidR="008802B2">
        <w:rPr>
          <w:b w:val="0"/>
          <w:sz w:val="28"/>
          <w:szCs w:val="28"/>
        </w:rPr>
        <w:t>.0</w:t>
      </w:r>
      <w:r>
        <w:rPr>
          <w:b w:val="0"/>
          <w:sz w:val="28"/>
          <w:szCs w:val="28"/>
        </w:rPr>
        <w:t>6.2019</w:t>
      </w:r>
      <w:r w:rsidR="008802B2">
        <w:rPr>
          <w:b w:val="0"/>
          <w:sz w:val="28"/>
          <w:szCs w:val="28"/>
        </w:rPr>
        <w:t xml:space="preserve"> № </w:t>
      </w:r>
      <w:r>
        <w:rPr>
          <w:b w:val="0"/>
          <w:sz w:val="28"/>
          <w:szCs w:val="28"/>
        </w:rPr>
        <w:t>103</w:t>
      </w:r>
      <w:r w:rsidR="008802B2">
        <w:rPr>
          <w:b w:val="0"/>
          <w:sz w:val="28"/>
          <w:szCs w:val="28"/>
        </w:rPr>
        <w:t xml:space="preserve"> «О внесении изменений в постановление </w:t>
      </w:r>
      <w:r>
        <w:rPr>
          <w:b w:val="0"/>
          <w:sz w:val="28"/>
          <w:szCs w:val="28"/>
        </w:rPr>
        <w:t xml:space="preserve">администрации сельского поселения Русскинская </w:t>
      </w:r>
      <w:r w:rsidR="008802B2">
        <w:rPr>
          <w:b w:val="0"/>
          <w:sz w:val="28"/>
          <w:szCs w:val="28"/>
        </w:rPr>
        <w:t>от 11.04.2016 № 5</w:t>
      </w:r>
      <w:r>
        <w:rPr>
          <w:b w:val="0"/>
          <w:sz w:val="28"/>
          <w:szCs w:val="28"/>
        </w:rPr>
        <w:t>5</w:t>
      </w:r>
      <w:r w:rsidR="008802B2">
        <w:rPr>
          <w:b w:val="0"/>
          <w:sz w:val="28"/>
          <w:szCs w:val="28"/>
        </w:rPr>
        <w:t xml:space="preserve"> «Об утверждении </w:t>
      </w:r>
      <w:r w:rsidR="008802B2">
        <w:rPr>
          <w:b w:val="0"/>
          <w:sz w:val="28"/>
          <w:szCs w:val="28"/>
        </w:rPr>
        <w:lastRenderedPageBreak/>
        <w:t>административного регламента предоставления муниципальной услуги «</w:t>
      </w:r>
      <w:r w:rsidRPr="009576DC">
        <w:rPr>
          <w:b w:val="0"/>
          <w:sz w:val="28"/>
          <w:szCs w:val="28"/>
        </w:rPr>
        <w:t>При</w:t>
      </w:r>
      <w:r>
        <w:rPr>
          <w:b w:val="0"/>
          <w:sz w:val="28"/>
          <w:szCs w:val="28"/>
        </w:rPr>
        <w:t>ё</w:t>
      </w:r>
      <w:r w:rsidRPr="009576DC">
        <w:rPr>
          <w:b w:val="0"/>
          <w:sz w:val="28"/>
          <w:szCs w:val="28"/>
        </w:rPr>
        <w:t xml:space="preserve">м заявлений и выдача документов о согласовании переустройства и (или) перепланировки </w:t>
      </w:r>
      <w:r>
        <w:rPr>
          <w:b w:val="0"/>
          <w:sz w:val="28"/>
          <w:szCs w:val="28"/>
        </w:rPr>
        <w:t>жилого помещения</w:t>
      </w:r>
      <w:r w:rsidR="008802B2">
        <w:rPr>
          <w:b w:val="0"/>
          <w:sz w:val="28"/>
          <w:szCs w:val="28"/>
        </w:rPr>
        <w:t>»</w:t>
      </w:r>
      <w:r w:rsidR="001C2F6B">
        <w:rPr>
          <w:b w:val="0"/>
          <w:sz w:val="28"/>
          <w:szCs w:val="28"/>
        </w:rPr>
        <w:t>.</w:t>
      </w:r>
    </w:p>
    <w:p w:rsidR="008802B2" w:rsidRPr="001C2F6B" w:rsidRDefault="008802B2" w:rsidP="001C2F6B">
      <w:pPr>
        <w:pStyle w:val="ConsPlusTitle"/>
        <w:widowControl/>
        <w:ind w:firstLine="708"/>
        <w:jc w:val="both"/>
        <w:rPr>
          <w:b w:val="0"/>
          <w:sz w:val="28"/>
          <w:szCs w:val="28"/>
        </w:rPr>
      </w:pPr>
      <w:r w:rsidRPr="001C2F6B">
        <w:rPr>
          <w:b w:val="0"/>
          <w:sz w:val="28"/>
          <w:szCs w:val="28"/>
        </w:rPr>
        <w:t>3. Обнародовать настоящее постановление и разместить на официальном сайте муниципального образования сельское поселение Русскинская.</w:t>
      </w:r>
    </w:p>
    <w:p w:rsidR="008802B2" w:rsidRDefault="008802B2" w:rsidP="008802B2">
      <w:pPr>
        <w:tabs>
          <w:tab w:val="left" w:pos="0"/>
        </w:tabs>
        <w:spacing w:after="0" w:line="240" w:lineRule="auto"/>
        <w:ind w:firstLine="425"/>
        <w:jc w:val="both"/>
        <w:rPr>
          <w:rFonts w:ascii="Times New Roman" w:hAnsi="Times New Roman"/>
          <w:color w:val="000000"/>
          <w:sz w:val="28"/>
          <w:szCs w:val="28"/>
        </w:rPr>
      </w:pP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8802B2" w:rsidRDefault="008802B2" w:rsidP="008802B2">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5713D4" w:rsidRDefault="00F6575F" w:rsidP="00D4303E">
      <w:pPr>
        <w:tabs>
          <w:tab w:val="left" w:pos="0"/>
        </w:tabs>
        <w:spacing w:after="0" w:line="240" w:lineRule="auto"/>
        <w:jc w:val="center"/>
        <w:rPr>
          <w:rFonts w:ascii="Times New Roman" w:eastAsia="Calibri" w:hAnsi="Times New Roman" w:cs="Times New Roman"/>
          <w:b/>
          <w:bCs/>
          <w:sz w:val="28"/>
          <w:szCs w:val="28"/>
        </w:rPr>
      </w:pPr>
      <w:r w:rsidRPr="00314346">
        <w:rPr>
          <w:rFonts w:ascii="Times New Roman" w:eastAsia="Calibri" w:hAnsi="Times New Roman" w:cs="Times New Roman"/>
          <w:b/>
          <w:bCs/>
          <w:sz w:val="28"/>
          <w:szCs w:val="28"/>
        </w:rPr>
        <w:t xml:space="preserve">  </w:t>
      </w:r>
      <w:r w:rsidR="00DA23CB" w:rsidRPr="00314346">
        <w:rPr>
          <w:rFonts w:ascii="Times New Roman" w:eastAsia="Calibri" w:hAnsi="Times New Roman" w:cs="Times New Roman"/>
          <w:b/>
          <w:bCs/>
          <w:sz w:val="28"/>
          <w:szCs w:val="28"/>
        </w:rPr>
        <w:t xml:space="preserve"> </w:t>
      </w: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743149">
      <w:pPr>
        <w:shd w:val="clear" w:color="auto" w:fill="FFFFFF"/>
        <w:tabs>
          <w:tab w:val="left" w:pos="426"/>
        </w:tabs>
        <w:spacing w:after="0" w:line="240" w:lineRule="auto"/>
        <w:jc w:val="right"/>
        <w:rPr>
          <w:rFonts w:ascii="Times New Roman" w:eastAsia="Times New Roman" w:hAnsi="Times New Roman"/>
          <w:sz w:val="24"/>
          <w:szCs w:val="24"/>
        </w:rPr>
      </w:pPr>
    </w:p>
    <w:p w:rsidR="00320E92" w:rsidRDefault="00320E92" w:rsidP="0074314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4314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123466">
        <w:rPr>
          <w:rFonts w:ascii="Times New Roman" w:eastAsia="Times New Roman" w:hAnsi="Times New Roman"/>
          <w:bCs/>
          <w:sz w:val="26"/>
          <w:szCs w:val="26"/>
        </w:rPr>
        <w:t>«14</w:t>
      </w:r>
      <w:r>
        <w:rPr>
          <w:rFonts w:ascii="Times New Roman" w:eastAsia="Times New Roman" w:hAnsi="Times New Roman"/>
          <w:bCs/>
          <w:sz w:val="26"/>
          <w:szCs w:val="26"/>
        </w:rPr>
        <w:t>»</w:t>
      </w:r>
      <w:r w:rsidR="00123466">
        <w:rPr>
          <w:rFonts w:ascii="Times New Roman" w:eastAsia="Times New Roman" w:hAnsi="Times New Roman"/>
          <w:bCs/>
          <w:sz w:val="26"/>
          <w:szCs w:val="26"/>
        </w:rPr>
        <w:t xml:space="preserve"> сентября</w:t>
      </w:r>
      <w:r>
        <w:rPr>
          <w:rFonts w:ascii="Times New Roman" w:eastAsia="Times New Roman" w:hAnsi="Times New Roman"/>
          <w:bCs/>
          <w:sz w:val="26"/>
          <w:szCs w:val="26"/>
        </w:rPr>
        <w:t xml:space="preserve"> </w:t>
      </w:r>
      <w:r w:rsidR="00123466">
        <w:rPr>
          <w:rFonts w:ascii="Times New Roman" w:eastAsia="Times New Roman" w:hAnsi="Times New Roman"/>
          <w:sz w:val="24"/>
          <w:szCs w:val="24"/>
        </w:rPr>
        <w:t>2020 №126</w:t>
      </w:r>
      <w:bookmarkStart w:id="0" w:name="_GoBack"/>
      <w:bookmarkEnd w:id="0"/>
    </w:p>
    <w:p w:rsidR="00B41FA0" w:rsidRPr="00814E14" w:rsidRDefault="00B41FA0" w:rsidP="00D4303E">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 xml:space="preserve">Административный </w:t>
      </w:r>
      <w:hyperlink r:id="rId12" w:history="1">
        <w:r w:rsidRPr="00814E14">
          <w:rPr>
            <w:rFonts w:ascii="Times New Roman" w:eastAsia="Times New Roman" w:hAnsi="Times New Roman" w:cs="Times New Roman"/>
            <w:b/>
            <w:sz w:val="28"/>
            <w:szCs w:val="28"/>
          </w:rPr>
          <w:t>регламент</w:t>
        </w:r>
      </w:hyperlink>
    </w:p>
    <w:p w:rsidR="00A317BD" w:rsidRPr="00814E14" w:rsidRDefault="00A317BD" w:rsidP="00D4303E">
      <w:pPr>
        <w:spacing w:after="0" w:line="240" w:lineRule="auto"/>
        <w:jc w:val="center"/>
        <w:rPr>
          <w:rFonts w:ascii="Times New Roman" w:hAnsi="Times New Roman" w:cs="Times New Roman"/>
          <w:b/>
          <w:sz w:val="28"/>
          <w:szCs w:val="28"/>
        </w:rPr>
      </w:pPr>
      <w:r w:rsidRPr="00814E14">
        <w:rPr>
          <w:rFonts w:ascii="Times New Roman" w:hAnsi="Times New Roman" w:cs="Times New Roman"/>
          <w:b/>
          <w:sz w:val="28"/>
          <w:szCs w:val="28"/>
        </w:rPr>
        <w:t>предоставления муниципальной услуги</w:t>
      </w:r>
    </w:p>
    <w:p w:rsidR="00A317BD" w:rsidRDefault="00A317BD" w:rsidP="00D4303E">
      <w:pPr>
        <w:spacing w:after="0" w:line="240" w:lineRule="auto"/>
        <w:contextualSpacing/>
        <w:jc w:val="center"/>
        <w:rPr>
          <w:rFonts w:ascii="Times New Roman" w:hAnsi="Times New Roman" w:cs="Times New Roman"/>
          <w:b/>
          <w:sz w:val="28"/>
          <w:szCs w:val="28"/>
        </w:rPr>
      </w:pPr>
      <w:r w:rsidRPr="00814E14">
        <w:rPr>
          <w:rFonts w:ascii="Times New Roman" w:hAnsi="Times New Roman" w:cs="Times New Roman"/>
          <w:b/>
          <w:sz w:val="28"/>
          <w:szCs w:val="28"/>
        </w:rPr>
        <w:t>«</w:t>
      </w:r>
      <w:r w:rsidR="004F6958" w:rsidRPr="00814E14">
        <w:rPr>
          <w:rFonts w:ascii="Times New Roman" w:hAnsi="Times New Roman" w:cs="Times New Roman"/>
          <w:b/>
          <w:sz w:val="28"/>
          <w:szCs w:val="28"/>
        </w:rPr>
        <w:t>Прием заявлений и выдача документов о согласовании переустройства и (или) перепланировки помещения</w:t>
      </w:r>
      <w:r w:rsidR="00F5655B">
        <w:rPr>
          <w:rFonts w:ascii="Times New Roman" w:hAnsi="Times New Roman" w:cs="Times New Roman"/>
          <w:b/>
          <w:sz w:val="28"/>
          <w:szCs w:val="28"/>
        </w:rPr>
        <w:t xml:space="preserve"> в многоквартирном доме</w:t>
      </w:r>
      <w:r w:rsidRPr="00814E14">
        <w:rPr>
          <w:rFonts w:ascii="Times New Roman" w:hAnsi="Times New Roman" w:cs="Times New Roman"/>
          <w:b/>
          <w:sz w:val="28"/>
          <w:szCs w:val="28"/>
        </w:rPr>
        <w:t>»</w:t>
      </w:r>
    </w:p>
    <w:p w:rsidR="009F290F" w:rsidRDefault="009F290F" w:rsidP="00D4303E">
      <w:pPr>
        <w:spacing w:after="0" w:line="240" w:lineRule="auto"/>
        <w:contextualSpacing/>
        <w:jc w:val="center"/>
        <w:rPr>
          <w:rFonts w:ascii="Times New Roman" w:hAnsi="Times New Roman" w:cs="Times New Roman"/>
          <w:b/>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I. Общие положения</w:t>
      </w: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9E7D37"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9E7D37">
        <w:rPr>
          <w:rFonts w:ascii="Times New Roman" w:eastAsia="Times New Roman" w:hAnsi="Times New Roman" w:cs="Times New Roman"/>
          <w:b/>
          <w:sz w:val="28"/>
          <w:szCs w:val="28"/>
        </w:rPr>
        <w:t>Предмет регулирования административного регламента</w:t>
      </w:r>
    </w:p>
    <w:p w:rsidR="00625353" w:rsidRDefault="00625353" w:rsidP="00D4303E">
      <w:pPr>
        <w:pStyle w:val="ac"/>
        <w:widowControl w:val="0"/>
        <w:autoSpaceDE w:val="0"/>
        <w:autoSpaceDN w:val="0"/>
        <w:adjustRightInd w:val="0"/>
        <w:ind w:left="708"/>
        <w:rPr>
          <w:bCs/>
          <w:sz w:val="28"/>
          <w:szCs w:val="28"/>
        </w:rPr>
      </w:pPr>
    </w:p>
    <w:p w:rsidR="009F290F" w:rsidRPr="002C6FDC" w:rsidRDefault="009F290F" w:rsidP="00D34DD2">
      <w:pPr>
        <w:numPr>
          <w:ilvl w:val="0"/>
          <w:numId w:val="5"/>
        </w:numPr>
        <w:suppressAutoHyphens/>
        <w:spacing w:after="0" w:line="240" w:lineRule="auto"/>
        <w:ind w:left="0" w:firstLine="709"/>
        <w:contextualSpacing/>
        <w:jc w:val="both"/>
      </w:pPr>
      <w:r w:rsidRPr="002C6FDC">
        <w:rPr>
          <w:rFonts w:ascii="Times New Roman" w:hAnsi="Times New Roman" w:cs="Times New Roman"/>
          <w:sz w:val="28"/>
          <w:szCs w:val="28"/>
        </w:rPr>
        <w:t>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Pr="002C6FDC">
        <w:rPr>
          <w:rFonts w:ascii="Times New Roman" w:eastAsia="Times New Roman" w:hAnsi="Times New Roman" w:cs="Times New Roman"/>
          <w:bCs/>
          <w:i/>
          <w:sz w:val="28"/>
          <w:szCs w:val="28"/>
        </w:rPr>
        <w:t xml:space="preserve"> </w:t>
      </w:r>
      <w:r w:rsidRPr="002C6FDC">
        <w:rPr>
          <w:rFonts w:ascii="Times New Roman" w:eastAsia="Times New Roman" w:hAnsi="Times New Roman" w:cs="Times New Roman"/>
          <w:bCs/>
          <w:sz w:val="28"/>
          <w:szCs w:val="28"/>
        </w:rPr>
        <w:t>(далее – муниципальная услуга),</w:t>
      </w:r>
      <w:r w:rsidR="009633B9">
        <w:rPr>
          <w:rFonts w:ascii="Times New Roman" w:eastAsia="Times New Roman" w:hAnsi="Times New Roman" w:cs="Times New Roman"/>
          <w:bCs/>
          <w:sz w:val="28"/>
          <w:szCs w:val="28"/>
        </w:rPr>
        <w:t xml:space="preserve"> </w:t>
      </w:r>
      <w:r w:rsidR="009633B9" w:rsidRPr="008F14DB">
        <w:rPr>
          <w:rFonts w:ascii="Times New Roman" w:eastAsia="Times New Roman" w:hAnsi="Times New Roman" w:cs="Times New Roman"/>
          <w:bCs/>
          <w:sz w:val="28"/>
          <w:szCs w:val="28"/>
        </w:rPr>
        <w:t>администрацией сельского поселения Русскинская</w:t>
      </w:r>
      <w:r w:rsidRPr="002C6FDC">
        <w:rPr>
          <w:rFonts w:ascii="Times New Roman" w:hAnsi="Times New Roman" w:cs="Times New Roman"/>
          <w:sz w:val="28"/>
          <w:szCs w:val="28"/>
        </w:rPr>
        <w:t xml:space="preserve"> </w:t>
      </w:r>
      <w:r w:rsidR="00F371B2">
        <w:rPr>
          <w:rFonts w:ascii="Times New Roman" w:hAnsi="Times New Roman" w:cs="Times New Roman"/>
          <w:sz w:val="28"/>
          <w:szCs w:val="28"/>
        </w:rPr>
        <w:t xml:space="preserve">(далее – </w:t>
      </w:r>
      <w:r w:rsidR="004442DC">
        <w:rPr>
          <w:rFonts w:ascii="Times New Roman" w:hAnsi="Times New Roman" w:cs="Times New Roman"/>
          <w:sz w:val="28"/>
          <w:szCs w:val="28"/>
        </w:rPr>
        <w:t>У</w:t>
      </w:r>
      <w:r w:rsidRPr="002C6FDC">
        <w:rPr>
          <w:rFonts w:ascii="Times New Roman" w:hAnsi="Times New Roman" w:cs="Times New Roman"/>
          <w:sz w:val="28"/>
          <w:szCs w:val="28"/>
        </w:rPr>
        <w:t>полномоченный орган).</w:t>
      </w:r>
    </w:p>
    <w:p w:rsidR="009F290F" w:rsidRPr="002C6FDC" w:rsidRDefault="009F290F" w:rsidP="00D4303E">
      <w:pPr>
        <w:spacing w:after="0" w:line="240" w:lineRule="auto"/>
        <w:ind w:firstLine="708"/>
        <w:jc w:val="both"/>
        <w:rPr>
          <w:rFonts w:ascii="Times New Roman" w:hAnsi="Times New Roman" w:cs="Times New Roman"/>
          <w:sz w:val="28"/>
          <w:szCs w:val="28"/>
        </w:rPr>
      </w:pPr>
      <w:r w:rsidRPr="002C6FDC">
        <w:rPr>
          <w:rFonts w:ascii="Times New Roman" w:eastAsia="Times New Roman" w:hAnsi="Times New Roman" w:cs="Times New Roman"/>
          <w:sz w:val="28"/>
          <w:szCs w:val="28"/>
        </w:rPr>
        <w:t>2.</w:t>
      </w:r>
      <w:r w:rsidRPr="002C6FDC">
        <w:rPr>
          <w:rFonts w:ascii="Times New Roman" w:eastAsia="Times New Roman" w:hAnsi="Times New Roman" w:cs="Times New Roman"/>
          <w:sz w:val="28"/>
          <w:szCs w:val="28"/>
        </w:rPr>
        <w:tab/>
        <w:t xml:space="preserve">Настоящий Административный регламент устанавливает сроки и последовательность административных процедур и </w:t>
      </w:r>
      <w:r w:rsidR="00F371B2">
        <w:rPr>
          <w:rFonts w:ascii="Times New Roman" w:eastAsia="Times New Roman" w:hAnsi="Times New Roman" w:cs="Times New Roman"/>
          <w:sz w:val="28"/>
          <w:szCs w:val="28"/>
        </w:rPr>
        <w:t>административных действий У</w:t>
      </w:r>
      <w:r w:rsidRPr="002C6FDC">
        <w:rPr>
          <w:rFonts w:ascii="Times New Roman" w:eastAsia="Times New Roman" w:hAnsi="Times New Roman" w:cs="Times New Roman"/>
          <w:sz w:val="28"/>
          <w:szCs w:val="28"/>
        </w:rPr>
        <w:t>полномоченного органа по запросу заявителя либо его представителя при осуществлении полномочий по предоставлению муниципальной услуги.</w:t>
      </w:r>
    </w:p>
    <w:p w:rsidR="009633B9" w:rsidRDefault="009633B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Круг заявителей</w:t>
      </w:r>
    </w:p>
    <w:p w:rsidR="00126168" w:rsidRPr="002C6FDC" w:rsidRDefault="00126168"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C83AB9" w:rsidRPr="002C6FDC" w:rsidRDefault="004F6958" w:rsidP="00D34DD2">
      <w:pPr>
        <w:pStyle w:val="ac"/>
        <w:numPr>
          <w:ilvl w:val="0"/>
          <w:numId w:val="6"/>
        </w:numPr>
        <w:autoSpaceDE w:val="0"/>
        <w:autoSpaceDN w:val="0"/>
        <w:adjustRightInd w:val="0"/>
        <w:ind w:left="0" w:firstLine="709"/>
        <w:jc w:val="both"/>
        <w:rPr>
          <w:sz w:val="28"/>
          <w:szCs w:val="28"/>
        </w:rPr>
      </w:pPr>
      <w:r w:rsidRPr="002C6FDC">
        <w:rPr>
          <w:color w:val="000000" w:themeColor="text1"/>
          <w:sz w:val="28"/>
          <w:szCs w:val="28"/>
        </w:rPr>
        <w:t xml:space="preserve">Заявителями на получение муниципальной услуги являются собственники помещений </w:t>
      </w:r>
      <w:r w:rsidR="00C83AB9" w:rsidRPr="002C6FDC">
        <w:rPr>
          <w:color w:val="000000" w:themeColor="text1"/>
          <w:sz w:val="28"/>
          <w:szCs w:val="28"/>
        </w:rPr>
        <w:t xml:space="preserve">в многоквартирном доме </w:t>
      </w:r>
      <w:r w:rsidRPr="002C6FDC">
        <w:rPr>
          <w:color w:val="000000" w:themeColor="text1"/>
          <w:sz w:val="28"/>
          <w:szCs w:val="28"/>
        </w:rPr>
        <w:t>(физические или юридические л</w:t>
      </w:r>
      <w:r w:rsidR="00372470" w:rsidRPr="002C6FDC">
        <w:rPr>
          <w:sz w:val="28"/>
          <w:szCs w:val="28"/>
        </w:rPr>
        <w:t>ица), обратившиеся</w:t>
      </w:r>
      <w:r w:rsidR="00F93439" w:rsidRPr="002C6FDC">
        <w:rPr>
          <w:sz w:val="28"/>
          <w:szCs w:val="28"/>
        </w:rPr>
        <w:t xml:space="preserve"> за предоставлением муниципальной услуги.</w:t>
      </w:r>
      <w:r w:rsidR="00372470" w:rsidRPr="002C6FDC">
        <w:rPr>
          <w:sz w:val="28"/>
          <w:szCs w:val="28"/>
        </w:rPr>
        <w:t xml:space="preserve"> </w:t>
      </w:r>
      <w:r w:rsidR="006D4930" w:rsidRPr="002C6FDC">
        <w:rPr>
          <w:sz w:val="28"/>
          <w:szCs w:val="28"/>
        </w:rPr>
        <w:t xml:space="preserve">                       </w:t>
      </w:r>
    </w:p>
    <w:p w:rsidR="00DB193F" w:rsidRPr="002C6FDC" w:rsidRDefault="00DB193F" w:rsidP="00D4303E">
      <w:pPr>
        <w:pStyle w:val="ConsPlusNormal"/>
        <w:ind w:firstLine="708"/>
        <w:jc w:val="both"/>
      </w:pPr>
      <w:r w:rsidRPr="002C6FDC">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rFonts w:ascii="Times New Roman" w:hAnsi="Times New Roman" w:cs="Times New Roman"/>
          <w:bCs/>
          <w:sz w:val="28"/>
          <w:szCs w:val="28"/>
        </w:rPr>
        <w:t xml:space="preserve"> либо акта уполномоченного на то государственного органа или органа местного самоуправления.</w:t>
      </w:r>
    </w:p>
    <w:p w:rsidR="00DE19EF" w:rsidRPr="002C6FDC" w:rsidRDefault="00DE19E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126168"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E60DF6"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муниципальной услуги</w:t>
      </w:r>
    </w:p>
    <w:p w:rsidR="009D447D" w:rsidRPr="002C6FDC" w:rsidRDefault="009D447D"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9D447D" w:rsidRPr="002C6FDC" w:rsidRDefault="009D447D" w:rsidP="00D34DD2">
      <w:pPr>
        <w:pStyle w:val="ac"/>
        <w:numPr>
          <w:ilvl w:val="0"/>
          <w:numId w:val="6"/>
        </w:numPr>
        <w:suppressAutoHyphens/>
        <w:autoSpaceDE w:val="0"/>
        <w:autoSpaceDN w:val="0"/>
        <w:adjustRightInd w:val="0"/>
        <w:ind w:left="0" w:firstLine="709"/>
        <w:jc w:val="both"/>
        <w:outlineLvl w:val="0"/>
        <w:rPr>
          <w:rFonts w:eastAsia="Calibri"/>
          <w:sz w:val="28"/>
          <w:szCs w:val="28"/>
          <w:lang w:eastAsia="en-US"/>
        </w:rPr>
      </w:pPr>
      <w:r w:rsidRPr="002C6FDC">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 информационно-телекоммуникационной сети «Интернет»</w:t>
      </w:r>
      <w:r w:rsidR="00CA73D8">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(далее – сеть </w:t>
      </w:r>
      <w:r w:rsidR="00BB19E2"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Интернет</w:t>
      </w:r>
      <w:r w:rsidR="00BB19E2"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в </w:t>
      </w:r>
      <w:r w:rsidR="004442DC">
        <w:rPr>
          <w:rFonts w:ascii="Times New Roman" w:eastAsia="Calibri" w:hAnsi="Times New Roman" w:cs="Times New Roman"/>
          <w:sz w:val="28"/>
          <w:szCs w:val="28"/>
          <w:lang w:eastAsia="en-US"/>
        </w:rPr>
        <w:t>том числе на официальном сайте У</w:t>
      </w:r>
      <w:r w:rsidRPr="002C6FDC">
        <w:rPr>
          <w:rFonts w:ascii="Times New Roman" w:eastAsia="Calibri" w:hAnsi="Times New Roman" w:cs="Times New Roman"/>
          <w:sz w:val="28"/>
          <w:szCs w:val="28"/>
          <w:lang w:eastAsia="en-US"/>
        </w:rPr>
        <w:t xml:space="preserve">полномоченного органа </w:t>
      </w:r>
      <w:r w:rsidR="00CA73D8" w:rsidRPr="008F14DB">
        <w:rPr>
          <w:rFonts w:ascii="Times New Roman" w:hAnsi="Times New Roman"/>
          <w:sz w:val="28"/>
          <w:szCs w:val="28"/>
          <w:lang w:val="en-US"/>
        </w:rPr>
        <w:t>http</w:t>
      </w:r>
      <w:r w:rsidR="00CA73D8" w:rsidRPr="008F14DB">
        <w:rPr>
          <w:rFonts w:ascii="Times New Roman" w:hAnsi="Times New Roman"/>
          <w:sz w:val="28"/>
          <w:szCs w:val="28"/>
        </w:rPr>
        <w:t>://</w:t>
      </w:r>
      <w:hyperlink r:id="rId13" w:history="1">
        <w:r w:rsidR="00CA73D8" w:rsidRPr="008F14DB">
          <w:rPr>
            <w:rStyle w:val="af"/>
            <w:rFonts w:ascii="Times New Roman" w:hAnsi="Times New Roman"/>
            <w:sz w:val="28"/>
            <w:szCs w:val="28"/>
            <w:lang w:val="en-US"/>
          </w:rPr>
          <w:t>www</w:t>
        </w:r>
        <w:r w:rsidR="00CA73D8" w:rsidRPr="008F14DB">
          <w:rPr>
            <w:rStyle w:val="af"/>
            <w:rFonts w:ascii="Times New Roman" w:hAnsi="Times New Roman"/>
            <w:sz w:val="28"/>
            <w:szCs w:val="28"/>
          </w:rPr>
          <w:t>.</w:t>
        </w:r>
      </w:hyperlink>
      <w:r w:rsidR="00CA73D8" w:rsidRPr="008F14DB">
        <w:rPr>
          <w:rFonts w:ascii="Times New Roman" w:hAnsi="Times New Roman"/>
          <w:sz w:val="28"/>
          <w:szCs w:val="28"/>
          <w:lang w:val="en-US"/>
        </w:rPr>
        <w:t>russadm</w:t>
      </w:r>
      <w:r w:rsidR="00CA73D8" w:rsidRPr="008F14DB">
        <w:rPr>
          <w:rFonts w:ascii="Times New Roman" w:hAnsi="Times New Roman"/>
          <w:sz w:val="28"/>
          <w:szCs w:val="28"/>
        </w:rPr>
        <w:t>.</w:t>
      </w:r>
      <w:r w:rsidR="00CA73D8" w:rsidRPr="008F14DB">
        <w:rPr>
          <w:rFonts w:ascii="Times New Roman" w:hAnsi="Times New Roman"/>
          <w:sz w:val="28"/>
          <w:szCs w:val="28"/>
          <w:lang w:val="en-US"/>
        </w:rPr>
        <w:t>ru</w:t>
      </w:r>
      <w:r w:rsidRPr="008F14DB">
        <w:rPr>
          <w:rFonts w:ascii="Times New Roman" w:eastAsia="Calibri" w:hAnsi="Times New Roman" w:cs="Times New Roman"/>
          <w:sz w:val="28"/>
          <w:szCs w:val="28"/>
          <w:lang w:eastAsia="en-US"/>
        </w:rPr>
        <w:t>;</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на информационном стенде уполномоченного органа, в форме информационных (текстовых) материалов.</w:t>
      </w:r>
    </w:p>
    <w:p w:rsidR="00A168F5" w:rsidRPr="002C6FDC" w:rsidRDefault="00A168F5" w:rsidP="00D34DD2">
      <w:pPr>
        <w:pStyle w:val="ac"/>
        <w:numPr>
          <w:ilvl w:val="0"/>
          <w:numId w:val="6"/>
        </w:numPr>
        <w:suppressAutoHyphens/>
        <w:autoSpaceDE w:val="0"/>
        <w:autoSpaceDN w:val="0"/>
        <w:adjustRightInd w:val="0"/>
        <w:ind w:left="0" w:firstLine="709"/>
        <w:jc w:val="both"/>
        <w:outlineLvl w:val="0"/>
        <w:rPr>
          <w:rFonts w:eastAsia="Calibri"/>
          <w:sz w:val="28"/>
          <w:szCs w:val="28"/>
          <w:lang w:eastAsia="en-US"/>
        </w:rPr>
      </w:pPr>
      <w:r w:rsidRPr="002C6FDC">
        <w:rPr>
          <w:rFonts w:eastAsia="Calibri"/>
          <w:sz w:val="28"/>
          <w:szCs w:val="28"/>
          <w:lang w:eastAsia="en-US"/>
        </w:rPr>
        <w:t>Информация о порядке и сроках предоставления муниципальной услуги предоставляется заявителю в следующих формах (по выбору):</w:t>
      </w:r>
    </w:p>
    <w:p w:rsidR="00A168F5" w:rsidRPr="002C6FDC"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письменной (при письменном обращении заявителя по электронной почте, факсу)</w:t>
      </w:r>
    </w:p>
    <w:p w:rsidR="00A168F5" w:rsidRPr="002C6FDC" w:rsidRDefault="00A168F5" w:rsidP="00D4303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C6FDC">
        <w:rPr>
          <w:rFonts w:ascii="Times New Roman" w:hAnsi="Times New Roman" w:cs="Times New Roman"/>
          <w:sz w:val="28"/>
          <w:szCs w:val="28"/>
        </w:rPr>
        <w:t>на информационном стенде в месте предоставления муниципальной услуги, в форме информационных (текстовых) материалов;</w:t>
      </w:r>
    </w:p>
    <w:p w:rsidR="00A168F5" w:rsidRPr="002C6FDC" w:rsidRDefault="00A168F5" w:rsidP="00D4303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C6FDC">
        <w:rPr>
          <w:rFonts w:ascii="Times New Roman" w:hAnsi="Times New Roman" w:cs="Times New Roman"/>
          <w:sz w:val="28"/>
          <w:szCs w:val="28"/>
        </w:rPr>
        <w:t xml:space="preserve">посредством сети «Интернет» в форме информационных материалов: </w:t>
      </w:r>
    </w:p>
    <w:p w:rsidR="00A168F5" w:rsidRPr="002C6FDC" w:rsidRDefault="00A168F5" w:rsidP="00D4303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C6FDC">
        <w:rPr>
          <w:rFonts w:ascii="Times New Roman" w:hAnsi="Times New Roman" w:cs="Times New Roman"/>
          <w:sz w:val="28"/>
          <w:szCs w:val="28"/>
        </w:rPr>
        <w:t xml:space="preserve">на официальном сайте </w:t>
      </w:r>
      <w:r w:rsidR="00877DDF" w:rsidRPr="008F14DB">
        <w:rPr>
          <w:rFonts w:ascii="Times New Roman" w:hAnsi="Times New Roman" w:cs="Times New Roman"/>
          <w:sz w:val="28"/>
          <w:szCs w:val="28"/>
        </w:rPr>
        <w:t>администрации сельского поселения Русскинская</w:t>
      </w:r>
      <w:r w:rsidRPr="008F14DB">
        <w:rPr>
          <w:rFonts w:ascii="Times New Roman" w:hAnsi="Times New Roman" w:cs="Times New Roman"/>
          <w:sz w:val="28"/>
          <w:szCs w:val="28"/>
        </w:rPr>
        <w:t xml:space="preserve"> </w:t>
      </w:r>
      <w:r w:rsidR="00877DDF" w:rsidRPr="008F14DB">
        <w:rPr>
          <w:rFonts w:ascii="Times New Roman" w:hAnsi="Times New Roman"/>
          <w:sz w:val="28"/>
          <w:szCs w:val="28"/>
          <w:lang w:val="en-US"/>
        </w:rPr>
        <w:t>http</w:t>
      </w:r>
      <w:r w:rsidR="00877DDF" w:rsidRPr="008F14DB">
        <w:rPr>
          <w:rFonts w:ascii="Times New Roman" w:hAnsi="Times New Roman"/>
          <w:sz w:val="28"/>
          <w:szCs w:val="28"/>
        </w:rPr>
        <w:t>://</w:t>
      </w:r>
      <w:hyperlink r:id="rId14" w:history="1">
        <w:r w:rsidR="00877DDF" w:rsidRPr="008F14DB">
          <w:rPr>
            <w:rStyle w:val="af"/>
            <w:rFonts w:ascii="Times New Roman" w:hAnsi="Times New Roman"/>
            <w:sz w:val="28"/>
            <w:szCs w:val="28"/>
            <w:lang w:val="en-US"/>
          </w:rPr>
          <w:t>www</w:t>
        </w:r>
        <w:r w:rsidR="00877DDF" w:rsidRPr="008F14DB">
          <w:rPr>
            <w:rStyle w:val="af"/>
            <w:rFonts w:ascii="Times New Roman" w:hAnsi="Times New Roman"/>
            <w:sz w:val="28"/>
            <w:szCs w:val="28"/>
          </w:rPr>
          <w:t>.</w:t>
        </w:r>
      </w:hyperlink>
      <w:r w:rsidR="00877DDF" w:rsidRPr="008F14DB">
        <w:rPr>
          <w:rFonts w:ascii="Times New Roman" w:hAnsi="Times New Roman"/>
          <w:sz w:val="28"/>
          <w:szCs w:val="28"/>
          <w:lang w:val="en-US"/>
        </w:rPr>
        <w:t>russadm</w:t>
      </w:r>
      <w:r w:rsidR="00877DDF" w:rsidRPr="008F14DB">
        <w:rPr>
          <w:rFonts w:ascii="Times New Roman" w:hAnsi="Times New Roman"/>
          <w:sz w:val="28"/>
          <w:szCs w:val="28"/>
        </w:rPr>
        <w:t>.</w:t>
      </w:r>
      <w:r w:rsidR="00877DDF" w:rsidRPr="008F14DB">
        <w:rPr>
          <w:rFonts w:ascii="Times New Roman" w:hAnsi="Times New Roman"/>
          <w:sz w:val="28"/>
          <w:szCs w:val="28"/>
          <w:lang w:val="en-US"/>
        </w:rPr>
        <w:t>ru</w:t>
      </w:r>
      <w:r w:rsidR="00877DDF" w:rsidRPr="002C6FDC">
        <w:rPr>
          <w:rFonts w:ascii="Times New Roman" w:hAnsi="Times New Roman" w:cs="Times New Roman"/>
          <w:sz w:val="28"/>
          <w:szCs w:val="28"/>
        </w:rPr>
        <w:t xml:space="preserve"> </w:t>
      </w:r>
      <w:r w:rsidRPr="002C6FDC">
        <w:rPr>
          <w:rFonts w:ascii="Times New Roman" w:hAnsi="Times New Roman" w:cs="Times New Roman"/>
          <w:sz w:val="28"/>
          <w:szCs w:val="28"/>
        </w:rPr>
        <w:t>(далее – официальный сайт);</w:t>
      </w:r>
    </w:p>
    <w:p w:rsidR="00A168F5" w:rsidRPr="002C6FDC"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hAnsi="Times New Roman" w:cs="Times New Roman"/>
          <w:sz w:val="28"/>
          <w:szCs w:val="28"/>
        </w:rPr>
        <w:t>посредством Единого и регионального порталов</w:t>
      </w:r>
      <w:r w:rsidRPr="002C6FDC">
        <w:rPr>
          <w:rFonts w:ascii="Times New Roman" w:eastAsia="Calibri" w:hAnsi="Times New Roman" w:cs="Times New Roman"/>
          <w:sz w:val="28"/>
          <w:szCs w:val="28"/>
          <w:lang w:eastAsia="en-US"/>
        </w:rPr>
        <w:t>.</w:t>
      </w:r>
    </w:p>
    <w:p w:rsidR="009D447D" w:rsidRPr="002C6FDC" w:rsidRDefault="009D447D" w:rsidP="00D4303E">
      <w:pPr>
        <w:suppressAutoHyphens/>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Информация о ходе предоставления муниципальной услуги предоставляются заявителю в следующих формах (по выбору):</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устной (при личном обращении заявителя и по телефону);</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A168F5" w:rsidRPr="002C6FDC" w:rsidRDefault="0069668A" w:rsidP="00D4303E">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посредством Единого и регионального порталов.</w:t>
      </w:r>
    </w:p>
    <w:p w:rsidR="009D447D" w:rsidRPr="008F14DB" w:rsidRDefault="009D447D" w:rsidP="00D34DD2">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Информирование осуществляют специалисты</w:t>
      </w:r>
      <w:r w:rsidR="001F0FF1">
        <w:rPr>
          <w:rFonts w:ascii="Times New Roman" w:eastAsia="Calibri" w:hAnsi="Times New Roman" w:cs="Times New Roman"/>
          <w:sz w:val="28"/>
          <w:szCs w:val="28"/>
          <w:lang w:eastAsia="en-US"/>
        </w:rPr>
        <w:t xml:space="preserve"> </w:t>
      </w:r>
      <w:r w:rsidR="001F0FF1"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xml:space="preserve"> уполномоченного органа.</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1F0FF1" w:rsidRPr="00431F27" w:rsidRDefault="001F0FF1" w:rsidP="001F0FF1">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1F0FF1">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срок, не превышающий 30 календарных дней с момента регистрации обращения, информации о ходе предоставления муниципальной услуги направляется заявителю в срок, не превышающий 3 рабочих дней, с момента регистрации обращения</w:t>
      </w:r>
      <w:r w:rsidRPr="00431F27">
        <w:rPr>
          <w:rFonts w:ascii="Times New Roman" w:eastAsia="Calibri" w:hAnsi="Times New Roman" w:cs="Times New Roman"/>
          <w:sz w:val="26"/>
          <w:szCs w:val="26"/>
        </w:rPr>
        <w:t xml:space="preserve">. </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F421E" w:rsidRPr="002C6FDC" w:rsidRDefault="00DF421E" w:rsidP="00D4303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7</w:t>
      </w:r>
      <w:r w:rsidR="009D447D" w:rsidRPr="002C6FDC">
        <w:rPr>
          <w:rFonts w:ascii="Times New Roman" w:eastAsia="Calibri" w:hAnsi="Times New Roman" w:cs="Times New Roman"/>
          <w:sz w:val="28"/>
          <w:szCs w:val="28"/>
          <w:lang w:eastAsia="en-US"/>
        </w:rPr>
        <w:t>. Информирование заявителей о порядке предоставления муниципальной услуги, о ходе выполнения запроса о ее предоставлении,</w:t>
      </w:r>
      <w:r w:rsidR="009D447D" w:rsidRPr="002C6FDC">
        <w:rPr>
          <w:rFonts w:ascii="Times New Roman" w:eastAsia="Calibri" w:hAnsi="Times New Roman" w:cs="Times New Roman"/>
          <w:sz w:val="28"/>
          <w:szCs w:val="28"/>
          <w:lang w:eastAsia="en-US"/>
        </w:rPr>
        <w:b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Pr="002C6FDC">
        <w:rPr>
          <w:rFonts w:ascii="Times New Roman" w:eastAsia="Calibri" w:hAnsi="Times New Roman" w:cs="Times New Roman"/>
          <w:sz w:val="28"/>
          <w:szCs w:val="28"/>
          <w:lang w:eastAsia="en-US"/>
        </w:rPr>
        <w:t>.</w:t>
      </w:r>
    </w:p>
    <w:p w:rsidR="009D447D" w:rsidRPr="002C6FDC" w:rsidRDefault="009D447D" w:rsidP="00D34DD2">
      <w:pPr>
        <w:pStyle w:val="ac"/>
        <w:numPr>
          <w:ilvl w:val="0"/>
          <w:numId w:val="7"/>
        </w:numPr>
        <w:suppressAutoHyphens/>
        <w:autoSpaceDE w:val="0"/>
        <w:autoSpaceDN w:val="0"/>
        <w:adjustRightInd w:val="0"/>
        <w:ind w:left="0" w:firstLine="709"/>
        <w:jc w:val="both"/>
        <w:outlineLvl w:val="0"/>
        <w:rPr>
          <w:rFonts w:eastAsia="Calibri"/>
          <w:sz w:val="28"/>
          <w:szCs w:val="28"/>
          <w:lang w:eastAsia="en-US"/>
        </w:rPr>
      </w:pPr>
      <w:r w:rsidRPr="002C6FDC">
        <w:rPr>
          <w:rFonts w:eastAsia="Calibri"/>
          <w:sz w:val="28"/>
          <w:szCs w:val="28"/>
          <w:lang w:eastAsia="en-US"/>
        </w:rPr>
        <w:lastRenderedPageBreak/>
        <w:t xml:space="preserve">Информация о порядке и сроках предоставления муниципальной услуги, размещенная на Едином и региональном </w:t>
      </w:r>
      <w:r w:rsidR="00540FCE">
        <w:rPr>
          <w:rFonts w:eastAsia="Calibri"/>
          <w:sz w:val="28"/>
          <w:szCs w:val="28"/>
          <w:lang w:eastAsia="en-US"/>
        </w:rPr>
        <w:t>порталах, на официальном сайте У</w:t>
      </w:r>
      <w:r w:rsidRPr="002C6FDC">
        <w:rPr>
          <w:rFonts w:eastAsia="Calibri"/>
          <w:sz w:val="28"/>
          <w:szCs w:val="28"/>
          <w:lang w:eastAsia="en-US"/>
        </w:rPr>
        <w:t>полномоченного органа, предоставляется заявителю бесплатно.</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447D" w:rsidRPr="002C6FDC" w:rsidRDefault="009D447D" w:rsidP="003A302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C6FDC">
        <w:rPr>
          <w:rFonts w:ascii="Times New Roman" w:eastAsia="Calibri" w:hAnsi="Times New Roman" w:cs="Times New Roman"/>
          <w:sz w:val="28"/>
          <w:szCs w:val="28"/>
          <w:lang w:eastAsia="en-US"/>
        </w:rPr>
        <w:t>Информация о мес</w:t>
      </w:r>
      <w:r w:rsidR="00540FCE">
        <w:rPr>
          <w:rFonts w:ascii="Times New Roman" w:eastAsia="Calibri" w:hAnsi="Times New Roman" w:cs="Times New Roman"/>
          <w:sz w:val="28"/>
          <w:szCs w:val="28"/>
          <w:lang w:eastAsia="en-US"/>
        </w:rPr>
        <w:t>те нахождения и графике работы У</w:t>
      </w:r>
      <w:r w:rsidRPr="002C6FDC">
        <w:rPr>
          <w:rFonts w:ascii="Times New Roman" w:eastAsia="Calibri" w:hAnsi="Times New Roman" w:cs="Times New Roman"/>
          <w:sz w:val="28"/>
          <w:szCs w:val="28"/>
          <w:lang w:eastAsia="en-US"/>
        </w:rPr>
        <w:t>полномоченного органа (структурного подразделения) размещена</w:t>
      </w:r>
      <w:r w:rsidR="00863424">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на информационных стендах в местах предоставления муниципальной услуги и в сети </w:t>
      </w:r>
      <w:r w:rsidR="00DF421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Интернет</w:t>
      </w:r>
      <w:r w:rsidR="00DF421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на официальном сайте, Едином и региональном порталах, а также может быть получена по телефону </w:t>
      </w:r>
      <w:r w:rsidR="00E32D5F" w:rsidRPr="00E32D5F">
        <w:rPr>
          <w:rFonts w:ascii="Times New Roman" w:eastAsia="Calibri" w:hAnsi="Times New Roman" w:cs="Times New Roman"/>
          <w:sz w:val="28"/>
          <w:szCs w:val="28"/>
        </w:rPr>
        <w:t xml:space="preserve">8 (3462) </w:t>
      </w:r>
      <w:r w:rsidR="00E32D5F">
        <w:rPr>
          <w:rFonts w:ascii="Times New Roman" w:eastAsia="Calibri" w:hAnsi="Times New Roman" w:cs="Times New Roman"/>
          <w:sz w:val="28"/>
          <w:szCs w:val="28"/>
        </w:rPr>
        <w:t>737</w:t>
      </w:r>
      <w:r w:rsidR="00E32D5F" w:rsidRPr="00E32D5F">
        <w:rPr>
          <w:rFonts w:ascii="Times New Roman" w:eastAsia="Calibri" w:hAnsi="Times New Roman" w:cs="Times New Roman"/>
          <w:sz w:val="28"/>
          <w:szCs w:val="28"/>
        </w:rPr>
        <w:t>-</w:t>
      </w:r>
      <w:r w:rsidR="00E32D5F">
        <w:rPr>
          <w:rFonts w:ascii="Times New Roman" w:eastAsia="Calibri" w:hAnsi="Times New Roman" w:cs="Times New Roman"/>
          <w:sz w:val="28"/>
          <w:szCs w:val="28"/>
        </w:rPr>
        <w:t>971</w:t>
      </w:r>
      <w:r w:rsidR="00E32D5F" w:rsidRPr="00E32D5F">
        <w:rPr>
          <w:rFonts w:ascii="Times New Roman" w:eastAsia="Calibri" w:hAnsi="Times New Roman" w:cs="Times New Roman"/>
          <w:sz w:val="28"/>
          <w:szCs w:val="28"/>
        </w:rPr>
        <w:t>.</w:t>
      </w:r>
    </w:p>
    <w:p w:rsidR="009D447D" w:rsidRPr="002C6FDC" w:rsidRDefault="009D447D" w:rsidP="00D34DD2">
      <w:pPr>
        <w:pStyle w:val="ac"/>
        <w:numPr>
          <w:ilvl w:val="0"/>
          <w:numId w:val="7"/>
        </w:numPr>
        <w:suppressAutoHyphens/>
        <w:autoSpaceDE w:val="0"/>
        <w:autoSpaceDN w:val="0"/>
        <w:adjustRightInd w:val="0"/>
        <w:ind w:left="0" w:firstLine="709"/>
        <w:jc w:val="both"/>
        <w:outlineLvl w:val="0"/>
        <w:rPr>
          <w:rFonts w:eastAsia="Calibri"/>
          <w:sz w:val="28"/>
          <w:szCs w:val="28"/>
          <w:lang w:eastAsia="en-US"/>
        </w:rPr>
      </w:pPr>
      <w:r w:rsidRPr="002C6FDC">
        <w:rPr>
          <w:rFonts w:eastAsia="Calibri"/>
          <w:sz w:val="28"/>
          <w:szCs w:val="28"/>
          <w:lang w:eastAsia="en-US"/>
        </w:rPr>
        <w:t xml:space="preserve">Информацию о местах нахождения и графиках работы </w:t>
      </w:r>
      <w:r w:rsidRPr="002C6FDC">
        <w:rPr>
          <w:rFonts w:eastAsiaTheme="minorHAnsi"/>
          <w:sz w:val="28"/>
          <w:szCs w:val="28"/>
          <w:lang w:eastAsia="en-US"/>
        </w:rPr>
        <w:t xml:space="preserve">органов государственной власти, органов местного самоуправления и организаций, участвующих в предоставлении </w:t>
      </w:r>
      <w:r w:rsidR="00DF421E" w:rsidRPr="002C6FDC">
        <w:rPr>
          <w:rFonts w:eastAsiaTheme="minorHAnsi"/>
          <w:sz w:val="28"/>
          <w:szCs w:val="28"/>
          <w:lang w:eastAsia="en-US"/>
        </w:rPr>
        <w:t>муниципальной</w:t>
      </w:r>
      <w:r w:rsidRPr="002C6FDC">
        <w:rPr>
          <w:rFonts w:eastAsiaTheme="minorHAnsi"/>
          <w:sz w:val="28"/>
          <w:szCs w:val="28"/>
          <w:lang w:eastAsia="en-US"/>
        </w:rPr>
        <w:t xml:space="preserve"> услуги</w:t>
      </w:r>
      <w:r w:rsidR="00DF421E" w:rsidRPr="002C6FDC">
        <w:rPr>
          <w:rFonts w:eastAsiaTheme="minorHAnsi"/>
          <w:sz w:val="28"/>
          <w:szCs w:val="28"/>
          <w:lang w:eastAsia="en-US"/>
        </w:rPr>
        <w:t>, МФЦ</w:t>
      </w:r>
      <w:r w:rsidRPr="002C6FDC">
        <w:rPr>
          <w:rFonts w:eastAsia="Calibri"/>
          <w:sz w:val="28"/>
          <w:szCs w:val="28"/>
          <w:lang w:eastAsia="en-US"/>
        </w:rPr>
        <w:t xml:space="preserve"> заявитель может получить:</w:t>
      </w:r>
    </w:p>
    <w:p w:rsidR="009D447D" w:rsidRPr="002C6FDC" w:rsidRDefault="009D447D" w:rsidP="00D4303E">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2C6FDC">
        <w:rPr>
          <w:rFonts w:ascii="Times New Roman" w:eastAsiaTheme="minorHAnsi" w:hAnsi="Times New Roman" w:cs="Times New Roman"/>
          <w:sz w:val="28"/>
          <w:szCs w:val="28"/>
          <w:lang w:eastAsia="en-US"/>
        </w:rPr>
        <w:t xml:space="preserve">на официальном сайте </w:t>
      </w:r>
      <w:r w:rsidR="00614B14" w:rsidRPr="002C6FDC">
        <w:rPr>
          <w:rFonts w:ascii="Times New Roman" w:eastAsiaTheme="minorHAnsi" w:hAnsi="Times New Roman" w:cs="Times New Roman"/>
          <w:sz w:val="28"/>
          <w:szCs w:val="28"/>
          <w:lang w:eastAsia="en-US"/>
        </w:rPr>
        <w:t>Управления Федеральной службы государственной регистрации, кадастра и картографии по</w:t>
      </w:r>
      <w:r w:rsidR="003A3026">
        <w:rPr>
          <w:rFonts w:ascii="Times New Roman" w:eastAsiaTheme="minorHAnsi" w:hAnsi="Times New Roman" w:cs="Times New Roman"/>
          <w:sz w:val="28"/>
          <w:szCs w:val="28"/>
          <w:lang w:eastAsia="en-US"/>
        </w:rPr>
        <w:t xml:space="preserve"> </w:t>
      </w:r>
      <w:r w:rsidR="00614B14" w:rsidRPr="002C6FDC">
        <w:rPr>
          <w:rFonts w:ascii="Times New Roman" w:eastAsiaTheme="minorHAnsi" w:hAnsi="Times New Roman" w:cs="Times New Roman"/>
          <w:sz w:val="28"/>
          <w:szCs w:val="28"/>
          <w:lang w:eastAsia="en-US"/>
        </w:rPr>
        <w:t>Ханты-Мансийскому автономному округу – Югре (</w:t>
      </w:r>
      <w:r w:rsidR="00614B14" w:rsidRPr="002C6FDC">
        <w:rPr>
          <w:rFonts w:ascii="Times New Roman" w:hAnsi="Times New Roman" w:cs="Times New Roman"/>
          <w:sz w:val="28"/>
          <w:szCs w:val="28"/>
        </w:rPr>
        <w:t>далее – Управление Росреестра)</w:t>
      </w:r>
      <w:r w:rsidR="00614B14" w:rsidRPr="002C6FDC">
        <w:rPr>
          <w:rFonts w:ascii="Times New Roman" w:eastAsiaTheme="minorHAnsi" w:hAnsi="Times New Roman" w:cs="Times New Roman"/>
          <w:sz w:val="28"/>
          <w:szCs w:val="28"/>
          <w:lang w:eastAsia="en-US"/>
        </w:rPr>
        <w:t xml:space="preserve">: </w:t>
      </w:r>
      <w:hyperlink r:id="rId15" w:history="1">
        <w:r w:rsidRPr="002C6FDC">
          <w:rPr>
            <w:rStyle w:val="af"/>
            <w:rFonts w:ascii="Times New Roman" w:eastAsiaTheme="minorHAnsi" w:hAnsi="Times New Roman" w:cs="Times New Roman"/>
            <w:color w:val="auto"/>
            <w:sz w:val="28"/>
            <w:szCs w:val="28"/>
            <w:u w:val="none"/>
            <w:lang w:eastAsia="en-US"/>
          </w:rPr>
          <w:t>http://www.rosreestr.ru</w:t>
        </w:r>
      </w:hyperlink>
      <w:r w:rsidRPr="002C6FDC">
        <w:rPr>
          <w:rFonts w:ascii="Times New Roman" w:eastAsiaTheme="minorHAnsi" w:hAnsi="Times New Roman" w:cs="Times New Roman"/>
          <w:sz w:val="28"/>
          <w:szCs w:val="28"/>
          <w:lang w:eastAsia="en-US"/>
        </w:rPr>
        <w:t>;</w:t>
      </w:r>
    </w:p>
    <w:p w:rsidR="00614B14" w:rsidRPr="002C6FDC"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6FDC">
        <w:rPr>
          <w:rFonts w:ascii="Times New Roman" w:eastAsiaTheme="minorHAnsi" w:hAnsi="Times New Roman" w:cs="Times New Roman"/>
          <w:sz w:val="28"/>
          <w:szCs w:val="28"/>
          <w:lang w:eastAsia="en-US"/>
        </w:rPr>
        <w:t>на официальном сайте Федеральной кадастровой палаты Федеральной службы государственной регистрации, кадастра и картографии</w:t>
      </w:r>
      <w:r w:rsidR="00540F3B" w:rsidRPr="002C6FDC">
        <w:rPr>
          <w:rFonts w:ascii="Times New Roman" w:eastAsiaTheme="minorHAnsi" w:hAnsi="Times New Roman" w:cs="Times New Roman"/>
          <w:sz w:val="28"/>
          <w:szCs w:val="28"/>
          <w:lang w:eastAsia="en-US"/>
        </w:rPr>
        <w:t xml:space="preserve"> (далее – Федеральная</w:t>
      </w:r>
      <w:r w:rsidR="00183D79">
        <w:rPr>
          <w:rFonts w:ascii="Times New Roman" w:eastAsiaTheme="minorHAnsi" w:hAnsi="Times New Roman" w:cs="Times New Roman"/>
          <w:sz w:val="28"/>
          <w:szCs w:val="28"/>
          <w:lang w:eastAsia="en-US"/>
        </w:rPr>
        <w:t xml:space="preserve"> </w:t>
      </w:r>
      <w:r w:rsidR="00540F3B" w:rsidRPr="002C6FDC">
        <w:rPr>
          <w:rFonts w:ascii="Times New Roman" w:eastAsiaTheme="minorHAnsi" w:hAnsi="Times New Roman" w:cs="Times New Roman"/>
          <w:sz w:val="28"/>
          <w:szCs w:val="28"/>
          <w:lang w:eastAsia="en-US"/>
        </w:rPr>
        <w:t>кадастровая палата)</w:t>
      </w:r>
      <w:r w:rsidRPr="002C6FDC">
        <w:rPr>
          <w:rFonts w:ascii="Times New Roman" w:hAnsi="Times New Roman" w:cs="Times New Roman"/>
          <w:bCs/>
          <w:sz w:val="28"/>
          <w:szCs w:val="28"/>
        </w:rPr>
        <w:t>:</w:t>
      </w:r>
      <w:r w:rsidRPr="002C6FDC">
        <w:rPr>
          <w:rFonts w:ascii="Times New Roman" w:eastAsiaTheme="minorHAnsi" w:hAnsi="Times New Roman" w:cs="Times New Roman"/>
          <w:sz w:val="28"/>
          <w:szCs w:val="28"/>
          <w:lang w:eastAsia="en-US"/>
        </w:rPr>
        <w:t xml:space="preserve"> </w:t>
      </w:r>
      <w:hyperlink r:id="rId16" w:history="1">
        <w:r w:rsidRPr="002C6FDC">
          <w:rPr>
            <w:rStyle w:val="af"/>
            <w:rFonts w:ascii="Times New Roman" w:eastAsiaTheme="minorHAnsi" w:hAnsi="Times New Roman" w:cs="Times New Roman"/>
            <w:color w:val="auto"/>
            <w:sz w:val="28"/>
            <w:szCs w:val="28"/>
            <w:u w:val="none"/>
            <w:lang w:val="en-US" w:eastAsia="en-US"/>
          </w:rPr>
          <w:t>www</w:t>
        </w:r>
        <w:r w:rsidRPr="002C6FDC">
          <w:rPr>
            <w:rStyle w:val="af"/>
            <w:rFonts w:ascii="Times New Roman" w:eastAsiaTheme="minorHAnsi" w:hAnsi="Times New Roman" w:cs="Times New Roman"/>
            <w:color w:val="auto"/>
            <w:sz w:val="28"/>
            <w:szCs w:val="28"/>
            <w:u w:val="none"/>
            <w:lang w:eastAsia="en-US"/>
          </w:rPr>
          <w:t>.</w:t>
        </w:r>
        <w:r w:rsidRPr="002C6FDC">
          <w:rPr>
            <w:rStyle w:val="af"/>
            <w:rFonts w:ascii="Times New Roman" w:eastAsiaTheme="minorHAnsi" w:hAnsi="Times New Roman" w:cs="Times New Roman"/>
            <w:color w:val="auto"/>
            <w:sz w:val="28"/>
            <w:szCs w:val="28"/>
            <w:u w:val="none"/>
            <w:lang w:val="en-US" w:eastAsia="en-US"/>
          </w:rPr>
          <w:t>kadastr</w:t>
        </w:r>
        <w:r w:rsidRPr="002C6FDC">
          <w:rPr>
            <w:rStyle w:val="af"/>
            <w:rFonts w:ascii="Times New Roman" w:eastAsiaTheme="minorHAnsi" w:hAnsi="Times New Roman" w:cs="Times New Roman"/>
            <w:color w:val="auto"/>
            <w:sz w:val="28"/>
            <w:szCs w:val="28"/>
            <w:u w:val="none"/>
            <w:lang w:eastAsia="en-US"/>
          </w:rPr>
          <w:t>.</w:t>
        </w:r>
        <w:r w:rsidRPr="002C6FDC">
          <w:rPr>
            <w:rStyle w:val="af"/>
            <w:rFonts w:ascii="Times New Roman" w:eastAsiaTheme="minorHAnsi" w:hAnsi="Times New Roman" w:cs="Times New Roman"/>
            <w:color w:val="auto"/>
            <w:sz w:val="28"/>
            <w:szCs w:val="28"/>
            <w:u w:val="none"/>
            <w:lang w:val="en-US" w:eastAsia="en-US"/>
          </w:rPr>
          <w:t>ru</w:t>
        </w:r>
      </w:hyperlink>
      <w:r w:rsidRPr="002C6FDC">
        <w:rPr>
          <w:rFonts w:ascii="Times New Roman" w:eastAsiaTheme="minorHAnsi" w:hAnsi="Times New Roman" w:cs="Times New Roman"/>
          <w:sz w:val="28"/>
          <w:szCs w:val="28"/>
          <w:lang w:eastAsia="en-US"/>
        </w:rPr>
        <w:t xml:space="preserve">; </w:t>
      </w:r>
    </w:p>
    <w:p w:rsidR="00614B14" w:rsidRPr="002C6FDC"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6FDC">
        <w:rPr>
          <w:rFonts w:ascii="Times New Roman" w:eastAsiaTheme="minorHAnsi" w:hAnsi="Times New Roman" w:cs="Times New Roman"/>
          <w:sz w:val="28"/>
          <w:szCs w:val="28"/>
          <w:lang w:eastAsia="en-US"/>
        </w:rPr>
        <w:t xml:space="preserve">на официальном сайте Службы государственной охраны объектов культурного наследия Ханты-Мансийского автономного округа – Югры: </w:t>
      </w:r>
      <w:r w:rsidRPr="002C6FDC">
        <w:rPr>
          <w:rFonts w:ascii="Times New Roman" w:eastAsiaTheme="minorHAnsi" w:hAnsi="Times New Roman" w:cs="Times New Roman"/>
          <w:sz w:val="28"/>
          <w:szCs w:val="28"/>
          <w:lang w:val="en-US" w:eastAsia="en-US"/>
        </w:rPr>
        <w:t>www</w:t>
      </w:r>
      <w:r w:rsidRPr="002C6FDC">
        <w:rPr>
          <w:rFonts w:ascii="Times New Roman" w:eastAsiaTheme="minorHAnsi" w:hAnsi="Times New Roman" w:cs="Times New Roman"/>
          <w:sz w:val="28"/>
          <w:szCs w:val="28"/>
          <w:lang w:eastAsia="en-US"/>
        </w:rPr>
        <w:t>.</w:t>
      </w:r>
      <w:r w:rsidRPr="002C6FDC">
        <w:rPr>
          <w:rFonts w:ascii="Times New Roman" w:eastAsiaTheme="minorHAnsi" w:hAnsi="Times New Roman" w:cs="Times New Roman"/>
          <w:sz w:val="28"/>
          <w:szCs w:val="28"/>
          <w:lang w:val="en-US" w:eastAsia="en-US"/>
        </w:rPr>
        <w:t>nasledie</w:t>
      </w:r>
      <w:r w:rsidRPr="002C6FDC">
        <w:rPr>
          <w:rFonts w:ascii="Times New Roman" w:eastAsiaTheme="minorHAnsi" w:hAnsi="Times New Roman" w:cs="Times New Roman"/>
          <w:sz w:val="28"/>
          <w:szCs w:val="28"/>
          <w:lang w:eastAsia="en-US"/>
        </w:rPr>
        <w:t>.</w:t>
      </w:r>
      <w:r w:rsidRPr="002C6FDC">
        <w:rPr>
          <w:rFonts w:ascii="Times New Roman" w:eastAsiaTheme="minorHAnsi" w:hAnsi="Times New Roman" w:cs="Times New Roman"/>
          <w:sz w:val="28"/>
          <w:szCs w:val="28"/>
          <w:lang w:val="en-US" w:eastAsia="en-US"/>
        </w:rPr>
        <w:t>admhmao</w:t>
      </w:r>
      <w:r w:rsidRPr="002C6FDC">
        <w:rPr>
          <w:rFonts w:ascii="Times New Roman" w:eastAsiaTheme="minorHAnsi" w:hAnsi="Times New Roman" w:cs="Times New Roman"/>
          <w:sz w:val="28"/>
          <w:szCs w:val="28"/>
          <w:lang w:eastAsia="en-US"/>
        </w:rPr>
        <w:t>.</w:t>
      </w:r>
      <w:r w:rsidRPr="002C6FDC">
        <w:rPr>
          <w:rFonts w:ascii="Times New Roman" w:eastAsiaTheme="minorHAnsi" w:hAnsi="Times New Roman" w:cs="Times New Roman"/>
          <w:sz w:val="28"/>
          <w:szCs w:val="28"/>
          <w:lang w:val="en-US" w:eastAsia="en-US"/>
        </w:rPr>
        <w:t>ru</w:t>
      </w:r>
      <w:r w:rsidRPr="002C6FDC">
        <w:rPr>
          <w:rFonts w:ascii="Times New Roman" w:eastAsiaTheme="minorHAnsi" w:hAnsi="Times New Roman" w:cs="Times New Roman"/>
          <w:sz w:val="28"/>
          <w:szCs w:val="28"/>
          <w:lang w:eastAsia="en-US"/>
        </w:rPr>
        <w:t xml:space="preserve">; </w:t>
      </w:r>
    </w:p>
    <w:p w:rsidR="00F93439" w:rsidRPr="002C6FDC" w:rsidRDefault="009D447D"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6FDC">
        <w:rPr>
          <w:rFonts w:ascii="Times New Roman" w:eastAsiaTheme="minorHAnsi" w:hAnsi="Times New Roman" w:cs="Times New Roman"/>
          <w:sz w:val="28"/>
          <w:szCs w:val="28"/>
          <w:lang w:eastAsia="en-US"/>
        </w:rPr>
        <w:t xml:space="preserve">на портале </w:t>
      </w:r>
      <w:r w:rsidR="00614B14" w:rsidRPr="002C6FDC">
        <w:rPr>
          <w:rFonts w:ascii="Times New Roman" w:eastAsiaTheme="minorHAnsi" w:hAnsi="Times New Roman" w:cs="Times New Roman"/>
          <w:sz w:val="28"/>
          <w:szCs w:val="28"/>
          <w:lang w:eastAsia="en-US"/>
        </w:rPr>
        <w:t>МФЦ Ханты-Мансийского автономного округа –</w:t>
      </w:r>
      <w:r w:rsidRPr="002C6FDC">
        <w:rPr>
          <w:rFonts w:ascii="Times New Roman" w:eastAsiaTheme="minorHAnsi" w:hAnsi="Times New Roman" w:cs="Times New Roman"/>
          <w:sz w:val="28"/>
          <w:szCs w:val="28"/>
          <w:lang w:eastAsia="en-US"/>
        </w:rPr>
        <w:t xml:space="preserve"> Югры</w:t>
      </w:r>
      <w:r w:rsidR="00614B14" w:rsidRPr="002C6FDC">
        <w:rPr>
          <w:rFonts w:ascii="Times New Roman" w:eastAsiaTheme="minorHAnsi" w:hAnsi="Times New Roman" w:cs="Times New Roman"/>
          <w:sz w:val="28"/>
          <w:szCs w:val="28"/>
          <w:lang w:eastAsia="en-US"/>
        </w:rPr>
        <w:t xml:space="preserve">: </w:t>
      </w:r>
      <w:r w:rsidRPr="002C6FDC">
        <w:rPr>
          <w:rFonts w:ascii="Times New Roman" w:eastAsiaTheme="minorHAnsi" w:hAnsi="Times New Roman" w:cs="Times New Roman"/>
          <w:sz w:val="28"/>
          <w:szCs w:val="28"/>
          <w:lang w:eastAsia="en-US"/>
        </w:rPr>
        <w:t>mfc.</w:t>
      </w:r>
      <w:r w:rsidRPr="002C6FDC">
        <w:rPr>
          <w:rFonts w:ascii="Times New Roman" w:eastAsiaTheme="minorHAnsi" w:hAnsi="Times New Roman" w:cs="Times New Roman"/>
          <w:sz w:val="28"/>
          <w:szCs w:val="28"/>
          <w:lang w:val="en-US" w:eastAsia="en-US"/>
        </w:rPr>
        <w:t>adm</w:t>
      </w:r>
      <w:r w:rsidRPr="002C6FDC">
        <w:rPr>
          <w:rFonts w:ascii="Times New Roman" w:eastAsiaTheme="minorHAnsi" w:hAnsi="Times New Roman" w:cs="Times New Roman"/>
          <w:sz w:val="28"/>
          <w:szCs w:val="28"/>
          <w:lang w:eastAsia="en-US"/>
        </w:rPr>
        <w:t>hma</w:t>
      </w:r>
      <w:r w:rsidR="00614B14" w:rsidRPr="002C6FDC">
        <w:rPr>
          <w:rFonts w:ascii="Times New Roman" w:eastAsiaTheme="minorHAnsi" w:hAnsi="Times New Roman" w:cs="Times New Roman"/>
          <w:sz w:val="28"/>
          <w:szCs w:val="28"/>
          <w:lang w:eastAsia="en-US"/>
        </w:rPr>
        <w:t>o.ru.</w:t>
      </w:r>
    </w:p>
    <w:p w:rsidR="009D447D" w:rsidRPr="002C6FDC"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00183D79">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в сети </w:t>
      </w:r>
      <w:r w:rsidR="00614B14"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Интернет</w:t>
      </w:r>
      <w:r w:rsidR="00614B14"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размещается следующая информация:</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справочная информация (</w:t>
      </w:r>
      <w:r w:rsidR="00614B14" w:rsidRPr="002C6FDC">
        <w:rPr>
          <w:rFonts w:ascii="Times New Roman" w:eastAsia="Calibri" w:hAnsi="Times New Roman" w:cs="Times New Roman"/>
          <w:sz w:val="28"/>
          <w:szCs w:val="28"/>
          <w:lang w:eastAsia="en-US"/>
        </w:rPr>
        <w:t>о месте</w:t>
      </w:r>
      <w:r w:rsidRPr="002C6FDC">
        <w:rPr>
          <w:rFonts w:ascii="Times New Roman" w:eastAsia="Calibri" w:hAnsi="Times New Roman" w:cs="Times New Roman"/>
          <w:sz w:val="28"/>
          <w:szCs w:val="28"/>
          <w:lang w:eastAsia="en-US"/>
        </w:rPr>
        <w:t xml:space="preserve"> нахождения, график</w:t>
      </w:r>
      <w:r w:rsidR="00614B14"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 xml:space="preserve"> работы, справочны</w:t>
      </w:r>
      <w:r w:rsidR="00614B14" w:rsidRPr="002C6FDC">
        <w:rPr>
          <w:rFonts w:ascii="Times New Roman" w:eastAsia="Calibri" w:hAnsi="Times New Roman" w:cs="Times New Roman"/>
          <w:sz w:val="28"/>
          <w:szCs w:val="28"/>
          <w:lang w:eastAsia="en-US"/>
        </w:rPr>
        <w:t>х</w:t>
      </w:r>
      <w:r w:rsidRPr="002C6FDC">
        <w:rPr>
          <w:rFonts w:ascii="Times New Roman" w:eastAsia="Calibri" w:hAnsi="Times New Roman" w:cs="Times New Roman"/>
          <w:sz w:val="28"/>
          <w:szCs w:val="28"/>
          <w:lang w:eastAsia="en-US"/>
        </w:rPr>
        <w:t xml:space="preserve"> телефон</w:t>
      </w:r>
      <w:r w:rsidR="00614B14" w:rsidRPr="002C6FDC">
        <w:rPr>
          <w:rFonts w:ascii="Times New Roman" w:eastAsia="Calibri" w:hAnsi="Times New Roman" w:cs="Times New Roman"/>
          <w:sz w:val="28"/>
          <w:szCs w:val="28"/>
          <w:lang w:eastAsia="en-US"/>
        </w:rPr>
        <w:t>ах</w:t>
      </w:r>
      <w:r w:rsidRPr="002C6FDC">
        <w:rPr>
          <w:rFonts w:ascii="Times New Roman" w:eastAsia="Calibri" w:hAnsi="Times New Roman" w:cs="Times New Roman"/>
          <w:sz w:val="28"/>
          <w:szCs w:val="28"/>
          <w:lang w:eastAsia="en-US"/>
        </w:rPr>
        <w:t>, адреса</w:t>
      </w:r>
      <w:r w:rsidR="00614B14" w:rsidRPr="002C6FDC">
        <w:rPr>
          <w:rFonts w:ascii="Times New Roman" w:eastAsia="Calibri" w:hAnsi="Times New Roman" w:cs="Times New Roman"/>
          <w:sz w:val="28"/>
          <w:szCs w:val="28"/>
          <w:lang w:eastAsia="en-US"/>
        </w:rPr>
        <w:t>х</w:t>
      </w:r>
      <w:r w:rsidRPr="002C6FDC">
        <w:rPr>
          <w:rFonts w:ascii="Times New Roman" w:eastAsia="Calibri" w:hAnsi="Times New Roman" w:cs="Times New Roman"/>
          <w:sz w:val="28"/>
          <w:szCs w:val="28"/>
          <w:lang w:eastAsia="en-US"/>
        </w:rPr>
        <w:t xml:space="preserve"> официального сайта и электронной почты уполномоченного органа и его структурного подразделения, обеспечивающего предо</w:t>
      </w:r>
      <w:r w:rsidR="00614B14" w:rsidRPr="002C6FDC">
        <w:rPr>
          <w:rFonts w:ascii="Times New Roman" w:eastAsia="Calibri" w:hAnsi="Times New Roman" w:cs="Times New Roman"/>
          <w:sz w:val="28"/>
          <w:szCs w:val="28"/>
          <w:lang w:eastAsia="en-US"/>
        </w:rPr>
        <w:t xml:space="preserve">ставление муниципальной услуги, о </w:t>
      </w:r>
      <w:r w:rsidRPr="002C6FDC">
        <w:rPr>
          <w:rFonts w:ascii="Times New Roman" w:eastAsia="Calibri" w:hAnsi="Times New Roman" w:cs="Times New Roman"/>
          <w:sz w:val="28"/>
          <w:szCs w:val="28"/>
          <w:lang w:eastAsia="en-US"/>
        </w:rPr>
        <w:t>мест</w:t>
      </w:r>
      <w:r w:rsidR="00614B14"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 xml:space="preserve"> нахождения, график</w:t>
      </w:r>
      <w:r w:rsidR="00614B14"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 xml:space="preserve"> работы МФЦ);</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бланки заявлений о предоставлении муниципальной услуги и образцы их заполнения.</w:t>
      </w:r>
    </w:p>
    <w:p w:rsidR="00B41FA0" w:rsidRPr="002C6FDC"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 xml:space="preserve">В случае внесения изменений в порядок предоставления муниципальной услуги специалисты </w:t>
      </w:r>
      <w:r w:rsidR="00540FCE">
        <w:rPr>
          <w:rFonts w:ascii="Times New Roman" w:eastAsia="Calibri" w:hAnsi="Times New Roman" w:cs="Times New Roman"/>
          <w:sz w:val="28"/>
          <w:szCs w:val="28"/>
          <w:lang w:eastAsia="en-US"/>
        </w:rPr>
        <w:t>У</w:t>
      </w:r>
      <w:r w:rsidR="00614B14" w:rsidRPr="002C6FDC">
        <w:rPr>
          <w:rFonts w:ascii="Times New Roman" w:eastAsia="Calibri" w:hAnsi="Times New Roman" w:cs="Times New Roman"/>
          <w:sz w:val="28"/>
          <w:szCs w:val="28"/>
          <w:lang w:eastAsia="en-US"/>
        </w:rPr>
        <w:t>полномоченного органа</w:t>
      </w:r>
      <w:r w:rsidRPr="002C6FDC">
        <w:rPr>
          <w:rFonts w:ascii="Times New Roman" w:eastAsia="Calibri" w:hAnsi="Times New Roman" w:cs="Times New Roman"/>
          <w:sz w:val="28"/>
          <w:szCs w:val="28"/>
          <w:lang w:eastAsia="en-US"/>
        </w:rPr>
        <w:t xml:space="preserve"> в срок, не превышающий </w:t>
      </w:r>
      <w:r w:rsidR="00B82EB7" w:rsidRPr="00B82EB7">
        <w:rPr>
          <w:rFonts w:ascii="Times New Roman" w:eastAsia="Calibri" w:hAnsi="Times New Roman" w:cs="Times New Roman"/>
          <w:sz w:val="28"/>
          <w:szCs w:val="28"/>
        </w:rPr>
        <w:t>не превышающий 5 рабочих дней</w:t>
      </w:r>
      <w:r w:rsidR="00B82EB7" w:rsidRPr="002C6FDC">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со дня вступления в силу таких изменений, обеспечивают размещение информации в сети </w:t>
      </w:r>
      <w:r w:rsidR="00614B14"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Интернет</w:t>
      </w:r>
      <w:r w:rsidR="00614B14" w:rsidRPr="002C6FDC">
        <w:rPr>
          <w:rFonts w:ascii="Times New Roman" w:eastAsia="Calibri" w:hAnsi="Times New Roman" w:cs="Times New Roman"/>
          <w:sz w:val="28"/>
          <w:szCs w:val="28"/>
          <w:lang w:eastAsia="en-US"/>
        </w:rPr>
        <w:t>»</w:t>
      </w:r>
      <w:r w:rsidR="00A30FC4">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(на официальном сайте уполномоченного органа, </w:t>
      </w:r>
      <w:r w:rsidR="00614B14" w:rsidRPr="002C6FDC">
        <w:rPr>
          <w:rFonts w:ascii="Times New Roman" w:eastAsia="Calibri" w:hAnsi="Times New Roman" w:cs="Times New Roman"/>
          <w:sz w:val="28"/>
          <w:szCs w:val="28"/>
          <w:lang w:eastAsia="en-US"/>
        </w:rPr>
        <w:t xml:space="preserve">Едином и региональном порталах) </w:t>
      </w:r>
      <w:r w:rsidRPr="002C6FDC">
        <w:rPr>
          <w:rFonts w:ascii="Times New Roman" w:eastAsia="Calibri" w:hAnsi="Times New Roman" w:cs="Times New Roman"/>
          <w:sz w:val="28"/>
          <w:szCs w:val="28"/>
          <w:lang w:eastAsia="en-US"/>
        </w:rPr>
        <w:t>и на информационных стендах, находящихся в местах предоставления муниципальной услуги.</w:t>
      </w: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II. Стандарт предоставления муниципальной услуги</w:t>
      </w: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муниципальной услуги</w:t>
      </w:r>
    </w:p>
    <w:p w:rsidR="00CB6582" w:rsidRPr="002C6FDC" w:rsidRDefault="00CB6582" w:rsidP="00D4303E">
      <w:pPr>
        <w:shd w:val="clear" w:color="auto" w:fill="FFFFFF"/>
        <w:spacing w:after="0" w:line="240" w:lineRule="auto"/>
        <w:jc w:val="center"/>
        <w:rPr>
          <w:rFonts w:ascii="Times New Roman" w:eastAsia="Times New Roman" w:hAnsi="Times New Roman" w:cs="Times New Roman"/>
          <w:b/>
          <w:bCs/>
          <w:sz w:val="28"/>
          <w:szCs w:val="28"/>
        </w:rPr>
      </w:pPr>
    </w:p>
    <w:p w:rsidR="00625353" w:rsidRPr="002C6FDC" w:rsidRDefault="00614B14" w:rsidP="00D34DD2">
      <w:pPr>
        <w:pStyle w:val="ac"/>
        <w:numPr>
          <w:ilvl w:val="0"/>
          <w:numId w:val="7"/>
        </w:numPr>
        <w:ind w:left="0" w:firstLine="709"/>
        <w:jc w:val="both"/>
        <w:rPr>
          <w:sz w:val="28"/>
          <w:szCs w:val="28"/>
        </w:rPr>
      </w:pPr>
      <w:r w:rsidRPr="002C6FDC">
        <w:rPr>
          <w:sz w:val="28"/>
          <w:szCs w:val="28"/>
        </w:rPr>
        <w:t xml:space="preserve"> </w:t>
      </w:r>
      <w:r w:rsidR="004F6958" w:rsidRPr="002C6FDC">
        <w:rPr>
          <w:sz w:val="28"/>
          <w:szCs w:val="28"/>
        </w:rPr>
        <w:t>Прием заявлений и выдача документов о согласовании переустройства и (или) пер</w:t>
      </w:r>
      <w:r w:rsidR="00F5655B" w:rsidRPr="002C6FDC">
        <w:rPr>
          <w:sz w:val="28"/>
          <w:szCs w:val="28"/>
        </w:rPr>
        <w:t xml:space="preserve">епланировки </w:t>
      </w:r>
      <w:r w:rsidR="004F6958" w:rsidRPr="002C6FDC">
        <w:rPr>
          <w:sz w:val="28"/>
          <w:szCs w:val="28"/>
        </w:rPr>
        <w:t>помещ</w:t>
      </w:r>
      <w:r w:rsidR="0013350A" w:rsidRPr="002C6FDC">
        <w:rPr>
          <w:sz w:val="28"/>
          <w:szCs w:val="28"/>
        </w:rPr>
        <w:t>е</w:t>
      </w:r>
      <w:r w:rsidR="004F6958" w:rsidRPr="002C6FDC">
        <w:rPr>
          <w:sz w:val="28"/>
          <w:szCs w:val="28"/>
        </w:rPr>
        <w:t>ния</w:t>
      </w:r>
      <w:r w:rsidR="00F5655B" w:rsidRPr="002C6FDC">
        <w:rPr>
          <w:sz w:val="28"/>
          <w:szCs w:val="28"/>
        </w:rPr>
        <w:t xml:space="preserve"> в многоквартирном доме</w:t>
      </w:r>
      <w:r w:rsidRPr="002C6FDC">
        <w:rPr>
          <w:bCs/>
          <w:i/>
          <w:lang w:eastAsia="en-US"/>
        </w:rPr>
        <w:t>.</w:t>
      </w:r>
    </w:p>
    <w:p w:rsidR="00610DEB" w:rsidRPr="002C6FDC" w:rsidRDefault="00610DEB" w:rsidP="00D4303E">
      <w:pPr>
        <w:shd w:val="clear" w:color="auto" w:fill="FFFFFF"/>
        <w:spacing w:after="0" w:line="240" w:lineRule="auto"/>
        <w:rPr>
          <w:rFonts w:ascii="Times New Roman" w:eastAsia="Times New Roman" w:hAnsi="Times New Roman" w:cs="Times New Roman"/>
          <w:b/>
          <w:bCs/>
          <w:sz w:val="28"/>
          <w:szCs w:val="28"/>
        </w:rPr>
      </w:pPr>
    </w:p>
    <w:p w:rsidR="00273D8B" w:rsidRPr="002C6FDC" w:rsidRDefault="00273D8B"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органа</w:t>
      </w:r>
      <w:r w:rsidR="00314346" w:rsidRPr="002C6FDC">
        <w:rPr>
          <w:rFonts w:ascii="Times New Roman" w:eastAsia="Times New Roman" w:hAnsi="Times New Roman" w:cs="Times New Roman"/>
          <w:b/>
          <w:bCs/>
          <w:sz w:val="28"/>
          <w:szCs w:val="28"/>
        </w:rPr>
        <w:t>,</w:t>
      </w:r>
      <w:r w:rsidRPr="002C6FDC">
        <w:rPr>
          <w:rFonts w:ascii="Times New Roman" w:eastAsia="Times New Roman" w:hAnsi="Times New Roman" w:cs="Times New Roman"/>
          <w:b/>
          <w:bCs/>
          <w:sz w:val="28"/>
          <w:szCs w:val="28"/>
        </w:rPr>
        <w:t xml:space="preserve"> предоставляющего муниципальную услугу</w:t>
      </w:r>
    </w:p>
    <w:p w:rsidR="00C45052" w:rsidRPr="002C6FDC" w:rsidRDefault="00C45052" w:rsidP="00D4303E">
      <w:pPr>
        <w:shd w:val="clear" w:color="auto" w:fill="FFFFFF"/>
        <w:spacing w:after="0" w:line="240" w:lineRule="auto"/>
        <w:ind w:firstLine="709"/>
        <w:jc w:val="right"/>
        <w:rPr>
          <w:rFonts w:ascii="Times New Roman" w:eastAsia="Times New Roman" w:hAnsi="Times New Roman" w:cs="Times New Roman"/>
          <w:b/>
          <w:bCs/>
          <w:sz w:val="28"/>
          <w:szCs w:val="28"/>
        </w:rPr>
      </w:pPr>
    </w:p>
    <w:p w:rsidR="00A451BE" w:rsidRPr="002C6FDC" w:rsidRDefault="00A451BE" w:rsidP="00D34DD2">
      <w:pPr>
        <w:pStyle w:val="ac"/>
        <w:numPr>
          <w:ilvl w:val="0"/>
          <w:numId w:val="7"/>
        </w:numPr>
        <w:autoSpaceDE w:val="0"/>
        <w:autoSpaceDN w:val="0"/>
        <w:adjustRightInd w:val="0"/>
        <w:ind w:left="0" w:firstLine="709"/>
        <w:jc w:val="both"/>
        <w:rPr>
          <w:sz w:val="28"/>
          <w:szCs w:val="28"/>
        </w:rPr>
      </w:pPr>
      <w:r w:rsidRPr="002C6FDC">
        <w:rPr>
          <w:sz w:val="28"/>
          <w:szCs w:val="28"/>
        </w:rPr>
        <w:t xml:space="preserve">Предоставление муниципальной услуги осуществляется </w:t>
      </w:r>
      <w:r w:rsidR="00F5101B" w:rsidRPr="008F14DB">
        <w:rPr>
          <w:sz w:val="28"/>
          <w:szCs w:val="28"/>
        </w:rPr>
        <w:t>администрацией сельского поселения Русскинская</w:t>
      </w:r>
      <w:r w:rsidRPr="008F14DB">
        <w:rPr>
          <w:sz w:val="28"/>
          <w:szCs w:val="28"/>
        </w:rPr>
        <w:t>.</w:t>
      </w:r>
    </w:p>
    <w:p w:rsidR="00A451BE" w:rsidRPr="002C6FDC" w:rsidRDefault="00A451BE" w:rsidP="002A247B">
      <w:pPr>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Непосредственное предоставление муниципальной услуги осуществляют специалисты </w:t>
      </w:r>
      <w:r w:rsidR="00F5101B" w:rsidRPr="008F14DB">
        <w:rPr>
          <w:rFonts w:ascii="Times New Roman" w:eastAsia="Times New Roman" w:hAnsi="Times New Roman" w:cs="Times New Roman"/>
          <w:sz w:val="28"/>
          <w:szCs w:val="28"/>
        </w:rPr>
        <w:t>администрации сельского поселения Русскинская</w:t>
      </w:r>
      <w:r w:rsidRPr="008F14DB">
        <w:rPr>
          <w:rFonts w:ascii="Times New Roman" w:eastAsia="Times New Roman" w:hAnsi="Times New Roman" w:cs="Times New Roman"/>
          <w:sz w:val="28"/>
          <w:szCs w:val="28"/>
        </w:rPr>
        <w:t>.</w:t>
      </w:r>
    </w:p>
    <w:p w:rsidR="00616CB7" w:rsidRPr="002C6FDC" w:rsidRDefault="002A247B" w:rsidP="002A247B">
      <w:pPr>
        <w:tabs>
          <w:tab w:val="left" w:pos="709"/>
        </w:tabs>
        <w:spacing w:after="0"/>
        <w:jc w:val="both"/>
        <w:rPr>
          <w:rFonts w:ascii="Times New Roman" w:hAnsi="Times New Roman" w:cs="Times New Roman"/>
          <w:sz w:val="28"/>
          <w:szCs w:val="28"/>
          <w:lang w:eastAsia="en-US"/>
        </w:rPr>
      </w:pPr>
      <w:r w:rsidRPr="002C6FDC">
        <w:rPr>
          <w:rFonts w:ascii="Times New Roman" w:hAnsi="Times New Roman" w:cs="Times New Roman"/>
          <w:bCs/>
          <w:sz w:val="28"/>
          <w:szCs w:val="28"/>
        </w:rPr>
        <w:tab/>
      </w:r>
      <w:r w:rsidR="00616CB7" w:rsidRPr="002C6FDC">
        <w:rPr>
          <w:rFonts w:ascii="Times New Roman" w:hAnsi="Times New Roman" w:cs="Times New Roman"/>
          <w:bCs/>
          <w:sz w:val="28"/>
          <w:szCs w:val="28"/>
        </w:rPr>
        <w:t>За получением муниципальной ус</w:t>
      </w:r>
      <w:r w:rsidR="00A451BE" w:rsidRPr="002C6FDC">
        <w:rPr>
          <w:rFonts w:ascii="Times New Roman" w:hAnsi="Times New Roman" w:cs="Times New Roman"/>
          <w:bCs/>
          <w:sz w:val="28"/>
          <w:szCs w:val="28"/>
        </w:rPr>
        <w:t xml:space="preserve">луги заявитель может обратиться </w:t>
      </w:r>
      <w:r w:rsidR="00616CB7" w:rsidRPr="002C6FDC">
        <w:rPr>
          <w:rFonts w:ascii="Times New Roman" w:hAnsi="Times New Roman" w:cs="Times New Roman"/>
          <w:bCs/>
          <w:sz w:val="28"/>
          <w:szCs w:val="28"/>
        </w:rPr>
        <w:t xml:space="preserve">в МФЦ. </w:t>
      </w:r>
    </w:p>
    <w:p w:rsidR="00625353" w:rsidRPr="002C6FDC" w:rsidRDefault="00625353" w:rsidP="002A247B">
      <w:pPr>
        <w:autoSpaceDE w:val="0"/>
        <w:autoSpaceDN w:val="0"/>
        <w:adjustRightInd w:val="0"/>
        <w:spacing w:after="0" w:line="240" w:lineRule="auto"/>
        <w:ind w:firstLine="708"/>
        <w:jc w:val="both"/>
        <w:rPr>
          <w:rFonts w:ascii="Times New Roman" w:hAnsi="Times New Roman" w:cs="Times New Roman"/>
          <w:bCs/>
          <w:i/>
          <w:iCs/>
          <w:sz w:val="28"/>
          <w:szCs w:val="28"/>
        </w:rPr>
      </w:pPr>
      <w:r w:rsidRPr="002C6FDC">
        <w:rPr>
          <w:rFonts w:ascii="Times New Roman" w:hAnsi="Times New Roman" w:cs="Times New Roman"/>
          <w:sz w:val="28"/>
          <w:szCs w:val="28"/>
        </w:rPr>
        <w:t>При предоставлении муниципальной услуги</w:t>
      </w:r>
      <w:r w:rsidRPr="002C6FDC">
        <w:rPr>
          <w:rFonts w:ascii="Times New Roman" w:eastAsia="Times New Roman" w:hAnsi="Times New Roman" w:cs="Times New Roman"/>
          <w:sz w:val="28"/>
          <w:szCs w:val="28"/>
        </w:rPr>
        <w:t xml:space="preserve"> уполномоченный орган</w:t>
      </w:r>
      <w:r w:rsidRPr="002C6FDC">
        <w:rPr>
          <w:rFonts w:ascii="Times New Roman" w:hAnsi="Times New Roman" w:cs="Times New Roman"/>
          <w:i/>
          <w:sz w:val="28"/>
          <w:szCs w:val="28"/>
        </w:rPr>
        <w:t xml:space="preserve"> </w:t>
      </w:r>
      <w:r w:rsidRPr="002C6FDC">
        <w:rPr>
          <w:rFonts w:ascii="Times New Roman" w:hAnsi="Times New Roman" w:cs="Times New Roman"/>
          <w:sz w:val="28"/>
          <w:szCs w:val="28"/>
        </w:rPr>
        <w:t xml:space="preserve">осуществляет межведомственное информационное взаимодействие </w:t>
      </w:r>
      <w:r w:rsidR="0013350A" w:rsidRPr="002C6FDC">
        <w:rPr>
          <w:rFonts w:ascii="Times New Roman" w:hAnsi="Times New Roman" w:cs="Times New Roman"/>
          <w:sz w:val="28"/>
          <w:szCs w:val="28"/>
        </w:rPr>
        <w:t>с</w:t>
      </w:r>
      <w:r w:rsidR="00592231" w:rsidRPr="002C6FDC">
        <w:rPr>
          <w:rFonts w:ascii="Times New Roman" w:hAnsi="Times New Roman" w:cs="Times New Roman"/>
          <w:sz w:val="28"/>
          <w:szCs w:val="28"/>
        </w:rPr>
        <w:t xml:space="preserve"> </w:t>
      </w:r>
      <w:r w:rsidR="00684FA1" w:rsidRPr="002C6FDC">
        <w:rPr>
          <w:rFonts w:ascii="Times New Roman" w:hAnsi="Times New Roman" w:cs="Times New Roman"/>
          <w:sz w:val="28"/>
          <w:szCs w:val="28"/>
        </w:rPr>
        <w:t xml:space="preserve">территориальным органом </w:t>
      </w:r>
      <w:r w:rsidR="00EE6EF4" w:rsidRPr="002C6FDC">
        <w:rPr>
          <w:rFonts w:ascii="Times New Roman" w:hAnsi="Times New Roman" w:cs="Times New Roman"/>
          <w:bCs/>
          <w:sz w:val="28"/>
          <w:szCs w:val="28"/>
        </w:rPr>
        <w:t>Управлени</w:t>
      </w:r>
      <w:r w:rsidR="00684FA1" w:rsidRPr="002C6FDC">
        <w:rPr>
          <w:rFonts w:ascii="Times New Roman" w:hAnsi="Times New Roman" w:cs="Times New Roman"/>
          <w:bCs/>
          <w:sz w:val="28"/>
          <w:szCs w:val="28"/>
        </w:rPr>
        <w:t>я</w:t>
      </w:r>
      <w:r w:rsidR="00EE6EF4" w:rsidRPr="002C6FDC">
        <w:rPr>
          <w:rFonts w:ascii="Times New Roman" w:hAnsi="Times New Roman" w:cs="Times New Roman"/>
          <w:bCs/>
          <w:sz w:val="28"/>
          <w:szCs w:val="28"/>
        </w:rPr>
        <w:t xml:space="preserve"> </w:t>
      </w:r>
      <w:r w:rsidR="00592231" w:rsidRPr="002C6FDC">
        <w:rPr>
          <w:rFonts w:ascii="Times New Roman" w:hAnsi="Times New Roman" w:cs="Times New Roman"/>
          <w:bCs/>
          <w:sz w:val="28"/>
          <w:szCs w:val="28"/>
        </w:rPr>
        <w:t>Росреестра,</w:t>
      </w:r>
      <w:r w:rsidR="00592231" w:rsidRPr="002C6FDC">
        <w:rPr>
          <w:rFonts w:ascii="Times New Roman" w:hAnsi="Times New Roman" w:cs="Times New Roman"/>
          <w:sz w:val="28"/>
          <w:szCs w:val="28"/>
        </w:rPr>
        <w:t xml:space="preserve"> </w:t>
      </w:r>
      <w:r w:rsidR="00684FA1" w:rsidRPr="002C6FDC">
        <w:rPr>
          <w:rFonts w:ascii="Times New Roman" w:hAnsi="Times New Roman" w:cs="Times New Roman"/>
          <w:sz w:val="28"/>
          <w:szCs w:val="28"/>
        </w:rPr>
        <w:t xml:space="preserve">территориальным органом </w:t>
      </w:r>
      <w:r w:rsidR="00684FA1" w:rsidRPr="002C6FDC">
        <w:rPr>
          <w:rFonts w:ascii="Times New Roman" w:hAnsi="Times New Roman" w:cs="Times New Roman"/>
          <w:bCs/>
          <w:sz w:val="28"/>
          <w:szCs w:val="28"/>
        </w:rPr>
        <w:t>Федеральной кадастровой палаты</w:t>
      </w:r>
      <w:r w:rsidR="00592231" w:rsidRPr="002C6FDC">
        <w:rPr>
          <w:rFonts w:ascii="Times New Roman" w:hAnsi="Times New Roman" w:cs="Times New Roman"/>
          <w:bCs/>
          <w:sz w:val="28"/>
          <w:szCs w:val="28"/>
        </w:rPr>
        <w:t xml:space="preserve">, </w:t>
      </w:r>
      <w:r w:rsidR="00AC0373" w:rsidRPr="002C6FDC">
        <w:rPr>
          <w:rFonts w:ascii="Times New Roman" w:hAnsi="Times New Roman" w:cs="Times New Roman"/>
          <w:bCs/>
          <w:iCs/>
          <w:sz w:val="28"/>
          <w:szCs w:val="28"/>
        </w:rPr>
        <w:t>Службой государственной охраны объектов культурного наследия</w:t>
      </w:r>
      <w:r w:rsidR="00684FA1" w:rsidRPr="002C6FDC">
        <w:rPr>
          <w:rFonts w:ascii="Times New Roman" w:hAnsi="Times New Roman" w:cs="Times New Roman"/>
          <w:bCs/>
          <w:iCs/>
          <w:sz w:val="28"/>
          <w:szCs w:val="28"/>
        </w:rPr>
        <w:t xml:space="preserve"> </w:t>
      </w:r>
      <w:r w:rsidR="00AC0373" w:rsidRPr="002C6FDC">
        <w:rPr>
          <w:rFonts w:ascii="Times New Roman" w:hAnsi="Times New Roman" w:cs="Times New Roman"/>
          <w:bCs/>
          <w:iCs/>
          <w:sz w:val="28"/>
          <w:szCs w:val="28"/>
        </w:rPr>
        <w:t>Ханты-Мансийского автономного округа – Югры.</w:t>
      </w:r>
    </w:p>
    <w:p w:rsidR="00DE7D55" w:rsidRPr="00DE7D55" w:rsidRDefault="002A247B" w:rsidP="00DE7D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D55">
        <w:rPr>
          <w:rFonts w:ascii="Times New Roman" w:hAnsi="Times New Roman" w:cs="Times New Roman"/>
          <w:sz w:val="28"/>
          <w:szCs w:val="28"/>
        </w:rPr>
        <w:t xml:space="preserve"> </w:t>
      </w:r>
      <w:r w:rsidR="00535942" w:rsidRPr="00DE7D55">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F5101B" w:rsidRPr="00DE7D55">
        <w:rPr>
          <w:rFonts w:ascii="Times New Roman" w:hAnsi="Times New Roman" w:cs="Times New Roman"/>
          <w:sz w:val="28"/>
          <w:szCs w:val="28"/>
        </w:rPr>
        <w:t xml:space="preserve"> </w:t>
      </w:r>
      <w:r w:rsidR="00373F1D" w:rsidRPr="00DE7D55">
        <w:rPr>
          <w:rFonts w:ascii="Times New Roman" w:hAnsi="Times New Roman" w:cs="Times New Roman"/>
          <w:sz w:val="28"/>
          <w:szCs w:val="28"/>
        </w:rPr>
        <w:t xml:space="preserve">(далее – Федеральный закон № 210-ФЗ) </w:t>
      </w:r>
      <w:r w:rsidR="00535942" w:rsidRPr="00DE7D55">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05ED2" w:rsidRPr="00DE7D55">
        <w:rPr>
          <w:rFonts w:ascii="Times New Roman" w:hAnsi="Times New Roman" w:cs="Times New Roman"/>
          <w:sz w:val="28"/>
          <w:szCs w:val="28"/>
          <w:lang w:eastAsia="ar-SA"/>
        </w:rPr>
        <w:t xml:space="preserve">Перечень услуг, которые являются необходимыми и обязательными для предоставления муниципальных услуг, </w:t>
      </w:r>
      <w:r w:rsidR="00DE7D55" w:rsidRPr="00DE7D55">
        <w:rPr>
          <w:rFonts w:ascii="Times New Roman" w:hAnsi="Times New Roman" w:cs="Times New Roman"/>
          <w:sz w:val="28"/>
          <w:szCs w:val="28"/>
        </w:rPr>
        <w:t xml:space="preserve">утвержденный решением </w:t>
      </w:r>
      <w:bookmarkStart w:id="1" w:name="Par159"/>
      <w:bookmarkEnd w:id="1"/>
      <w:r w:rsidR="00DE7D55" w:rsidRPr="008F14DB">
        <w:rPr>
          <w:rFonts w:ascii="Times New Roman" w:hAnsi="Times New Roman" w:cs="Times New Roman"/>
          <w:bCs/>
          <w:sz w:val="28"/>
          <w:szCs w:val="28"/>
        </w:rPr>
        <w:t>Совета депутатов сельского поселения Русскинская от 27.04.2015 №88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w:t>
      </w:r>
    </w:p>
    <w:p w:rsidR="008D3D8A" w:rsidRPr="00DE7D55" w:rsidRDefault="008D3D8A" w:rsidP="00DE7D55">
      <w:pPr>
        <w:pStyle w:val="ac"/>
        <w:autoSpaceDE w:val="0"/>
        <w:autoSpaceDN w:val="0"/>
        <w:adjustRightInd w:val="0"/>
        <w:ind w:left="568"/>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Результат предоставления муниципальной услуги</w:t>
      </w:r>
    </w:p>
    <w:p w:rsidR="00D56AB1" w:rsidRPr="002C6FDC" w:rsidRDefault="00D56AB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FA563D" w:rsidP="00D34DD2">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 xml:space="preserve">    </w:t>
      </w:r>
      <w:r w:rsidR="00625353" w:rsidRPr="002C6FDC">
        <w:rPr>
          <w:rFonts w:ascii="Times New Roman" w:eastAsia="Times New Roman" w:hAnsi="Times New Roman" w:cs="Times New Roman"/>
          <w:sz w:val="28"/>
          <w:szCs w:val="28"/>
        </w:rPr>
        <w:t>Результатом предоставления муниципальной услуги являются</w:t>
      </w:r>
      <w:r w:rsidR="00E16231" w:rsidRPr="002C6FDC">
        <w:rPr>
          <w:rFonts w:ascii="Times New Roman" w:eastAsia="Times New Roman" w:hAnsi="Times New Roman" w:cs="Times New Roman"/>
          <w:sz w:val="28"/>
          <w:szCs w:val="28"/>
        </w:rPr>
        <w:t xml:space="preserve"> выдача (направление) заявителю</w:t>
      </w:r>
      <w:r w:rsidR="00693C8A" w:rsidRPr="002C6FDC">
        <w:rPr>
          <w:rFonts w:ascii="Times New Roman" w:eastAsia="Times New Roman" w:hAnsi="Times New Roman" w:cs="Times New Roman"/>
          <w:sz w:val="28"/>
          <w:szCs w:val="28"/>
        </w:rPr>
        <w:t xml:space="preserve"> решения</w:t>
      </w:r>
      <w:r w:rsidR="00625353" w:rsidRPr="002C6FDC">
        <w:rPr>
          <w:rFonts w:ascii="Times New Roman" w:eastAsia="Times New Roman" w:hAnsi="Times New Roman" w:cs="Times New Roman"/>
          <w:sz w:val="28"/>
          <w:szCs w:val="28"/>
        </w:rPr>
        <w:t>:</w:t>
      </w:r>
    </w:p>
    <w:p w:rsidR="00247180" w:rsidRPr="00247180" w:rsidRDefault="00247180" w:rsidP="002A247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247180">
        <w:rPr>
          <w:rFonts w:ascii="Times New Roman" w:eastAsia="Times New Roman" w:hAnsi="Times New Roman" w:cs="Times New Roman"/>
          <w:sz w:val="28"/>
          <w:szCs w:val="28"/>
        </w:rPr>
        <w:t>о согласовании переустройства и (или) перепланировки помещения в многоквартирном доме по форме, установленной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A247B" w:rsidRPr="00247180" w:rsidRDefault="00247180" w:rsidP="002A247B">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8"/>
        </w:rPr>
      </w:pPr>
      <w:r w:rsidRPr="00247180">
        <w:rPr>
          <w:rFonts w:ascii="Times New Roman" w:eastAsia="Times New Roman" w:hAnsi="Times New Roman" w:cs="Times New Roman"/>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 уполномоченного органа).</w:t>
      </w:r>
    </w:p>
    <w:p w:rsidR="008943B3" w:rsidRPr="002C6FDC" w:rsidRDefault="008943B3" w:rsidP="00D430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предоставления муниципальной услуги</w:t>
      </w:r>
    </w:p>
    <w:p w:rsidR="00F54CBC" w:rsidRPr="002C6FDC" w:rsidRDefault="00F54CBC" w:rsidP="00D4303E">
      <w:pPr>
        <w:pStyle w:val="ac"/>
        <w:autoSpaceDE w:val="0"/>
        <w:autoSpaceDN w:val="0"/>
        <w:adjustRightInd w:val="0"/>
        <w:ind w:left="0" w:firstLine="709"/>
        <w:jc w:val="both"/>
        <w:rPr>
          <w:sz w:val="28"/>
          <w:szCs w:val="28"/>
        </w:rPr>
      </w:pPr>
    </w:p>
    <w:p w:rsidR="004C26C7" w:rsidRPr="004C26C7" w:rsidRDefault="00434BD1" w:rsidP="004C26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26C7">
        <w:rPr>
          <w:rFonts w:ascii="Times New Roman" w:hAnsi="Times New Roman" w:cs="Times New Roman"/>
          <w:sz w:val="28"/>
          <w:szCs w:val="28"/>
        </w:rPr>
        <w:t>1</w:t>
      </w:r>
      <w:r w:rsidR="00A54D91" w:rsidRPr="004C26C7">
        <w:rPr>
          <w:rFonts w:ascii="Times New Roman" w:hAnsi="Times New Roman" w:cs="Times New Roman"/>
          <w:sz w:val="28"/>
          <w:szCs w:val="28"/>
        </w:rPr>
        <w:t>7</w:t>
      </w:r>
      <w:r w:rsidR="00693C8A" w:rsidRPr="004C26C7">
        <w:rPr>
          <w:rFonts w:ascii="Times New Roman" w:hAnsi="Times New Roman" w:cs="Times New Roman"/>
          <w:sz w:val="28"/>
          <w:szCs w:val="28"/>
        </w:rPr>
        <w:t>.</w:t>
      </w:r>
      <w:r w:rsidR="00693C8A" w:rsidRPr="004C26C7">
        <w:rPr>
          <w:sz w:val="28"/>
          <w:szCs w:val="28"/>
        </w:rPr>
        <w:t xml:space="preserve"> </w:t>
      </w:r>
      <w:r w:rsidR="004C26C7" w:rsidRPr="004C26C7">
        <w:rPr>
          <w:rFonts w:ascii="Times New Roman" w:eastAsia="Times New Roman" w:hAnsi="Times New Roman" w:cs="Times New Roman"/>
          <w:sz w:val="28"/>
          <w:szCs w:val="28"/>
        </w:rPr>
        <w:t>Решение о согласовании или об отказе в согласовании</w:t>
      </w:r>
      <w:r w:rsidR="004C26C7" w:rsidRPr="004C26C7">
        <w:rPr>
          <w:rFonts w:ascii="Times New Roman" w:hAnsi="Times New Roman" w:cs="Times New Roman"/>
          <w:sz w:val="28"/>
          <w:szCs w:val="28"/>
        </w:rPr>
        <w:t xml:space="preserve"> </w:t>
      </w:r>
      <w:r w:rsidR="004C26C7" w:rsidRPr="004C26C7">
        <w:rPr>
          <w:rFonts w:ascii="Times New Roman" w:eastAsia="Times New Roman" w:hAnsi="Times New Roman" w:cs="Times New Roman"/>
          <w:sz w:val="28"/>
          <w:szCs w:val="28"/>
        </w:rPr>
        <w:t xml:space="preserve">переустройства и (или) перепланировки помещения в многоквартирном доме принимается Уполномоченным органом не позднее </w:t>
      </w:r>
      <w:r w:rsidR="004C26C7" w:rsidRPr="004C26C7">
        <w:rPr>
          <w:rFonts w:ascii="Times New Roman" w:eastAsia="Times New Roman" w:hAnsi="Times New Roman" w:cs="Times New Roman"/>
          <w:iCs/>
          <w:sz w:val="28"/>
          <w:szCs w:val="28"/>
        </w:rPr>
        <w:t>чем через сорок пять</w:t>
      </w:r>
      <w:r w:rsidR="004C26C7" w:rsidRPr="004C26C7">
        <w:rPr>
          <w:rFonts w:ascii="Times New Roman" w:eastAsia="Times New Roman" w:hAnsi="Times New Roman" w:cs="Times New Roman"/>
          <w:i/>
          <w:iCs/>
          <w:sz w:val="28"/>
          <w:szCs w:val="28"/>
        </w:rPr>
        <w:t xml:space="preserve"> </w:t>
      </w:r>
      <w:r w:rsidR="004C26C7" w:rsidRPr="004C26C7">
        <w:rPr>
          <w:rFonts w:ascii="Times New Roman" w:eastAsia="Times New Roman" w:hAnsi="Times New Roman" w:cs="Times New Roman"/>
          <w:iCs/>
          <w:sz w:val="28"/>
          <w:szCs w:val="28"/>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4C26C7" w:rsidRPr="004C26C7" w:rsidRDefault="004C26C7" w:rsidP="004C26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C26C7">
        <w:rPr>
          <w:rFonts w:ascii="Times New Roman" w:eastAsia="Times New Roman" w:hAnsi="Times New Roman" w:cs="Times New Roman"/>
          <w:iCs/>
          <w:sz w:val="28"/>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522AC5" w:rsidRPr="00A24572" w:rsidRDefault="00522AC5" w:rsidP="004C26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24572">
        <w:rPr>
          <w:rFonts w:ascii="Times New Roman" w:eastAsia="Calibri" w:hAnsi="Times New Roman" w:cs="Times New Roman"/>
          <w:sz w:val="28"/>
          <w:szCs w:val="28"/>
        </w:rPr>
        <w:t>Орган, осуществляющий согласование, не позднее чем через три рабочих дня со дня принятия решения о согласовании или об отказе в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27186F" w:rsidRPr="002C6FDC" w:rsidRDefault="0027186F" w:rsidP="004C26C7">
      <w:pPr>
        <w:pStyle w:val="ac"/>
        <w:autoSpaceDE w:val="0"/>
        <w:autoSpaceDN w:val="0"/>
        <w:adjustRightInd w:val="0"/>
        <w:ind w:left="0" w:firstLine="709"/>
        <w:jc w:val="both"/>
        <w:rPr>
          <w:rFonts w:eastAsia="Calibri"/>
          <w:sz w:val="28"/>
          <w:szCs w:val="28"/>
          <w:lang w:eastAsia="en-US"/>
        </w:rPr>
      </w:pPr>
    </w:p>
    <w:p w:rsidR="00F55479" w:rsidRPr="002C6FDC" w:rsidRDefault="00F5547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Правовые основания для предоставления муниципальной услуги</w:t>
      </w:r>
    </w:p>
    <w:p w:rsidR="00F55479" w:rsidRPr="002C6FDC" w:rsidRDefault="00F5547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F55479" w:rsidRPr="002C6FDC" w:rsidRDefault="00434BD1"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1</w:t>
      </w:r>
      <w:r w:rsidR="005C3C0A" w:rsidRPr="002C6FDC">
        <w:rPr>
          <w:rFonts w:ascii="Times New Roman" w:hAnsi="Times New Roman" w:cs="Times New Roman"/>
          <w:sz w:val="28"/>
          <w:szCs w:val="28"/>
        </w:rPr>
        <w:t>8</w:t>
      </w:r>
      <w:r w:rsidR="00F55479" w:rsidRPr="002C6FDC">
        <w:rPr>
          <w:rFonts w:ascii="Times New Roman" w:hAnsi="Times New Roman" w:cs="Times New Roman"/>
          <w:sz w:val="28"/>
          <w:szCs w:val="28"/>
        </w:rPr>
        <w:t>.</w:t>
      </w:r>
      <w:r w:rsidR="00F55479" w:rsidRPr="002C6FDC">
        <w:rPr>
          <w:rFonts w:ascii="Times New Roman" w:hAnsi="Times New Roman" w:cs="Times New Roman"/>
          <w:sz w:val="28"/>
          <w:szCs w:val="28"/>
        </w:rPr>
        <w:tab/>
      </w:r>
      <w:r w:rsidR="00395840" w:rsidRPr="002C6FDC">
        <w:rPr>
          <w:rFonts w:ascii="Times New Roman" w:hAnsi="Times New Roman" w:cs="Times New Roman"/>
          <w:sz w:val="28"/>
          <w:szCs w:val="28"/>
        </w:rPr>
        <w:t xml:space="preserve">     </w:t>
      </w:r>
      <w:r w:rsidR="00F55479" w:rsidRPr="002C6FD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Едином портале</w:t>
      </w:r>
      <w:r w:rsidR="00F55479" w:rsidRPr="002C6FDC">
        <w:rPr>
          <w:rFonts w:ascii="Times New Roman" w:hAnsi="Times New Roman" w:cs="Times New Roman"/>
          <w:sz w:val="28"/>
          <w:szCs w:val="28"/>
        </w:rPr>
        <w:br/>
        <w:t>и (или) региональном портале.</w:t>
      </w:r>
    </w:p>
    <w:p w:rsidR="00F55479" w:rsidRPr="002C6FDC" w:rsidRDefault="00F55479"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9668A" w:rsidRPr="002C6FDC" w:rsidRDefault="00535942"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документов, необходимых для предоставления</w:t>
      </w:r>
      <w:r w:rsidR="00BA6FF0">
        <w:rPr>
          <w:rFonts w:ascii="Times New Roman" w:eastAsia="Times New Roman" w:hAnsi="Times New Roman" w:cs="Times New Roman"/>
          <w:b/>
          <w:sz w:val="28"/>
          <w:szCs w:val="28"/>
        </w:rPr>
        <w:t xml:space="preserve"> </w:t>
      </w:r>
      <w:r w:rsidRPr="002C6FDC">
        <w:rPr>
          <w:rFonts w:ascii="Times New Roman" w:eastAsia="Times New Roman" w:hAnsi="Times New Roman" w:cs="Times New Roman"/>
          <w:b/>
          <w:sz w:val="28"/>
          <w:szCs w:val="28"/>
        </w:rPr>
        <w:t>муниципальной услуги</w:t>
      </w:r>
    </w:p>
    <w:p w:rsidR="008359D2" w:rsidRPr="00431F27" w:rsidRDefault="008359D2" w:rsidP="008359D2">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8359D2" w:rsidRPr="008359D2" w:rsidRDefault="008359D2" w:rsidP="008359D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lang w:eastAsia="ar-SA"/>
        </w:rPr>
        <w:t>19. Исчерпывающий</w:t>
      </w:r>
      <w:r w:rsidRPr="008359D2">
        <w:rPr>
          <w:rFonts w:ascii="Times New Roman" w:eastAsia="Times New Roman" w:hAnsi="Times New Roman" w:cs="Times New Roman"/>
          <w:sz w:val="28"/>
          <w:szCs w:val="28"/>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1) заявление о переустройстве и (или) перепланировке по форме, установленной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lastRenderedPageBreak/>
        <w:t>2) правоустанавливающие документы на переустраиваемое и (или) перепланируемое помещение в многоквартирном доме (подлинники или засвидетельствованны</w:t>
      </w:r>
      <w:r w:rsidR="00A24572">
        <w:rPr>
          <w:rFonts w:ascii="Times New Roman" w:eastAsia="Times New Roman" w:hAnsi="Times New Roman" w:cs="Times New Roman"/>
          <w:sz w:val="28"/>
          <w:szCs w:val="28"/>
        </w:rPr>
        <w:t>е в нотариальном порядке копии);</w:t>
      </w:r>
    </w:p>
    <w:p w:rsidR="008359D2" w:rsidRDefault="008359D2" w:rsidP="008359D2">
      <w:pPr>
        <w:spacing w:after="0" w:line="240" w:lineRule="auto"/>
        <w:ind w:firstLine="709"/>
        <w:contextualSpacing/>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8A0E96" w:rsidRPr="008359D2" w:rsidRDefault="008A0E96" w:rsidP="008359D2">
      <w:pPr>
        <w:spacing w:after="0" w:line="240" w:lineRule="auto"/>
        <w:ind w:firstLine="709"/>
        <w:contextualSpacing/>
        <w:jc w:val="both"/>
        <w:rPr>
          <w:rFonts w:ascii="Times New Roman" w:eastAsia="Times New Roman" w:hAnsi="Times New Roman" w:cs="Times New Roman"/>
          <w:sz w:val="28"/>
          <w:szCs w:val="28"/>
        </w:rPr>
      </w:pPr>
      <w:r w:rsidRPr="00A24572">
        <w:rPr>
          <w:rFonts w:ascii="Times New Roman" w:eastAsia="Times New Roman" w:hAnsi="Times New Roman" w:cs="Times New Roman"/>
          <w:sz w:val="28"/>
          <w:szCs w:val="28"/>
        </w:rPr>
        <w:t>4) технический паспорт переустраиваемого и (или) перепланируемого помещения в многоквартирном доме;</w:t>
      </w:r>
    </w:p>
    <w:p w:rsidR="008359D2" w:rsidRPr="008359D2" w:rsidRDefault="00996138" w:rsidP="008359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359D2" w:rsidRPr="008359D2">
        <w:rPr>
          <w:rFonts w:ascii="Times New Roman" w:eastAsia="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359D2" w:rsidRDefault="00996138" w:rsidP="008359D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359D2" w:rsidRPr="008359D2">
        <w:rPr>
          <w:rFonts w:ascii="Times New Roman" w:eastAsia="Times New Roman" w:hAnsi="Times New Roman" w:cs="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66021C" w:rsidRDefault="00996138" w:rsidP="008359D2">
      <w:pPr>
        <w:spacing w:after="0" w:line="240" w:lineRule="auto"/>
        <w:ind w:firstLine="709"/>
        <w:contextualSpacing/>
        <w:jc w:val="both"/>
        <w:rPr>
          <w:rFonts w:ascii="Times New Roman" w:eastAsia="Times New Roman" w:hAnsi="Times New Roman" w:cs="Times New Roman"/>
          <w:sz w:val="28"/>
          <w:szCs w:val="28"/>
        </w:rPr>
      </w:pPr>
      <w:r w:rsidRPr="00A24572">
        <w:rPr>
          <w:rFonts w:ascii="Times New Roman" w:eastAsia="Times New Roman" w:hAnsi="Times New Roman" w:cs="Times New Roman"/>
          <w:sz w:val="28"/>
          <w:szCs w:val="28"/>
        </w:rPr>
        <w:t xml:space="preserve">Заявитель вправе не представлять документы, предусмотренные </w:t>
      </w:r>
      <w:r w:rsidR="0066021C" w:rsidRPr="00A24572">
        <w:rPr>
          <w:rFonts w:ascii="Times New Roman" w:eastAsia="Times New Roman" w:hAnsi="Times New Roman" w:cs="Times New Roman"/>
          <w:sz w:val="28"/>
          <w:szCs w:val="28"/>
        </w:rPr>
        <w:t>под</w:t>
      </w:r>
      <w:r w:rsidRPr="00A24572">
        <w:rPr>
          <w:rFonts w:ascii="Times New Roman" w:eastAsia="Times New Roman" w:hAnsi="Times New Roman" w:cs="Times New Roman"/>
          <w:sz w:val="28"/>
          <w:szCs w:val="28"/>
        </w:rPr>
        <w:t xml:space="preserve">пунктами 4 и 6 </w:t>
      </w:r>
      <w:r w:rsidR="0066021C" w:rsidRPr="00A24572">
        <w:rPr>
          <w:rFonts w:ascii="Times New Roman" w:eastAsia="Times New Roman" w:hAnsi="Times New Roman" w:cs="Times New Roman"/>
          <w:sz w:val="28"/>
          <w:szCs w:val="28"/>
        </w:rPr>
        <w:t>настоящего пункта</w:t>
      </w:r>
      <w:r w:rsidRPr="00A24572">
        <w:rPr>
          <w:rFonts w:ascii="Times New Roman" w:eastAsia="Times New Roman" w:hAnsi="Times New Roman" w:cs="Times New Roman"/>
          <w:sz w:val="28"/>
          <w:szCs w:val="28"/>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r w:rsidR="0066021C" w:rsidRPr="00A24572">
        <w:rPr>
          <w:rFonts w:ascii="Times New Roman" w:eastAsia="Times New Roman" w:hAnsi="Times New Roman" w:cs="Times New Roman"/>
          <w:sz w:val="28"/>
          <w:szCs w:val="28"/>
        </w:rPr>
        <w:t>под</w:t>
      </w:r>
      <w:r w:rsidRPr="00A24572">
        <w:rPr>
          <w:rFonts w:ascii="Times New Roman" w:eastAsia="Times New Roman" w:hAnsi="Times New Roman" w:cs="Times New Roman"/>
          <w:sz w:val="28"/>
          <w:szCs w:val="28"/>
        </w:rPr>
        <w:t>пунктом 2 настояще</w:t>
      </w:r>
      <w:r w:rsidR="0066021C" w:rsidRPr="00A24572">
        <w:rPr>
          <w:rFonts w:ascii="Times New Roman" w:eastAsia="Times New Roman" w:hAnsi="Times New Roman" w:cs="Times New Roman"/>
          <w:sz w:val="28"/>
          <w:szCs w:val="28"/>
        </w:rPr>
        <w:t>го пункта.</w:t>
      </w:r>
    </w:p>
    <w:p w:rsidR="008359D2" w:rsidRPr="008359D2" w:rsidRDefault="008359D2" w:rsidP="008359D2">
      <w:pPr>
        <w:spacing w:after="0" w:line="240" w:lineRule="auto"/>
        <w:ind w:firstLine="709"/>
        <w:contextualSpacing/>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20. 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 xml:space="preserve">21. Исчерпывающий перечень документов (их копии или содержащиеся в них сведения), запрашиваемых и получаемых в порядке межведомственного </w:t>
      </w:r>
      <w:r w:rsidRPr="008359D2">
        <w:rPr>
          <w:rFonts w:ascii="Times New Roman" w:eastAsia="Times New Roman" w:hAnsi="Times New Roman" w:cs="Times New Roman"/>
          <w:sz w:val="28"/>
          <w:szCs w:val="28"/>
        </w:rPr>
        <w:lastRenderedPageBreak/>
        <w:t>информационного взаимодействия Уполномоченным органом, если они не были представлены заявителем по собственной инициативе:</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8359D2" w:rsidRPr="008359D2" w:rsidRDefault="008359D2" w:rsidP="008359D2">
      <w:pPr>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8359D2" w:rsidRPr="008359D2" w:rsidRDefault="008359D2" w:rsidP="008359D2">
      <w:pPr>
        <w:spacing w:after="0" w:line="240" w:lineRule="auto"/>
        <w:ind w:firstLine="709"/>
        <w:contextualSpacing/>
        <w:jc w:val="both"/>
        <w:rPr>
          <w:rFonts w:ascii="Times New Roman" w:eastAsia="Times New Roman" w:hAnsi="Times New Roman" w:cs="Times New Roman"/>
          <w:sz w:val="28"/>
          <w:szCs w:val="28"/>
        </w:rPr>
      </w:pPr>
      <w:r w:rsidRPr="008359D2">
        <w:rPr>
          <w:rFonts w:ascii="Times New Roman" w:eastAsia="Times New Roman" w:hAnsi="Times New Roman" w:cs="Times New Roman"/>
          <w:bCs/>
          <w:sz w:val="28"/>
          <w:szCs w:val="28"/>
        </w:rPr>
        <w:t xml:space="preserve">22. </w:t>
      </w:r>
      <w:r w:rsidRPr="008359D2">
        <w:rPr>
          <w:rFonts w:ascii="Times New Roman" w:eastAsia="Times New Roman" w:hAnsi="Times New Roman" w:cs="Times New Roman"/>
          <w:sz w:val="28"/>
          <w:szCs w:val="28"/>
        </w:rPr>
        <w:t>Документы, указанные в пункте 21 настоящего Административного регламента, заявитель вправе представить по собственной инициативе.</w:t>
      </w:r>
    </w:p>
    <w:p w:rsidR="008359D2" w:rsidRPr="008359D2" w:rsidRDefault="008359D2" w:rsidP="008359D2">
      <w:pPr>
        <w:spacing w:after="0" w:line="240" w:lineRule="auto"/>
        <w:ind w:firstLine="709"/>
        <w:contextualSpacing/>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359D2" w:rsidRPr="008359D2" w:rsidRDefault="008359D2" w:rsidP="008359D2">
      <w:pPr>
        <w:spacing w:after="0" w:line="240" w:lineRule="auto"/>
        <w:ind w:firstLine="709"/>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23. Форму заявления заявитель может получить:</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на информационном стенде в месте предоставления муниципальной услуги;</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у специалиста Уполномоченного органа либо специалиста МФЦ;</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 xml:space="preserve">посредством сети «Интернет» на официальном сайте, </w:t>
      </w:r>
      <w:r w:rsidRPr="008359D2">
        <w:rPr>
          <w:rFonts w:ascii="Times New Roman" w:eastAsia="Calibri" w:hAnsi="Times New Roman" w:cs="Times New Roman"/>
          <w:sz w:val="28"/>
          <w:szCs w:val="28"/>
        </w:rPr>
        <w:t xml:space="preserve">Едином </w:t>
      </w:r>
      <w:r w:rsidRPr="008359D2">
        <w:rPr>
          <w:rFonts w:ascii="Times New Roman" w:eastAsia="Times New Roman" w:hAnsi="Times New Roman" w:cs="Times New Roman"/>
          <w:bCs/>
          <w:sz w:val="28"/>
          <w:szCs w:val="28"/>
        </w:rPr>
        <w:t>и региональном порталах.</w:t>
      </w:r>
    </w:p>
    <w:p w:rsidR="008359D2" w:rsidRPr="008359D2" w:rsidRDefault="008359D2" w:rsidP="008359D2">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Документы, указанные в подпункте 1 пункта 21 настоящего Административного регламента заявитель может получить, обратившись в Управление Росреестра.</w:t>
      </w:r>
    </w:p>
    <w:p w:rsidR="008359D2" w:rsidRPr="008359D2" w:rsidRDefault="008359D2" w:rsidP="008359D2">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 xml:space="preserve">Документы, указанные в подпункте 2 пункта 21 настоящего Административного регламента заявитель может получить, обратившись в Отдел филиала ФГБУ «ФКП Росреестра» по Ханты-Мансийскому автономному округу – Югре. </w:t>
      </w:r>
    </w:p>
    <w:p w:rsidR="008359D2" w:rsidRPr="008359D2" w:rsidRDefault="008359D2" w:rsidP="008359D2">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 xml:space="preserve">Документ, указанный в подпункте 3 пункта 21 настоящего Административного регламента заявитель может получить, обратившись в </w:t>
      </w:r>
      <w:r w:rsidRPr="008359D2">
        <w:rPr>
          <w:rFonts w:ascii="Times New Roman" w:eastAsia="Times New Roman" w:hAnsi="Times New Roman" w:cs="Times New Roman"/>
          <w:bCs/>
          <w:iCs/>
          <w:sz w:val="28"/>
          <w:szCs w:val="28"/>
        </w:rPr>
        <w:t>Службу государственной охраны объектов культурного наследия Ханты-Мансийского автономного округа – Югры</w:t>
      </w:r>
      <w:r w:rsidRPr="008359D2">
        <w:rPr>
          <w:rFonts w:ascii="Times New Roman" w:eastAsia="Times New Roman" w:hAnsi="Times New Roman" w:cs="Times New Roman"/>
          <w:bCs/>
          <w:sz w:val="28"/>
          <w:szCs w:val="28"/>
        </w:rPr>
        <w:t>.</w:t>
      </w:r>
    </w:p>
    <w:p w:rsidR="008359D2" w:rsidRPr="008359D2" w:rsidRDefault="008359D2" w:rsidP="008359D2">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24. Способы подачи документов:</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при личном обращении в Уполномоченный орган;</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по почте;</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посредством обращения в МФЦ;</w:t>
      </w:r>
    </w:p>
    <w:p w:rsidR="008359D2" w:rsidRPr="008359D2" w:rsidRDefault="008359D2" w:rsidP="00D17905">
      <w:pPr>
        <w:spacing w:after="0" w:line="240" w:lineRule="auto"/>
        <w:ind w:firstLine="709"/>
        <w:contextualSpacing/>
        <w:jc w:val="both"/>
        <w:rPr>
          <w:rFonts w:ascii="Times New Roman" w:eastAsia="Times New Roman" w:hAnsi="Times New Roman" w:cs="Times New Roman"/>
          <w:bCs/>
          <w:sz w:val="28"/>
          <w:szCs w:val="28"/>
        </w:rPr>
      </w:pPr>
      <w:r w:rsidRPr="008359D2">
        <w:rPr>
          <w:rFonts w:ascii="Times New Roman" w:eastAsia="Times New Roman" w:hAnsi="Times New Roman" w:cs="Times New Roman"/>
          <w:bCs/>
          <w:sz w:val="28"/>
          <w:szCs w:val="28"/>
        </w:rPr>
        <w:t>посредством Единого и регионального порталов.</w:t>
      </w:r>
    </w:p>
    <w:p w:rsidR="008359D2" w:rsidRPr="008359D2" w:rsidRDefault="008359D2" w:rsidP="008359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25.</w:t>
      </w:r>
      <w:bookmarkStart w:id="2" w:name="Par133"/>
      <w:bookmarkEnd w:id="2"/>
      <w:r w:rsidRPr="008359D2">
        <w:rPr>
          <w:rFonts w:ascii="Times New Roman" w:eastAsia="Times New Roman" w:hAnsi="Times New Roman" w:cs="Times New Roman"/>
          <w:sz w:val="28"/>
          <w:szCs w:val="28"/>
        </w:rPr>
        <w:t xml:space="preserve"> 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8359D2" w:rsidRPr="008359D2" w:rsidRDefault="008359D2" w:rsidP="008359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9D2" w:rsidRDefault="008359D2" w:rsidP="008359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9D2">
        <w:rPr>
          <w:rFonts w:ascii="Times New Roman" w:eastAsia="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359D2">
          <w:rPr>
            <w:rFonts w:ascii="Times New Roman" w:eastAsia="Times New Roman" w:hAnsi="Times New Roman" w:cs="Times New Roman"/>
            <w:sz w:val="28"/>
            <w:szCs w:val="28"/>
          </w:rPr>
          <w:t>частью 1 статьи 1</w:t>
        </w:r>
      </w:hyperlink>
      <w:r w:rsidRPr="008359D2">
        <w:rPr>
          <w:rFonts w:ascii="Times New Roman" w:eastAsia="Times New Roman" w:hAnsi="Times New Roman" w:cs="Times New Roman"/>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8359D2">
          <w:rPr>
            <w:rFonts w:ascii="Times New Roman" w:eastAsia="Times New Roman" w:hAnsi="Times New Roman" w:cs="Times New Roman"/>
            <w:sz w:val="28"/>
            <w:szCs w:val="28"/>
          </w:rPr>
          <w:t>частью 6</w:t>
        </w:r>
      </w:hyperlink>
      <w:r w:rsidRPr="008359D2">
        <w:rPr>
          <w:rFonts w:ascii="Times New Roman" w:eastAsia="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w:t>
      </w:r>
      <w:r w:rsidR="00BA6FF0">
        <w:rPr>
          <w:rFonts w:ascii="Times New Roman" w:eastAsia="Times New Roman" w:hAnsi="Times New Roman" w:cs="Times New Roman"/>
          <w:sz w:val="28"/>
          <w:szCs w:val="28"/>
        </w:rPr>
        <w:t xml:space="preserve">орган по собственной инициативе; </w:t>
      </w:r>
    </w:p>
    <w:p w:rsidR="00BA6FF0" w:rsidRPr="00A24572" w:rsidRDefault="00BA6FF0" w:rsidP="008359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24572">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8359D2" w:rsidRPr="008359D2" w:rsidRDefault="00BA6FF0" w:rsidP="008359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359D2" w:rsidRPr="008359D2">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9D2" w:rsidRPr="008359D2" w:rsidRDefault="008359D2" w:rsidP="00D179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dst291"/>
      <w:bookmarkEnd w:id="3"/>
      <w:r w:rsidRPr="008359D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9D2" w:rsidRPr="008359D2" w:rsidRDefault="008359D2" w:rsidP="00D179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dst292"/>
      <w:bookmarkEnd w:id="4"/>
      <w:r w:rsidRPr="008359D2">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9D2" w:rsidRPr="008359D2" w:rsidRDefault="008359D2" w:rsidP="00D179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dst293"/>
      <w:bookmarkEnd w:id="5"/>
      <w:r w:rsidRPr="008359D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9D2" w:rsidRPr="008359D2" w:rsidRDefault="008359D2" w:rsidP="00D179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dst294"/>
      <w:bookmarkEnd w:id="6"/>
      <w:r w:rsidRPr="008359D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A24572">
        <w:rPr>
          <w:rFonts w:ascii="Times New Roman" w:eastAsia="Times New Roman" w:hAnsi="Times New Roman" w:cs="Times New Roman"/>
          <w:sz w:val="28"/>
          <w:szCs w:val="28"/>
        </w:rPr>
        <w:t>органа,</w:t>
      </w:r>
      <w:r w:rsidR="00BA6FF0" w:rsidRPr="00A24572">
        <w:rPr>
          <w:rFonts w:ascii="Times New Roman" w:eastAsia="Times New Roman" w:hAnsi="Times New Roman" w:cs="Times New Roman"/>
          <w:sz w:val="28"/>
          <w:szCs w:val="28"/>
        </w:rPr>
        <w:t xml:space="preserve"> предоставляющего муниципальную услугу,</w:t>
      </w:r>
      <w:r w:rsidRPr="00A24572">
        <w:rPr>
          <w:rFonts w:ascii="Times New Roman" w:eastAsia="Times New Roman" w:hAnsi="Times New Roman" w:cs="Times New Roman"/>
          <w:sz w:val="28"/>
          <w:szCs w:val="28"/>
        </w:rPr>
        <w:t xml:space="preserve"> муниципального</w:t>
      </w:r>
      <w:r w:rsidRPr="008359D2">
        <w:rPr>
          <w:rFonts w:ascii="Times New Roman" w:eastAsia="Times New Roman" w:hAnsi="Times New Roman" w:cs="Times New Roman"/>
          <w:sz w:val="28"/>
          <w:szCs w:val="28"/>
        </w:rPr>
        <w:t xml:space="preserve"> служащего, работника МФЦ, работника организации, предусмотренной частью 1.1. статьи 16 Федерального закона №</w:t>
      </w:r>
      <w:r w:rsidR="00BA6FF0">
        <w:rPr>
          <w:rFonts w:ascii="Times New Roman" w:eastAsia="Times New Roman" w:hAnsi="Times New Roman" w:cs="Times New Roman"/>
          <w:sz w:val="28"/>
          <w:szCs w:val="28"/>
        </w:rPr>
        <w:t xml:space="preserve"> </w:t>
      </w:r>
      <w:r w:rsidRPr="008359D2">
        <w:rPr>
          <w:rFonts w:ascii="Times New Roman" w:eastAsia="Times New Roman" w:hAnsi="Times New Roman" w:cs="Times New Roman"/>
          <w:sz w:val="28"/>
          <w:szCs w:val="28"/>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00BA6FF0">
        <w:rPr>
          <w:rFonts w:ascii="Times New Roman" w:eastAsia="Times New Roman" w:hAnsi="Times New Roman" w:cs="Times New Roman"/>
          <w:sz w:val="28"/>
          <w:szCs w:val="28"/>
        </w:rPr>
        <w:t xml:space="preserve">предоставляющего муниципальную услугу, </w:t>
      </w:r>
      <w:r w:rsidRPr="008359D2">
        <w:rPr>
          <w:rFonts w:ascii="Times New Roman" w:eastAsia="Times New Roman" w:hAnsi="Times New Roman" w:cs="Times New Roman"/>
          <w:sz w:val="28"/>
          <w:szCs w:val="28"/>
        </w:rPr>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8359D2">
        <w:rPr>
          <w:rFonts w:ascii="Times New Roman" w:eastAsia="Times New Roman" w:hAnsi="Times New Roman" w:cs="Times New Roman"/>
          <w:sz w:val="28"/>
          <w:szCs w:val="28"/>
        </w:rPr>
        <w:lastRenderedPageBreak/>
        <w:t>1.1. статьи 16 Федерального закона №</w:t>
      </w:r>
      <w:r w:rsidR="00BA6FF0">
        <w:rPr>
          <w:rFonts w:ascii="Times New Roman" w:eastAsia="Times New Roman" w:hAnsi="Times New Roman" w:cs="Times New Roman"/>
          <w:sz w:val="28"/>
          <w:szCs w:val="28"/>
        </w:rPr>
        <w:t xml:space="preserve"> </w:t>
      </w:r>
      <w:r w:rsidRPr="008359D2">
        <w:rPr>
          <w:rFonts w:ascii="Times New Roman" w:eastAsia="Times New Roman" w:hAnsi="Times New Roman" w:cs="Times New Roman"/>
          <w:sz w:val="28"/>
          <w:szCs w:val="28"/>
        </w:rPr>
        <w:t>210-ФЗ, уведомляется заявитель, а также приносятся извинения за доставленные неудобства.</w:t>
      </w:r>
    </w:p>
    <w:p w:rsidR="00B832DD" w:rsidRPr="002C6FDC" w:rsidRDefault="00B832DD" w:rsidP="00D4303E">
      <w:pPr>
        <w:spacing w:after="0" w:line="240" w:lineRule="auto"/>
        <w:jc w:val="center"/>
        <w:rPr>
          <w:rFonts w:ascii="Times New Roman" w:eastAsia="Times New Roman" w:hAnsi="Times New Roman" w:cs="Times New Roman"/>
          <w:b/>
          <w:sz w:val="28"/>
          <w:szCs w:val="28"/>
        </w:rPr>
      </w:pPr>
    </w:p>
    <w:p w:rsidR="00625353" w:rsidRPr="002C6FDC" w:rsidRDefault="00625353" w:rsidP="00D4303E">
      <w:pPr>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sz w:val="28"/>
          <w:szCs w:val="28"/>
        </w:rPr>
        <w:t xml:space="preserve">Исчерпывающий </w:t>
      </w:r>
      <w:r w:rsidRPr="002C6FDC">
        <w:rPr>
          <w:rFonts w:ascii="Times New Roman" w:eastAsia="Times New Roman" w:hAnsi="Times New Roman" w:cs="Times New Roman"/>
          <w:b/>
          <w:bCs/>
          <w:sz w:val="28"/>
          <w:szCs w:val="28"/>
        </w:rPr>
        <w:t>перечень оснований для отказа в приеме документов, необходимых для предоставления муниципальной услуги</w:t>
      </w:r>
    </w:p>
    <w:p w:rsidR="00625353" w:rsidRPr="002C6FDC" w:rsidRDefault="00625353" w:rsidP="00D4303E">
      <w:pPr>
        <w:autoSpaceDE w:val="0"/>
        <w:autoSpaceDN w:val="0"/>
        <w:adjustRightInd w:val="0"/>
        <w:spacing w:after="0" w:line="240" w:lineRule="auto"/>
        <w:contextualSpacing/>
        <w:jc w:val="center"/>
        <w:rPr>
          <w:rFonts w:ascii="Times New Roman" w:hAnsi="Times New Roman" w:cs="Times New Roman"/>
          <w:bCs/>
          <w:sz w:val="28"/>
          <w:szCs w:val="28"/>
        </w:rPr>
      </w:pPr>
    </w:p>
    <w:p w:rsidR="00B832DD" w:rsidRPr="002C6FDC" w:rsidRDefault="00B832DD" w:rsidP="00D34DD2">
      <w:pPr>
        <w:pStyle w:val="ac"/>
        <w:widowControl w:val="0"/>
        <w:numPr>
          <w:ilvl w:val="0"/>
          <w:numId w:val="12"/>
        </w:numPr>
        <w:autoSpaceDE w:val="0"/>
        <w:autoSpaceDN w:val="0"/>
        <w:adjustRightInd w:val="0"/>
        <w:ind w:left="0" w:firstLine="709"/>
        <w:jc w:val="both"/>
        <w:rPr>
          <w:sz w:val="28"/>
          <w:szCs w:val="28"/>
        </w:rPr>
      </w:pPr>
      <w:r w:rsidRPr="002C6FDC">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w:t>
      </w:r>
      <w:r w:rsidR="00A50F11">
        <w:rPr>
          <w:sz w:val="28"/>
          <w:szCs w:val="28"/>
        </w:rPr>
        <w:t xml:space="preserve"> </w:t>
      </w:r>
      <w:r w:rsidRPr="002C6FDC">
        <w:rPr>
          <w:sz w:val="28"/>
          <w:szCs w:val="28"/>
        </w:rPr>
        <w:t>округа – Югры не предусмотрены.</w:t>
      </w:r>
    </w:p>
    <w:p w:rsidR="00B832DD" w:rsidRPr="002C6FDC" w:rsidRDefault="00B832DD" w:rsidP="00D43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w:t>
      </w:r>
      <w:r w:rsidR="001B18EF">
        <w:rPr>
          <w:rFonts w:ascii="Times New Roman" w:eastAsia="Times New Roman" w:hAnsi="Times New Roman" w:cs="Times New Roman"/>
          <w:sz w:val="28"/>
          <w:szCs w:val="28"/>
        </w:rPr>
        <w:t>ом порталах, официальном сайте Уп</w:t>
      </w:r>
      <w:r w:rsidRPr="002C6FDC">
        <w:rPr>
          <w:rFonts w:ascii="Times New Roman" w:eastAsia="Times New Roman" w:hAnsi="Times New Roman" w:cs="Times New Roman"/>
          <w:sz w:val="28"/>
          <w:szCs w:val="28"/>
        </w:rPr>
        <w:t>олномоченного органа.</w:t>
      </w:r>
    </w:p>
    <w:p w:rsidR="00311EEB" w:rsidRPr="002C6FDC" w:rsidRDefault="00311EEB" w:rsidP="00D4303E">
      <w:pPr>
        <w:pStyle w:val="ac"/>
        <w:autoSpaceDE w:val="0"/>
        <w:autoSpaceDN w:val="0"/>
        <w:adjustRightInd w:val="0"/>
        <w:ind w:left="709"/>
        <w:jc w:val="both"/>
        <w:rPr>
          <w:b/>
          <w:sz w:val="28"/>
          <w:szCs w:val="28"/>
        </w:rPr>
      </w:pPr>
    </w:p>
    <w:p w:rsidR="00625353" w:rsidRPr="002C6FDC"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7D3966" w:rsidRPr="002C6FDC" w:rsidRDefault="007D3966"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B832DD" w:rsidRPr="002C6FDC" w:rsidRDefault="00B832DD" w:rsidP="00D34DD2">
      <w:pPr>
        <w:pStyle w:val="ac"/>
        <w:widowControl w:val="0"/>
        <w:numPr>
          <w:ilvl w:val="0"/>
          <w:numId w:val="12"/>
        </w:numPr>
        <w:autoSpaceDE w:val="0"/>
        <w:autoSpaceDN w:val="0"/>
        <w:adjustRightInd w:val="0"/>
        <w:ind w:left="0" w:firstLine="709"/>
        <w:jc w:val="both"/>
        <w:rPr>
          <w:sz w:val="28"/>
          <w:szCs w:val="28"/>
        </w:rPr>
      </w:pPr>
      <w:r w:rsidRPr="002C6FDC">
        <w:rPr>
          <w:sz w:val="28"/>
          <w:szCs w:val="28"/>
        </w:rPr>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32DD" w:rsidRPr="002C6FDC" w:rsidRDefault="00B832DD" w:rsidP="00D4303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C6FDC">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w:t>
      </w:r>
      <w:r w:rsidR="00C934CE">
        <w:rPr>
          <w:rFonts w:ascii="Times New Roman" w:hAnsi="Times New Roman" w:cs="Times New Roman"/>
          <w:sz w:val="28"/>
          <w:szCs w:val="28"/>
        </w:rPr>
        <w:t>У</w:t>
      </w:r>
      <w:r w:rsidRPr="002C6FDC">
        <w:rPr>
          <w:rFonts w:ascii="Times New Roman" w:hAnsi="Times New Roman" w:cs="Times New Roman"/>
          <w:sz w:val="28"/>
          <w:szCs w:val="28"/>
        </w:rPr>
        <w:t>полномоченного органа.</w:t>
      </w:r>
    </w:p>
    <w:p w:rsidR="00311EEB" w:rsidRPr="002C6FDC" w:rsidRDefault="00311EE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2</w:t>
      </w:r>
      <w:r w:rsidR="002A247B" w:rsidRPr="002C6FDC">
        <w:rPr>
          <w:rFonts w:ascii="Times New Roman" w:eastAsia="Times New Roman" w:hAnsi="Times New Roman" w:cs="Times New Roman"/>
          <w:sz w:val="28"/>
          <w:szCs w:val="28"/>
        </w:rPr>
        <w:t>8</w:t>
      </w:r>
      <w:r w:rsidRPr="002C6FDC">
        <w:rPr>
          <w:rFonts w:ascii="Times New Roman" w:eastAsia="Times New Roman" w:hAnsi="Times New Roman" w:cs="Times New Roman"/>
          <w:sz w:val="28"/>
          <w:szCs w:val="28"/>
        </w:rPr>
        <w:t>.</w:t>
      </w:r>
      <w:r w:rsidR="007C4B5B" w:rsidRPr="002C6FDC">
        <w:rPr>
          <w:rFonts w:ascii="Times New Roman" w:eastAsia="Times New Roman" w:hAnsi="Times New Roman" w:cs="Times New Roman"/>
          <w:sz w:val="28"/>
          <w:szCs w:val="28"/>
        </w:rPr>
        <w:tab/>
      </w:r>
      <w:r w:rsidR="00395840" w:rsidRPr="002C6FDC">
        <w:rPr>
          <w:rFonts w:ascii="Times New Roman" w:eastAsia="Times New Roman" w:hAnsi="Times New Roman" w:cs="Times New Roman"/>
          <w:sz w:val="28"/>
          <w:szCs w:val="28"/>
        </w:rPr>
        <w:t xml:space="preserve">     </w:t>
      </w:r>
      <w:r w:rsidR="00C34210" w:rsidRPr="002C6FDC">
        <w:rPr>
          <w:rFonts w:ascii="Times New Roman" w:eastAsia="Times New Roman" w:hAnsi="Times New Roman" w:cs="Times New Roman"/>
          <w:sz w:val="28"/>
          <w:szCs w:val="28"/>
        </w:rPr>
        <w:t>Основания для отказа в пред</w:t>
      </w:r>
      <w:r w:rsidR="002572AA" w:rsidRPr="002C6FDC">
        <w:rPr>
          <w:rFonts w:ascii="Times New Roman" w:eastAsia="Times New Roman" w:hAnsi="Times New Roman" w:cs="Times New Roman"/>
          <w:sz w:val="28"/>
          <w:szCs w:val="28"/>
        </w:rPr>
        <w:t>оставлении муниципальной услуги:</w:t>
      </w:r>
    </w:p>
    <w:p w:rsidR="004F6958" w:rsidRPr="002C6FDC"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1) непредставление</w:t>
      </w:r>
      <w:r w:rsidR="004F6958" w:rsidRPr="002C6FDC">
        <w:rPr>
          <w:rFonts w:ascii="Times New Roman" w:eastAsia="Times New Roman" w:hAnsi="Times New Roman" w:cs="Times New Roman"/>
          <w:sz w:val="28"/>
          <w:szCs w:val="28"/>
        </w:rPr>
        <w:t xml:space="preserve"> документов, обязанность по представлению которых возложена на заявителя;</w:t>
      </w:r>
    </w:p>
    <w:p w:rsidR="004F6958" w:rsidRPr="002C6FDC" w:rsidRDefault="008F3844" w:rsidP="00252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2) </w:t>
      </w:r>
      <w:r w:rsidR="00252D1A" w:rsidRPr="002C6FDC">
        <w:rPr>
          <w:rFonts w:ascii="Times New Roman" w:eastAsia="Times New Roman" w:hAnsi="Times New Roman" w:cs="Times New Roman"/>
          <w:sz w:val="28"/>
          <w:szCs w:val="28"/>
        </w:rPr>
        <w:t xml:space="preserve">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C934CE">
        <w:rPr>
          <w:rFonts w:ascii="Times New Roman" w:eastAsia="Times New Roman" w:hAnsi="Times New Roman" w:cs="Times New Roman"/>
          <w:sz w:val="28"/>
          <w:szCs w:val="28"/>
        </w:rPr>
        <w:t>У</w:t>
      </w:r>
      <w:r w:rsidR="00252D1A" w:rsidRPr="002C6FDC">
        <w:rPr>
          <w:rFonts w:ascii="Times New Roman" w:eastAsia="Times New Roman" w:hAnsi="Times New Roman" w:cs="Times New Roman"/>
          <w:sz w:val="28"/>
          <w:szCs w:val="28"/>
        </w:rPr>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21 настоящего Административного регламента, и не получил от заявителя такие </w:t>
      </w:r>
      <w:r w:rsidR="00252D1A" w:rsidRPr="002C6FDC">
        <w:rPr>
          <w:rFonts w:ascii="Times New Roman" w:eastAsia="Times New Roman" w:hAnsi="Times New Roman" w:cs="Times New Roman"/>
          <w:sz w:val="28"/>
          <w:szCs w:val="28"/>
        </w:rPr>
        <w:lastRenderedPageBreak/>
        <w:t>документ</w:t>
      </w:r>
      <w:r w:rsidR="003C0FED">
        <w:rPr>
          <w:rFonts w:ascii="Times New Roman" w:eastAsia="Times New Roman" w:hAnsi="Times New Roman" w:cs="Times New Roman"/>
          <w:sz w:val="28"/>
          <w:szCs w:val="28"/>
        </w:rPr>
        <w:t>ы</w:t>
      </w:r>
      <w:r w:rsidR="00252D1A" w:rsidRPr="002C6FDC">
        <w:rPr>
          <w:rFonts w:ascii="Times New Roman" w:eastAsia="Times New Roman" w:hAnsi="Times New Roman" w:cs="Times New Roman"/>
          <w:sz w:val="28"/>
          <w:szCs w:val="28"/>
        </w:rPr>
        <w:t xml:space="preserve"> и (или) информацию в течение 15 рабочих дней со дня направления уведомления;</w:t>
      </w:r>
    </w:p>
    <w:p w:rsidR="004F6958" w:rsidRPr="002C6FDC"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3) представление</w:t>
      </w:r>
      <w:r w:rsidR="004F6958" w:rsidRPr="002C6FDC">
        <w:rPr>
          <w:rFonts w:ascii="Times New Roman" w:eastAsia="Times New Roman" w:hAnsi="Times New Roman" w:cs="Times New Roman"/>
          <w:sz w:val="28"/>
          <w:szCs w:val="28"/>
        </w:rPr>
        <w:t xml:space="preserve"> документов в ненадлежащий орган;</w:t>
      </w:r>
    </w:p>
    <w:p w:rsidR="004F6958" w:rsidRPr="002C6FDC"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4) несоответствие</w:t>
      </w:r>
      <w:r w:rsidR="004F6958" w:rsidRPr="002C6FDC">
        <w:rPr>
          <w:rFonts w:ascii="Times New Roman" w:eastAsia="Times New Roman" w:hAnsi="Times New Roman" w:cs="Times New Roman"/>
          <w:sz w:val="28"/>
          <w:szCs w:val="28"/>
        </w:rPr>
        <w:t xml:space="preserve"> проекта переустройства и (или) перепланировки помещения</w:t>
      </w:r>
      <w:r w:rsidR="00F5655B" w:rsidRPr="002C6FDC">
        <w:rPr>
          <w:rFonts w:ascii="Times New Roman" w:eastAsia="Times New Roman" w:hAnsi="Times New Roman" w:cs="Times New Roman"/>
          <w:sz w:val="28"/>
          <w:szCs w:val="28"/>
        </w:rPr>
        <w:t xml:space="preserve"> в многоквартирном доме</w:t>
      </w:r>
      <w:r w:rsidR="004F6958" w:rsidRPr="002C6FDC">
        <w:rPr>
          <w:rFonts w:ascii="Times New Roman" w:eastAsia="Times New Roman" w:hAnsi="Times New Roman" w:cs="Times New Roman"/>
          <w:sz w:val="28"/>
          <w:szCs w:val="28"/>
        </w:rPr>
        <w:t xml:space="preserve"> требованиям законодательства.</w:t>
      </w:r>
    </w:p>
    <w:p w:rsidR="00B832DD" w:rsidRPr="002C6FDC" w:rsidRDefault="00B832DD"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90104" w:rsidRPr="002C6FDC" w:rsidRDefault="00A90104"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104" w:rsidRPr="002C6FDC" w:rsidRDefault="00A90104" w:rsidP="00D4303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93B3F" w:rsidRPr="00893B3F" w:rsidRDefault="00A90104" w:rsidP="00D34DD2">
      <w:pPr>
        <w:pStyle w:val="ac"/>
        <w:numPr>
          <w:ilvl w:val="0"/>
          <w:numId w:val="9"/>
        </w:numPr>
        <w:ind w:left="0" w:firstLine="709"/>
        <w:jc w:val="both"/>
        <w:rPr>
          <w:bCs/>
          <w:i/>
        </w:rPr>
      </w:pPr>
      <w:r w:rsidRPr="002C6FDC">
        <w:rPr>
          <w:bCs/>
          <w:sz w:val="28"/>
          <w:szCs w:val="28"/>
        </w:rPr>
        <w:t xml:space="preserve">     Услугами, необходимыми и обязательными для предоставления муниципальной услуги являются</w:t>
      </w:r>
      <w:r w:rsidR="00893B3F">
        <w:rPr>
          <w:bCs/>
          <w:sz w:val="28"/>
          <w:szCs w:val="28"/>
        </w:rPr>
        <w:t>:</w:t>
      </w:r>
    </w:p>
    <w:p w:rsidR="00893B3F" w:rsidRPr="008F14DB" w:rsidRDefault="00893B3F" w:rsidP="00893B3F">
      <w:pPr>
        <w:pStyle w:val="ac"/>
        <w:ind w:left="0" w:firstLine="709"/>
        <w:jc w:val="both"/>
        <w:rPr>
          <w:bCs/>
          <w:sz w:val="28"/>
          <w:szCs w:val="28"/>
        </w:rPr>
      </w:pPr>
      <w:r w:rsidRPr="008F14DB">
        <w:rPr>
          <w:bCs/>
          <w:sz w:val="28"/>
          <w:szCs w:val="28"/>
        </w:rPr>
        <w:t>подготовка и выдача технического паспорта жилого помещения (для жилых помещений частного жилищного фонда);</w:t>
      </w:r>
    </w:p>
    <w:p w:rsidR="00893B3F" w:rsidRPr="008F14DB" w:rsidRDefault="00893B3F" w:rsidP="00893B3F">
      <w:pPr>
        <w:pStyle w:val="ac"/>
        <w:ind w:left="0" w:firstLine="709"/>
        <w:jc w:val="both"/>
        <w:rPr>
          <w:bCs/>
          <w:sz w:val="28"/>
          <w:szCs w:val="28"/>
        </w:rPr>
      </w:pPr>
      <w:r w:rsidRPr="008F14DB">
        <w:rPr>
          <w:bCs/>
          <w:sz w:val="28"/>
          <w:szCs w:val="28"/>
        </w:rPr>
        <w:t>разработка проекта переустройства и (или) перепланировки переустраиваемого и (или) перепланируемого жилого помещения.</w:t>
      </w:r>
    </w:p>
    <w:p w:rsidR="00893B3F" w:rsidRPr="008F14DB" w:rsidRDefault="00893B3F" w:rsidP="00893B3F">
      <w:pPr>
        <w:pStyle w:val="ac"/>
        <w:ind w:left="0" w:firstLine="709"/>
        <w:jc w:val="both"/>
        <w:rPr>
          <w:bCs/>
          <w:sz w:val="28"/>
          <w:szCs w:val="28"/>
        </w:rPr>
      </w:pPr>
      <w:r w:rsidRPr="008F14DB">
        <w:rPr>
          <w:bCs/>
          <w:sz w:val="28"/>
          <w:szCs w:val="28"/>
        </w:rPr>
        <w:t>Услуга по подготовки и выдаче технического паспорта жилого помещения (для жилых помещений частного жилищного фонда), в случае его отсутствия предоставляется за счёт заявителя. Срок предоставления услуги, размер платы за оказание услуги определяется договором с Сургутским отделением филиала ФГУП «Ростехинвентаризация - Федеральное БТИ».</w:t>
      </w:r>
    </w:p>
    <w:p w:rsidR="00893B3F" w:rsidRDefault="00893B3F" w:rsidP="00893B3F">
      <w:pPr>
        <w:pStyle w:val="ac"/>
        <w:ind w:left="0" w:firstLine="709"/>
        <w:jc w:val="both"/>
        <w:rPr>
          <w:bCs/>
          <w:sz w:val="28"/>
          <w:szCs w:val="28"/>
        </w:rPr>
      </w:pPr>
      <w:r w:rsidRPr="008F14DB">
        <w:rPr>
          <w:bCs/>
          <w:sz w:val="28"/>
          <w:szCs w:val="28"/>
        </w:rPr>
        <w:t>Услуга по разработке проекта переустройства и (или) перепланировки переустраиваемого и (или) перепланируемого жилого помещения предоставляется за счёт заявителя. Срок предоставления услуги, размер платы за оказание услуги определяется договором с проектной организацией.</w:t>
      </w:r>
    </w:p>
    <w:p w:rsidR="00170DDC" w:rsidRPr="002C6FDC" w:rsidRDefault="00170DDC"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9F218D" w:rsidRPr="002C6FDC" w:rsidRDefault="009F218D"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Размер платы, взимаемой за предоставление муниципальной услуги,</w:t>
      </w:r>
      <w:r w:rsidRPr="002C6FDC">
        <w:rPr>
          <w:rFonts w:ascii="Times New Roman" w:eastAsia="Times New Roman" w:hAnsi="Times New Roman" w:cs="Times New Roman"/>
          <w:b/>
          <w:sz w:val="28"/>
          <w:szCs w:val="28"/>
          <w:lang w:eastAsia="en-US"/>
        </w:rPr>
        <w:br/>
        <w:t>и способы ее взимания</w:t>
      </w:r>
    </w:p>
    <w:p w:rsidR="00D56AB1" w:rsidRPr="002C6FDC" w:rsidRDefault="00D56AB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D001D4" w:rsidRPr="002C6FDC" w:rsidRDefault="00B832DD" w:rsidP="00D34DD2">
      <w:pPr>
        <w:pStyle w:val="ac"/>
        <w:numPr>
          <w:ilvl w:val="0"/>
          <w:numId w:val="9"/>
        </w:numPr>
        <w:ind w:left="0" w:firstLine="709"/>
        <w:jc w:val="both"/>
        <w:rPr>
          <w:sz w:val="28"/>
          <w:szCs w:val="28"/>
        </w:rPr>
      </w:pPr>
      <w:r w:rsidRPr="002C6FDC">
        <w:rPr>
          <w:sz w:val="28"/>
          <w:szCs w:val="28"/>
        </w:rPr>
        <w:t xml:space="preserve"> </w:t>
      </w:r>
      <w:r w:rsidR="00A90104" w:rsidRPr="002C6FDC">
        <w:rPr>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00395840" w:rsidRPr="002C6FDC">
        <w:rPr>
          <w:sz w:val="28"/>
          <w:szCs w:val="28"/>
        </w:rPr>
        <w:t xml:space="preserve">   </w:t>
      </w:r>
    </w:p>
    <w:p w:rsidR="00D0450C" w:rsidRDefault="00D0450C"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A90104" w:rsidRPr="002C6FDC" w:rsidRDefault="00A90104"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r w:rsidR="00CE7B94" w:rsidRPr="002C6FDC">
        <w:rPr>
          <w:rFonts w:ascii="Times New Roman" w:eastAsia="Times New Roman" w:hAnsi="Times New Roman" w:cs="Times New Roman"/>
          <w:b/>
          <w:sz w:val="28"/>
          <w:szCs w:val="28"/>
        </w:rPr>
        <w:t>муниципальной</w:t>
      </w:r>
      <w:r w:rsidRPr="002C6FDC">
        <w:rPr>
          <w:rFonts w:ascii="Times New Roman" w:eastAsia="Times New Roman" w:hAnsi="Times New Roman" w:cs="Times New Roman"/>
          <w:b/>
          <w:sz w:val="28"/>
          <w:szCs w:val="28"/>
        </w:rPr>
        <w:t xml:space="preserve"> услуги, включая информацию о методиках расчета размера такой платы</w:t>
      </w:r>
    </w:p>
    <w:p w:rsidR="00A90104" w:rsidRPr="002C6FDC" w:rsidRDefault="00A90104" w:rsidP="00D4303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0104" w:rsidRPr="002C6FDC" w:rsidRDefault="00A90104" w:rsidP="00D34DD2">
      <w:pPr>
        <w:pStyle w:val="ac"/>
        <w:numPr>
          <w:ilvl w:val="0"/>
          <w:numId w:val="9"/>
        </w:numPr>
        <w:ind w:left="0" w:firstLine="709"/>
        <w:jc w:val="both"/>
        <w:rPr>
          <w:sz w:val="28"/>
          <w:szCs w:val="28"/>
        </w:rPr>
      </w:pPr>
      <w:r w:rsidRPr="002C6FDC">
        <w:rPr>
          <w:sz w:val="28"/>
          <w:szCs w:val="28"/>
        </w:rPr>
        <w:t>Порядок и размер платы за предоставление услуги, указанной в пункте 2</w:t>
      </w:r>
      <w:r w:rsidR="00B832DD" w:rsidRPr="002C6FDC">
        <w:rPr>
          <w:sz w:val="28"/>
          <w:szCs w:val="28"/>
        </w:rPr>
        <w:t>9</w:t>
      </w:r>
      <w:r w:rsidRPr="002C6FDC">
        <w:rPr>
          <w:sz w:val="28"/>
          <w:szCs w:val="28"/>
        </w:rPr>
        <w:t xml:space="preserve"> </w:t>
      </w:r>
      <w:r w:rsidR="00B832DD" w:rsidRPr="002C6FDC">
        <w:rPr>
          <w:sz w:val="28"/>
          <w:szCs w:val="28"/>
        </w:rPr>
        <w:t xml:space="preserve">настоящего </w:t>
      </w:r>
      <w:r w:rsidRPr="002C6FDC">
        <w:rPr>
          <w:sz w:val="28"/>
          <w:szCs w:val="28"/>
        </w:rPr>
        <w:t>Административного регламента, определяется соглашением заявителя и организации, предоставляющей эту услугу.</w:t>
      </w:r>
    </w:p>
    <w:p w:rsidR="008F14DB" w:rsidRDefault="008F14DB"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2C6FDC" w:rsidRDefault="00BD7AF6"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A90104" w:rsidP="00D34DD2">
      <w:pPr>
        <w:pStyle w:val="ac"/>
        <w:numPr>
          <w:ilvl w:val="0"/>
          <w:numId w:val="9"/>
        </w:numPr>
        <w:autoSpaceDE w:val="0"/>
        <w:autoSpaceDN w:val="0"/>
        <w:adjustRightInd w:val="0"/>
        <w:ind w:left="0" w:firstLine="709"/>
        <w:jc w:val="both"/>
        <w:rPr>
          <w:sz w:val="28"/>
          <w:szCs w:val="28"/>
        </w:rPr>
      </w:pPr>
      <w:r w:rsidRPr="002C6FDC">
        <w:rPr>
          <w:sz w:val="28"/>
          <w:szCs w:val="28"/>
        </w:rPr>
        <w:t xml:space="preserve">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2C6FDC" w:rsidRDefault="00A9010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370A49"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p>
    <w:p w:rsidR="00B832DD" w:rsidRPr="002C6FDC"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70A49" w:rsidRPr="002C6FDC"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lang w:eastAsia="en-US"/>
        </w:rPr>
        <w:t>33</w:t>
      </w:r>
      <w:r w:rsidR="00370A49" w:rsidRPr="002C6FDC">
        <w:rPr>
          <w:rFonts w:ascii="Times New Roman" w:eastAsia="Calibri" w:hAnsi="Times New Roman" w:cs="Times New Roman"/>
          <w:sz w:val="28"/>
          <w:szCs w:val="28"/>
          <w:lang w:eastAsia="en-US"/>
        </w:rPr>
        <w:t xml:space="preserve">. </w:t>
      </w:r>
      <w:r w:rsidR="00395840" w:rsidRPr="002C6FDC">
        <w:rPr>
          <w:rFonts w:ascii="Times New Roman" w:eastAsia="Calibri" w:hAnsi="Times New Roman" w:cs="Times New Roman"/>
          <w:sz w:val="28"/>
          <w:szCs w:val="28"/>
          <w:lang w:eastAsia="en-US"/>
        </w:rPr>
        <w:t xml:space="preserve">     </w:t>
      </w:r>
      <w:r w:rsidR="00370A49" w:rsidRPr="002C6FDC">
        <w:rPr>
          <w:rFonts w:ascii="Times New Roman" w:eastAsia="Calibri" w:hAnsi="Times New Roman" w:cs="Times New Roman"/>
          <w:sz w:val="28"/>
          <w:szCs w:val="28"/>
          <w:lang w:eastAsia="en-US"/>
        </w:rPr>
        <w:t>В</w:t>
      </w:r>
      <w:r w:rsidR="00370A49" w:rsidRPr="002C6FDC">
        <w:rPr>
          <w:rFonts w:ascii="Times New Roman" w:eastAsia="Times New Roman" w:hAnsi="Times New Roman" w:cs="Times New Roman"/>
          <w:sz w:val="28"/>
          <w:szCs w:val="28"/>
        </w:rPr>
        <w:t xml:space="preserve"> случае личного обращения заявителя в </w:t>
      </w:r>
      <w:r w:rsidR="00677EDC">
        <w:rPr>
          <w:rFonts w:ascii="Times New Roman" w:eastAsia="Times New Roman" w:hAnsi="Times New Roman" w:cs="Times New Roman"/>
          <w:sz w:val="28"/>
          <w:szCs w:val="28"/>
        </w:rPr>
        <w:t>У</w:t>
      </w:r>
      <w:r w:rsidR="00370A49" w:rsidRPr="002C6FDC">
        <w:rPr>
          <w:rFonts w:ascii="Times New Roman" w:eastAsia="Calibri" w:hAnsi="Times New Roman" w:cs="Times New Roman"/>
          <w:sz w:val="28"/>
          <w:szCs w:val="28"/>
        </w:rPr>
        <w:t>полномоченный орган</w:t>
      </w:r>
      <w:r w:rsidR="00370A49" w:rsidRPr="002C6FDC">
        <w:rPr>
          <w:rFonts w:ascii="Times New Roman" w:eastAsia="Times New Roman" w:hAnsi="Times New Roman" w:cs="Times New Roman"/>
          <w:sz w:val="28"/>
          <w:szCs w:val="28"/>
        </w:rPr>
        <w:t xml:space="preserve">, </w:t>
      </w:r>
      <w:r w:rsidR="00370A49" w:rsidRPr="002C6FDC">
        <w:rPr>
          <w:rFonts w:ascii="Times New Roman" w:eastAsia="Calibri" w:hAnsi="Times New Roman" w:cs="Times New Roman"/>
          <w:sz w:val="28"/>
          <w:szCs w:val="28"/>
        </w:rPr>
        <w:t xml:space="preserve">заявление регистрируется специалистом </w:t>
      </w:r>
      <w:r w:rsidR="00677EDC" w:rsidRPr="008F14DB">
        <w:rPr>
          <w:rFonts w:ascii="Times New Roman" w:eastAsia="Calibri" w:hAnsi="Times New Roman" w:cs="Times New Roman"/>
          <w:sz w:val="28"/>
          <w:szCs w:val="28"/>
        </w:rPr>
        <w:t>администрации сельского поселения Русскинская</w:t>
      </w:r>
      <w:r w:rsidR="00677EDC">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rPr>
        <w:t>в день его подачи в течение 15 минут.</w:t>
      </w:r>
    </w:p>
    <w:p w:rsidR="00370A49" w:rsidRPr="002C6FDC" w:rsidRDefault="00B832DD" w:rsidP="00D4303E">
      <w:pPr>
        <w:tabs>
          <w:tab w:val="left" w:pos="0"/>
        </w:tabs>
        <w:spacing w:after="0" w:line="240" w:lineRule="auto"/>
        <w:ind w:firstLine="709"/>
        <w:jc w:val="both"/>
        <w:rPr>
          <w:rFonts w:ascii="Times New Roman" w:eastAsia="Calibri" w:hAnsi="Times New Roman" w:cs="Times New Roman"/>
          <w:sz w:val="28"/>
          <w:szCs w:val="28"/>
        </w:rPr>
      </w:pPr>
      <w:r w:rsidRPr="002C6FDC">
        <w:rPr>
          <w:rFonts w:ascii="Times New Roman" w:eastAsia="Times New Roman" w:hAnsi="Times New Roman" w:cs="Times New Roman"/>
          <w:sz w:val="28"/>
          <w:szCs w:val="28"/>
        </w:rPr>
        <w:t>34</w:t>
      </w:r>
      <w:r w:rsidR="00370A49" w:rsidRPr="002C6FDC">
        <w:rPr>
          <w:rFonts w:ascii="Times New Roman" w:eastAsia="Times New Roman" w:hAnsi="Times New Roman" w:cs="Times New Roman"/>
          <w:sz w:val="28"/>
          <w:szCs w:val="28"/>
        </w:rPr>
        <w:t>.</w:t>
      </w:r>
      <w:r w:rsidR="00370A49" w:rsidRPr="002C6FDC">
        <w:rPr>
          <w:rFonts w:ascii="Times New Roman" w:eastAsia="Times New Roman" w:hAnsi="Times New Roman" w:cs="Times New Roman"/>
          <w:sz w:val="28"/>
          <w:szCs w:val="28"/>
        </w:rPr>
        <w:tab/>
      </w:r>
      <w:r w:rsidR="00395840" w:rsidRPr="002C6FDC">
        <w:rPr>
          <w:rFonts w:ascii="Times New Roman" w:eastAsia="Times New Roman" w:hAnsi="Times New Roman" w:cs="Times New Roman"/>
          <w:sz w:val="28"/>
          <w:szCs w:val="28"/>
        </w:rPr>
        <w:t xml:space="preserve">      </w:t>
      </w:r>
      <w:r w:rsidR="00370A49" w:rsidRPr="002C6FDC">
        <w:rPr>
          <w:rFonts w:ascii="Times New Roman" w:eastAsia="Times New Roman" w:hAnsi="Times New Roman" w:cs="Times New Roman"/>
          <w:sz w:val="28"/>
          <w:szCs w:val="28"/>
        </w:rPr>
        <w:t>З</w:t>
      </w:r>
      <w:r w:rsidR="00370A49" w:rsidRPr="002C6FDC">
        <w:rPr>
          <w:rFonts w:ascii="Times New Roman" w:eastAsia="Calibri" w:hAnsi="Times New Roman" w:cs="Times New Roman"/>
          <w:sz w:val="28"/>
          <w:szCs w:val="28"/>
        </w:rPr>
        <w:t xml:space="preserve">аявление, поступившее в адрес </w:t>
      </w:r>
      <w:r w:rsidR="00C85C38">
        <w:rPr>
          <w:rFonts w:ascii="Times New Roman" w:eastAsia="Calibri" w:hAnsi="Times New Roman" w:cs="Times New Roman"/>
          <w:sz w:val="28"/>
          <w:szCs w:val="28"/>
        </w:rPr>
        <w:t>У</w:t>
      </w:r>
      <w:r w:rsidR="00370A49" w:rsidRPr="002C6FDC">
        <w:rPr>
          <w:rFonts w:ascii="Times New Roman" w:eastAsia="Calibri" w:hAnsi="Times New Roman" w:cs="Times New Roman"/>
          <w:sz w:val="28"/>
          <w:szCs w:val="28"/>
        </w:rPr>
        <w:t>полномоченного органа</w:t>
      </w:r>
      <w:r w:rsidR="00370A49" w:rsidRPr="002C6FDC">
        <w:rPr>
          <w:rFonts w:ascii="Times New Roman" w:eastAsia="Calibri" w:hAnsi="Times New Roman" w:cs="Times New Roman"/>
          <w:sz w:val="28"/>
          <w:szCs w:val="28"/>
          <w:shd w:val="clear" w:color="auto" w:fill="FFFFFF"/>
        </w:rPr>
        <w:t xml:space="preserve"> посредством направления почтой, посредством Единого или регионального порталов, </w:t>
      </w:r>
      <w:r w:rsidR="00370A49" w:rsidRPr="002C6FDC">
        <w:rPr>
          <w:rFonts w:ascii="Times New Roman" w:eastAsia="Calibri" w:hAnsi="Times New Roman" w:cs="Times New Roman"/>
          <w:sz w:val="28"/>
          <w:szCs w:val="28"/>
        </w:rPr>
        <w:t xml:space="preserve">регистрируется </w:t>
      </w:r>
      <w:r w:rsidR="00C85C38" w:rsidRPr="002C6FDC">
        <w:rPr>
          <w:rFonts w:ascii="Times New Roman" w:eastAsia="Calibri" w:hAnsi="Times New Roman" w:cs="Times New Roman"/>
          <w:sz w:val="28"/>
          <w:szCs w:val="28"/>
        </w:rPr>
        <w:t xml:space="preserve">специалистом </w:t>
      </w:r>
      <w:r w:rsidR="00C85C38" w:rsidRPr="008F14DB">
        <w:rPr>
          <w:rFonts w:ascii="Times New Roman" w:eastAsia="Calibri" w:hAnsi="Times New Roman" w:cs="Times New Roman"/>
          <w:sz w:val="28"/>
          <w:szCs w:val="28"/>
        </w:rPr>
        <w:t>администрации сельского поселения Русскинская</w:t>
      </w:r>
      <w:r w:rsidR="00370A49" w:rsidRPr="008F14DB">
        <w:rPr>
          <w:rFonts w:ascii="Times New Roman" w:eastAsia="Calibri" w:hAnsi="Times New Roman" w:cs="Times New Roman"/>
          <w:sz w:val="24"/>
          <w:szCs w:val="24"/>
        </w:rPr>
        <w:t xml:space="preserve"> </w:t>
      </w:r>
      <w:r w:rsidR="00370A49" w:rsidRPr="008F14DB">
        <w:rPr>
          <w:rFonts w:ascii="Times New Roman" w:eastAsia="Calibri" w:hAnsi="Times New Roman" w:cs="Times New Roman"/>
          <w:sz w:val="28"/>
          <w:szCs w:val="28"/>
        </w:rPr>
        <w:t>в течение 1 рабочего дня с м</w:t>
      </w:r>
      <w:r w:rsidR="00370A49" w:rsidRPr="002C6FDC">
        <w:rPr>
          <w:rFonts w:ascii="Times New Roman" w:eastAsia="Calibri" w:hAnsi="Times New Roman" w:cs="Times New Roman"/>
          <w:sz w:val="28"/>
          <w:szCs w:val="28"/>
        </w:rPr>
        <w:t xml:space="preserve">омента поступления в </w:t>
      </w:r>
      <w:r w:rsidR="0015068A">
        <w:rPr>
          <w:rFonts w:ascii="Times New Roman" w:eastAsia="Calibri" w:hAnsi="Times New Roman" w:cs="Times New Roman"/>
          <w:sz w:val="28"/>
          <w:szCs w:val="28"/>
        </w:rPr>
        <w:t>У</w:t>
      </w:r>
      <w:r w:rsidR="00370A49" w:rsidRPr="002C6FDC">
        <w:rPr>
          <w:rFonts w:ascii="Times New Roman" w:eastAsia="Calibri" w:hAnsi="Times New Roman" w:cs="Times New Roman"/>
          <w:sz w:val="28"/>
          <w:szCs w:val="28"/>
        </w:rPr>
        <w:t>полномоченный орган.</w:t>
      </w:r>
    </w:p>
    <w:p w:rsidR="00370A49" w:rsidRPr="002C6FDC" w:rsidRDefault="00434BD1" w:rsidP="00D4303E">
      <w:pPr>
        <w:pStyle w:val="Default"/>
        <w:ind w:firstLine="708"/>
        <w:jc w:val="both"/>
        <w:rPr>
          <w:rFonts w:eastAsia="Calibri"/>
          <w:color w:val="auto"/>
          <w:sz w:val="28"/>
          <w:szCs w:val="28"/>
          <w:lang w:eastAsia="en-US"/>
        </w:rPr>
      </w:pPr>
      <w:r w:rsidRPr="002C6FDC">
        <w:rPr>
          <w:rFonts w:eastAsia="Calibri"/>
          <w:color w:val="auto"/>
          <w:sz w:val="28"/>
          <w:szCs w:val="28"/>
        </w:rPr>
        <w:t>3</w:t>
      </w:r>
      <w:r w:rsidR="00E40A7D" w:rsidRPr="002C6FDC">
        <w:rPr>
          <w:rFonts w:eastAsia="Calibri"/>
          <w:color w:val="auto"/>
          <w:sz w:val="28"/>
          <w:szCs w:val="28"/>
        </w:rPr>
        <w:t>5</w:t>
      </w:r>
      <w:r w:rsidR="00370A49" w:rsidRPr="002C6FDC">
        <w:rPr>
          <w:rFonts w:eastAsia="Calibri"/>
          <w:color w:val="auto"/>
          <w:sz w:val="28"/>
          <w:szCs w:val="28"/>
        </w:rPr>
        <w:t>.</w:t>
      </w:r>
      <w:r w:rsidR="00370A49" w:rsidRPr="002C6FDC">
        <w:rPr>
          <w:rFonts w:eastAsia="Calibri"/>
          <w:color w:val="auto"/>
          <w:sz w:val="28"/>
          <w:szCs w:val="28"/>
        </w:rPr>
        <w:tab/>
      </w:r>
      <w:r w:rsidR="00395840" w:rsidRPr="002C6FDC">
        <w:rPr>
          <w:rFonts w:eastAsia="Calibri"/>
          <w:color w:val="auto"/>
          <w:sz w:val="28"/>
          <w:szCs w:val="28"/>
        </w:rPr>
        <w:t xml:space="preserve">      </w:t>
      </w:r>
      <w:r w:rsidR="00370A49" w:rsidRPr="002C6FDC">
        <w:rPr>
          <w:rFonts w:eastAsia="Calibri"/>
          <w:color w:val="auto"/>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8E1D8C">
        <w:rPr>
          <w:rFonts w:eastAsia="Calibri"/>
          <w:color w:val="auto"/>
          <w:sz w:val="28"/>
          <w:szCs w:val="28"/>
        </w:rPr>
        <w:t xml:space="preserve"> </w:t>
      </w:r>
      <w:r w:rsidR="00370A49" w:rsidRPr="002C6FDC">
        <w:rPr>
          <w:rFonts w:eastAsia="Calibri"/>
          <w:color w:val="auto"/>
          <w:sz w:val="28"/>
          <w:szCs w:val="28"/>
        </w:rPr>
        <w:t>со дня регистрации заявления.</w:t>
      </w:r>
    </w:p>
    <w:p w:rsidR="00D001D4" w:rsidRPr="002C6FDC" w:rsidRDefault="00D001D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D001D4"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932E0A" w:rsidRPr="002C6FDC" w:rsidRDefault="00DE19EF"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3</w:t>
      </w:r>
      <w:r w:rsidR="00E40A7D" w:rsidRPr="002C6FDC">
        <w:rPr>
          <w:rFonts w:ascii="Times New Roman" w:eastAsia="Times New Roman" w:hAnsi="Times New Roman" w:cs="Times New Roman"/>
          <w:sz w:val="28"/>
          <w:szCs w:val="28"/>
        </w:rPr>
        <w:t>6</w:t>
      </w:r>
      <w:r w:rsidR="002F2A9D" w:rsidRPr="002C6FDC">
        <w:rPr>
          <w:rFonts w:ascii="Times New Roman" w:eastAsia="Times New Roman" w:hAnsi="Times New Roman" w:cs="Times New Roman"/>
          <w:sz w:val="28"/>
          <w:szCs w:val="28"/>
        </w:rPr>
        <w:t>.</w:t>
      </w:r>
      <w:r w:rsidR="00932E0A" w:rsidRPr="002C6FDC">
        <w:rPr>
          <w:rFonts w:ascii="Times New Roman" w:hAnsi="Times New Roman" w:cs="Times New Roman"/>
          <w:sz w:val="28"/>
          <w:szCs w:val="28"/>
        </w:rPr>
        <w:t xml:space="preserve"> </w:t>
      </w:r>
      <w:r w:rsidR="00932E0A" w:rsidRPr="002C6FDC">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2C6FDC">
        <w:rPr>
          <w:rFonts w:ascii="Times New Roman" w:eastAsia="Times New Roman" w:hAnsi="Times New Roman" w:cs="Times New Roman"/>
          <w:sz w:val="28"/>
          <w:szCs w:val="28"/>
        </w:rPr>
        <w:t>.</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2C6FDC" w:rsidRDefault="00B572F2"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Р</w:t>
      </w:r>
      <w:r w:rsidR="00932E0A" w:rsidRPr="002C6FDC">
        <w:rPr>
          <w:rFonts w:ascii="Times New Roman" w:eastAsia="Times New Roman" w:hAnsi="Times New Roman" w:cs="Times New Roman"/>
          <w:sz w:val="28"/>
          <w:szCs w:val="28"/>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На информационных стендах, информационном терминале и в сети </w:t>
      </w:r>
      <w:r w:rsidR="00FA009E" w:rsidRPr="002C6FDC">
        <w:rPr>
          <w:rFonts w:ascii="Times New Roman" w:eastAsia="Times New Roman" w:hAnsi="Times New Roman" w:cs="Times New Roman"/>
          <w:sz w:val="28"/>
          <w:szCs w:val="28"/>
        </w:rPr>
        <w:t>«Интернет»</w:t>
      </w:r>
      <w:r w:rsidRPr="002C6FDC">
        <w:rPr>
          <w:rFonts w:ascii="Times New Roman" w:eastAsia="Times New Roman" w:hAnsi="Times New Roman" w:cs="Times New Roman"/>
          <w:sz w:val="28"/>
          <w:szCs w:val="28"/>
        </w:rPr>
        <w:t xml:space="preserve"> размещается информация, указанная в пункте </w:t>
      </w:r>
      <w:r w:rsidR="00E344BB" w:rsidRPr="002C6FDC">
        <w:rPr>
          <w:rFonts w:ascii="Times New Roman" w:eastAsia="Times New Roman" w:hAnsi="Times New Roman" w:cs="Times New Roman"/>
          <w:sz w:val="28"/>
          <w:szCs w:val="28"/>
        </w:rPr>
        <w:t>1</w:t>
      </w:r>
      <w:r w:rsidR="00E90061" w:rsidRPr="002C6FDC">
        <w:rPr>
          <w:rFonts w:ascii="Times New Roman" w:eastAsia="Times New Roman" w:hAnsi="Times New Roman" w:cs="Times New Roman"/>
          <w:sz w:val="28"/>
          <w:szCs w:val="28"/>
        </w:rPr>
        <w:t>1</w:t>
      </w:r>
      <w:r w:rsidRPr="002C6FDC">
        <w:rPr>
          <w:rFonts w:ascii="Times New Roman" w:eastAsia="Times New Roman" w:hAnsi="Times New Roman" w:cs="Times New Roman"/>
          <w:sz w:val="28"/>
          <w:szCs w:val="28"/>
        </w:rPr>
        <w:t xml:space="preserve"> </w:t>
      </w:r>
      <w:r w:rsidR="00E40A7D" w:rsidRPr="002C6FDC">
        <w:rPr>
          <w:rFonts w:ascii="Times New Roman" w:eastAsia="Times New Roman" w:hAnsi="Times New Roman" w:cs="Times New Roman"/>
          <w:sz w:val="28"/>
          <w:szCs w:val="28"/>
        </w:rPr>
        <w:t xml:space="preserve">настоящего </w:t>
      </w:r>
      <w:r w:rsidRPr="002C6FDC">
        <w:rPr>
          <w:rFonts w:ascii="Times New Roman" w:eastAsia="Times New Roman" w:hAnsi="Times New Roman" w:cs="Times New Roman"/>
          <w:sz w:val="28"/>
          <w:szCs w:val="28"/>
        </w:rPr>
        <w:t>Административного регламента.</w:t>
      </w:r>
    </w:p>
    <w:p w:rsidR="00B65FDD" w:rsidRPr="002C6FDC" w:rsidRDefault="00B65FDD"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Показатели доступности и качества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2F2A9D" w:rsidRPr="002C6FDC" w:rsidRDefault="00DE19EF"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3</w:t>
      </w:r>
      <w:r w:rsidR="005A2D30" w:rsidRPr="002C6FDC">
        <w:rPr>
          <w:rFonts w:ascii="Times New Roman" w:eastAsia="Times New Roman" w:hAnsi="Times New Roman" w:cs="Times New Roman"/>
          <w:sz w:val="28"/>
          <w:szCs w:val="28"/>
        </w:rPr>
        <w:t>7</w:t>
      </w:r>
      <w:r w:rsidR="002F2A9D" w:rsidRPr="002C6FDC">
        <w:rPr>
          <w:rFonts w:ascii="Times New Roman" w:eastAsia="Times New Roman" w:hAnsi="Times New Roman" w:cs="Times New Roman"/>
          <w:sz w:val="28"/>
          <w:szCs w:val="28"/>
        </w:rPr>
        <w:t xml:space="preserve">. </w:t>
      </w:r>
      <w:r w:rsidR="00EA7768" w:rsidRPr="002C6FDC">
        <w:rPr>
          <w:rFonts w:ascii="Times New Roman" w:eastAsia="Times New Roman" w:hAnsi="Times New Roman" w:cs="Times New Roman"/>
          <w:sz w:val="28"/>
          <w:szCs w:val="28"/>
        </w:rPr>
        <w:t xml:space="preserve">     </w:t>
      </w:r>
      <w:r w:rsidR="00C92B7B" w:rsidRPr="002C6FDC">
        <w:rPr>
          <w:rFonts w:ascii="Times New Roman" w:eastAsia="Times New Roman" w:hAnsi="Times New Roman" w:cs="Times New Roman"/>
          <w:sz w:val="28"/>
          <w:szCs w:val="28"/>
        </w:rPr>
        <w:t>Показателями доступности муниципальной услуги являются:</w:t>
      </w:r>
    </w:p>
    <w:p w:rsidR="00C92B7B"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информирование</w:t>
      </w:r>
      <w:r w:rsidR="00C92B7B" w:rsidRPr="002C6FDC">
        <w:rPr>
          <w:rFonts w:ascii="Times New Roman" w:eastAsia="Times New Roman" w:hAnsi="Times New Roman" w:cs="Times New Roman"/>
          <w:sz w:val="28"/>
          <w:szCs w:val="28"/>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доступность </w:t>
      </w:r>
      <w:r w:rsidR="00854D9E" w:rsidRPr="002C6FDC">
        <w:rPr>
          <w:rFonts w:ascii="Times New Roman" w:eastAsia="Times New Roman" w:hAnsi="Times New Roman" w:cs="Times New Roman"/>
          <w:sz w:val="28"/>
          <w:szCs w:val="28"/>
        </w:rPr>
        <w:t xml:space="preserve">формы </w:t>
      </w:r>
      <w:r w:rsidRPr="002C6FDC">
        <w:rPr>
          <w:rFonts w:ascii="Times New Roman" w:eastAsia="Times New Roman" w:hAnsi="Times New Roman" w:cs="Times New Roman"/>
          <w:sz w:val="28"/>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получения заявителем муниципальной услуги в МФЦ,</w:t>
      </w:r>
    </w:p>
    <w:p w:rsidR="00B65FDD" w:rsidRPr="002C6FDC" w:rsidRDefault="00370A49"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направления заявителем</w:t>
      </w:r>
      <w:r w:rsidR="00C92B7B"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 xml:space="preserve">документов </w:t>
      </w:r>
      <w:r w:rsidR="00C92B7B" w:rsidRPr="002C6FDC">
        <w:rPr>
          <w:rFonts w:ascii="Times New Roman" w:eastAsia="Times New Roman" w:hAnsi="Times New Roman" w:cs="Times New Roman"/>
          <w:sz w:val="28"/>
          <w:szCs w:val="28"/>
        </w:rPr>
        <w:t>в электронной форме, посредством Еди</w:t>
      </w:r>
      <w:r w:rsidR="002572AA" w:rsidRPr="002C6FDC">
        <w:rPr>
          <w:rFonts w:ascii="Times New Roman" w:eastAsia="Times New Roman" w:hAnsi="Times New Roman" w:cs="Times New Roman"/>
          <w:sz w:val="28"/>
          <w:szCs w:val="28"/>
        </w:rPr>
        <w:t>ного или регионального порталов</w:t>
      </w:r>
      <w:r w:rsidR="001F1CDE" w:rsidRPr="002C6FDC">
        <w:rPr>
          <w:rFonts w:ascii="Times New Roman" w:eastAsia="Times New Roman" w:hAnsi="Times New Roman" w:cs="Times New Roman"/>
          <w:sz w:val="28"/>
          <w:szCs w:val="28"/>
        </w:rPr>
        <w:t>.</w:t>
      </w:r>
    </w:p>
    <w:p w:rsidR="00C92B7B" w:rsidRPr="002C6FDC" w:rsidRDefault="00DE19EF" w:rsidP="00D4303E">
      <w:pPr>
        <w:autoSpaceDE w:val="0"/>
        <w:autoSpaceDN w:val="0"/>
        <w:adjustRightInd w:val="0"/>
        <w:spacing w:after="0" w:line="240" w:lineRule="auto"/>
        <w:ind w:firstLine="709"/>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3</w:t>
      </w:r>
      <w:r w:rsidR="005A2D30" w:rsidRPr="002C6FDC">
        <w:rPr>
          <w:rFonts w:ascii="Times New Roman" w:eastAsia="Times New Roman" w:hAnsi="Times New Roman" w:cs="Times New Roman"/>
          <w:sz w:val="28"/>
          <w:szCs w:val="28"/>
        </w:rPr>
        <w:t>8</w:t>
      </w:r>
      <w:r w:rsidR="00C92B7B" w:rsidRPr="002C6FDC">
        <w:rPr>
          <w:rFonts w:ascii="Times New Roman" w:eastAsia="Times New Roman" w:hAnsi="Times New Roman" w:cs="Times New Roman"/>
          <w:sz w:val="28"/>
          <w:szCs w:val="28"/>
        </w:rPr>
        <w:t xml:space="preserve">. </w:t>
      </w:r>
      <w:r w:rsidR="00EA7768" w:rsidRPr="002C6FDC">
        <w:rPr>
          <w:rFonts w:ascii="Times New Roman" w:eastAsia="Times New Roman" w:hAnsi="Times New Roman" w:cs="Times New Roman"/>
          <w:sz w:val="28"/>
          <w:szCs w:val="28"/>
        </w:rPr>
        <w:t xml:space="preserve">    </w:t>
      </w:r>
      <w:r w:rsidR="00C92B7B" w:rsidRPr="002C6FDC">
        <w:rPr>
          <w:rFonts w:ascii="Times New Roman" w:eastAsia="Times New Roman" w:hAnsi="Times New Roman" w:cs="Times New Roman"/>
          <w:sz w:val="28"/>
          <w:szCs w:val="28"/>
        </w:rPr>
        <w:t>Показателями качества муниципальной услуги являются:</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соблюдение должностными лицами </w:t>
      </w:r>
      <w:r w:rsidR="00854D9E" w:rsidRPr="002C6FDC">
        <w:rPr>
          <w:rFonts w:ascii="Times New Roman" w:eastAsia="Times New Roman" w:hAnsi="Times New Roman" w:cs="Times New Roman"/>
          <w:sz w:val="28"/>
          <w:szCs w:val="28"/>
        </w:rPr>
        <w:t>у</w:t>
      </w:r>
      <w:r w:rsidRPr="002C6FDC">
        <w:rPr>
          <w:rFonts w:ascii="Times New Roman" w:eastAsia="Times New Roman" w:hAnsi="Times New Roman" w:cs="Times New Roman"/>
          <w:sz w:val="28"/>
          <w:szCs w:val="28"/>
        </w:rPr>
        <w:t>полномоченного органа, предоставляющими муниципальную услугу, сроков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2C6FDC" w:rsidRDefault="00D2518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370A49"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многофункциональных центрах предоставления государственных</w:t>
      </w:r>
      <w:r w:rsidRPr="002C6FDC">
        <w:rPr>
          <w:rFonts w:ascii="Times New Roman" w:eastAsia="Times New Roman" w:hAnsi="Times New Roman" w:cs="Times New Roman"/>
          <w:b/>
          <w:sz w:val="28"/>
          <w:szCs w:val="28"/>
        </w:rPr>
        <w:br/>
        <w:t>и муниципальных услуг</w:t>
      </w:r>
    </w:p>
    <w:p w:rsidR="00C92B7B" w:rsidRPr="002C6FDC" w:rsidRDefault="00C92B7B"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7A1B3B" w:rsidRPr="007A1B3B" w:rsidRDefault="007A1B3B" w:rsidP="007A1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1B3B">
        <w:rPr>
          <w:rFonts w:ascii="Times New Roman" w:eastAsia="Times New Roman" w:hAnsi="Times New Roman" w:cs="Times New Roman"/>
          <w:sz w:val="28"/>
          <w:szCs w:val="28"/>
        </w:rPr>
        <w:t>39.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B3B" w:rsidRPr="008F14DB" w:rsidRDefault="007A1B3B" w:rsidP="007A1B3B">
      <w:pPr>
        <w:spacing w:after="0" w:line="240" w:lineRule="auto"/>
        <w:ind w:firstLine="709"/>
        <w:jc w:val="both"/>
        <w:rPr>
          <w:rFonts w:ascii="Times New Roman" w:eastAsia="Times New Roman" w:hAnsi="Times New Roman" w:cs="Times New Roman"/>
          <w:sz w:val="28"/>
          <w:szCs w:val="28"/>
        </w:rPr>
      </w:pPr>
      <w:r w:rsidRPr="008F14DB">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A1B3B" w:rsidRPr="008F14DB" w:rsidRDefault="007A1B3B" w:rsidP="007A1B3B">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8"/>
          <w:szCs w:val="28"/>
        </w:rPr>
      </w:pPr>
      <w:r w:rsidRPr="008F14DB">
        <w:rPr>
          <w:rFonts w:ascii="Times New Roman" w:eastAsia="Calibri" w:hAnsi="Times New Roman" w:cs="font291"/>
          <w:sz w:val="28"/>
          <w:szCs w:val="28"/>
        </w:rPr>
        <w:t>МФЦ осуществляет следующие административные процедуры (действия):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приём от заявителя заявления и прилагаемых к нему документов, необходимых для оказания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передача пакета документов в Уполномоченный орган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выдача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Последовательность административных действий (процедур). </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261"/>
      <w:r w:rsidRPr="008F14DB">
        <w:rPr>
          <w:rFonts w:ascii="Times New Roman" w:eastAsia="Calibri" w:hAnsi="Times New Roman" w:cs="Times New Roman"/>
          <w:sz w:val="28"/>
          <w:szCs w:val="28"/>
        </w:rPr>
        <w:t>39.1. Приём от заявителя заявления и прилагаемых к нему документов, необходимых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1063"/>
      <w:bookmarkEnd w:id="7"/>
      <w:r w:rsidRPr="008F14DB">
        <w:rPr>
          <w:rFonts w:ascii="Times New Roman" w:eastAsia="Calibri" w:hAnsi="Times New Roman" w:cs="Times New Roman"/>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p>
    <w:bookmarkEnd w:id="8"/>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приём, регистрацию заявления и документов проверяет:</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правильность заполнения и комплектность представленных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форму документа на соответствие настоящему административному регламенту;</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достоверность реквизитов для отправки в Уполномоченный орган соответствуют действительности;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повреждений, наличие которых не позволяет истолковать их содержание;</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подчисток, приписок;</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lastRenderedPageBreak/>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 документе имеются подписи, печать (при наличии) и указан контактный телефон.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sub_1064"/>
      <w:r w:rsidRPr="008F14DB">
        <w:rPr>
          <w:rFonts w:ascii="Times New Roman" w:eastAsia="Calibri" w:hAnsi="Times New Roman" w:cs="Times New Roman"/>
          <w:sz w:val="28"/>
          <w:szCs w:val="28"/>
        </w:rPr>
        <w:t xml:space="preserve">2) в случае, если документ соответствует требованиям, установленным в </w:t>
      </w:r>
      <w:hyperlink w:anchor="sub_1063" w:history="1">
        <w:r w:rsidRPr="008F14DB">
          <w:rPr>
            <w:rFonts w:ascii="Times New Roman" w:eastAsia="Calibri" w:hAnsi="Times New Roman" w:cs="Times New Roman"/>
            <w:sz w:val="28"/>
            <w:szCs w:val="28"/>
          </w:rPr>
          <w:t>подпункте 1 пункта 26.1.</w:t>
        </w:r>
      </w:hyperlink>
      <w:r w:rsidRPr="008F14DB">
        <w:rPr>
          <w:rFonts w:ascii="Times New Roman" w:eastAsia="Calibri" w:hAnsi="Times New Roman" w:cs="Times New Roman"/>
          <w:sz w:val="28"/>
          <w:szCs w:val="28"/>
        </w:rPr>
        <w:t xml:space="preserve"> специалист МФЦ оформляет расписку в 2-х экземплярах о приёме документов от заявителя.</w:t>
      </w:r>
    </w:p>
    <w:bookmarkEnd w:id="9"/>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Если документ не соответствует требованиям, установленным в </w:t>
      </w:r>
      <w:hyperlink w:anchor="sub_1063" w:history="1">
        <w:r w:rsidRPr="008F14DB">
          <w:rPr>
            <w:rFonts w:ascii="Times New Roman" w:eastAsia="Calibri" w:hAnsi="Times New Roman" w:cs="Times New Roman"/>
            <w:sz w:val="28"/>
            <w:szCs w:val="28"/>
          </w:rPr>
          <w:t xml:space="preserve">подпункте 1 пункта 26.1 </w:t>
        </w:r>
      </w:hyperlink>
      <w:r w:rsidRPr="008F14DB">
        <w:rPr>
          <w:rFonts w:ascii="Times New Roman" w:eastAsia="Calibri" w:hAnsi="Times New Roman" w:cs="Times New Roman"/>
          <w:sz w:val="28"/>
          <w:szCs w:val="28"/>
        </w:rPr>
        <w:t>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- 10 минут на одного заявителя.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Результатом административной процедуры является регистрация заявления и прилагаемых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sub_262"/>
      <w:r w:rsidRPr="008F14DB">
        <w:rPr>
          <w:rFonts w:ascii="Times New Roman" w:eastAsia="Calibri" w:hAnsi="Times New Roman" w:cs="Times New Roman"/>
          <w:sz w:val="28"/>
          <w:szCs w:val="28"/>
        </w:rPr>
        <w:t>39.2. Передача пакета документов в Уполномоченный орган для предоставления муниципальной услуги.</w:t>
      </w:r>
    </w:p>
    <w:bookmarkEnd w:id="10"/>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r w:rsidRPr="008F14DB">
        <w:rPr>
          <w:rFonts w:ascii="Times New Roman" w:eastAsia="Calibri" w:hAnsi="Times New Roman" w:cs="Times New Roman"/>
          <w:sz w:val="28"/>
          <w:szCs w:val="28"/>
          <w:lang w:val="en-US"/>
        </w:rPr>
        <w:t>VipNet</w:t>
      </w:r>
      <w:r w:rsidRPr="008F14DB">
        <w:rPr>
          <w:rFonts w:ascii="Times New Roman" w:eastAsia="Calibri" w:hAnsi="Times New Roman" w:cs="Times New Roman"/>
          <w:sz w:val="28"/>
          <w:szCs w:val="28"/>
        </w:rPr>
        <w:t xml:space="preserve"> «Деловая почта».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Срок административной процедуры - 2 рабочих дня.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sub_263"/>
      <w:r w:rsidRPr="008F14DB">
        <w:rPr>
          <w:rFonts w:ascii="Times New Roman" w:eastAsia="Calibri" w:hAnsi="Times New Roman" w:cs="Times New Roman"/>
          <w:sz w:val="28"/>
          <w:szCs w:val="28"/>
        </w:rPr>
        <w:t>39.3. Выдача результата предоставления муниципальной услуги осуществляется в МФЦ в случае, если заявитель указал об этом в заявлении.</w:t>
      </w:r>
    </w:p>
    <w:bookmarkEnd w:id="11"/>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7A1B3B" w:rsidRPr="007A1B3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lastRenderedPageBreak/>
        <w:t>Максимальный срок выполнения действий - 1 рабочий день.</w:t>
      </w:r>
    </w:p>
    <w:p w:rsidR="002602A1" w:rsidRPr="002C6FDC"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en-US"/>
        </w:rPr>
      </w:pPr>
    </w:p>
    <w:p w:rsidR="00370A49" w:rsidRPr="002C6FDC" w:rsidRDefault="00370A49" w:rsidP="00D4303E">
      <w:pPr>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электронной форме</w:t>
      </w:r>
    </w:p>
    <w:p w:rsidR="00370A49" w:rsidRPr="002C6FDC" w:rsidRDefault="00370A49" w:rsidP="00D4303E">
      <w:pPr>
        <w:spacing w:after="0" w:line="240" w:lineRule="auto"/>
        <w:jc w:val="center"/>
        <w:rPr>
          <w:rFonts w:ascii="Times New Roman" w:eastAsia="Times New Roman" w:hAnsi="Times New Roman" w:cs="Times New Roman"/>
          <w:sz w:val="28"/>
          <w:szCs w:val="28"/>
        </w:rPr>
      </w:pPr>
    </w:p>
    <w:p w:rsidR="005A2D30" w:rsidRPr="002C6FDC" w:rsidRDefault="005A2D30"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rPr>
        <w:t>40</w:t>
      </w:r>
      <w:r w:rsidR="00EA7768" w:rsidRPr="002C6FDC">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обеспечивается</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информации о порядке и сроках предоставления муниципальной услуги (в том числе </w:t>
      </w:r>
      <w:r w:rsidR="00C722BB">
        <w:rPr>
          <w:rFonts w:ascii="Times New Roman" w:eastAsia="Calibri" w:hAnsi="Times New Roman" w:cs="Times New Roman"/>
          <w:sz w:val="28"/>
          <w:szCs w:val="28"/>
          <w:lang w:eastAsia="en-US"/>
        </w:rPr>
        <w:t>посредством официального сайта У</w:t>
      </w:r>
      <w:r w:rsidRPr="002C6FDC">
        <w:rPr>
          <w:rFonts w:ascii="Times New Roman" w:eastAsia="Calibri" w:hAnsi="Times New Roman" w:cs="Times New Roman"/>
          <w:sz w:val="28"/>
          <w:szCs w:val="28"/>
          <w:lang w:eastAsia="en-US"/>
        </w:rPr>
        <w:t>полномоченного органа);</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запись на прием для подачи запроса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формирование заявления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B65FDD" w:rsidRPr="002C6FDC"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результата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сведений о ходе выполнения</w:t>
      </w:r>
      <w:r w:rsidR="00B65FDD" w:rsidRPr="002C6FDC">
        <w:rPr>
          <w:rFonts w:ascii="Times New Roman" w:eastAsia="Calibri" w:hAnsi="Times New Roman" w:cs="Times New Roman"/>
          <w:sz w:val="28"/>
          <w:szCs w:val="28"/>
          <w:lang w:eastAsia="en-US"/>
        </w:rPr>
        <w:t xml:space="preserve"> запроса</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досудебное (внесудебное) обжалование ре</w:t>
      </w:r>
      <w:r w:rsidR="00C722BB">
        <w:rPr>
          <w:rFonts w:ascii="Times New Roman" w:eastAsia="Calibri" w:hAnsi="Times New Roman" w:cs="Times New Roman"/>
          <w:sz w:val="28"/>
          <w:szCs w:val="28"/>
          <w:lang w:eastAsia="en-US"/>
        </w:rPr>
        <w:t>шений и действий (бездействий) У</w:t>
      </w:r>
      <w:r w:rsidRPr="002C6FDC">
        <w:rPr>
          <w:rFonts w:ascii="Times New Roman" w:eastAsia="Calibri" w:hAnsi="Times New Roman" w:cs="Times New Roman"/>
          <w:sz w:val="28"/>
          <w:szCs w:val="28"/>
          <w:lang w:eastAsia="en-US"/>
        </w:rPr>
        <w:t>полномоченного органа, и его работников, а также МФЦ и его работников.</w:t>
      </w:r>
    </w:p>
    <w:p w:rsidR="00101E5F" w:rsidRPr="002C6FDC" w:rsidRDefault="00101E5F" w:rsidP="00D4303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41.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На Едином и региональн</w:t>
      </w:r>
      <w:r w:rsidR="00C722BB">
        <w:rPr>
          <w:rFonts w:ascii="Times New Roman" w:eastAsia="Calibri" w:hAnsi="Times New Roman" w:cs="Times New Roman"/>
          <w:sz w:val="28"/>
          <w:szCs w:val="28"/>
        </w:rPr>
        <w:t>ом порталах, официальном сайте У</w:t>
      </w:r>
      <w:r w:rsidRPr="002C6FDC">
        <w:rPr>
          <w:rFonts w:ascii="Times New Roman" w:eastAsia="Calibri" w:hAnsi="Times New Roman" w:cs="Times New Roman"/>
          <w:sz w:val="28"/>
          <w:szCs w:val="28"/>
        </w:rPr>
        <w:t>полномоченного органа размещаются образцы заполнения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w:t>
      </w:r>
      <w:r w:rsidRPr="002C6FDC">
        <w:rPr>
          <w:rFonts w:ascii="Times New Roman" w:eastAsia="Calibri" w:hAnsi="Times New Roman" w:cs="Times New Roman"/>
          <w:color w:val="000000"/>
          <w:sz w:val="28"/>
          <w:szCs w:val="28"/>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42.</w:t>
      </w:r>
      <w:r w:rsidRPr="002C6FDC">
        <w:rPr>
          <w:rFonts w:ascii="Times New Roman" w:eastAsia="Calibri" w:hAnsi="Times New Roman" w:cs="Times New Roman"/>
          <w:color w:val="000000"/>
          <w:sz w:val="28"/>
          <w:szCs w:val="28"/>
        </w:rPr>
        <w:tab/>
        <w:t>При формировании заявки обеспечивается: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возможность копирования и сохранения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возможность печати на бумажном носителе копии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lastRenderedPageBreak/>
        <w:t>5) возможность вернуться на любой из этапов заполнения электронной формы заявки без потери ранее введенной информации;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43.</w:t>
      </w:r>
      <w:r w:rsidRPr="002C6FDC">
        <w:rPr>
          <w:rFonts w:ascii="Times New Roman" w:eastAsia="Calibri" w:hAnsi="Times New Roman" w:cs="Times New Roman"/>
          <w:color w:val="000000"/>
          <w:sz w:val="28"/>
          <w:szCs w:val="28"/>
        </w:rPr>
        <w:tab/>
        <w:t>Сформированная и подписанная заявк</w:t>
      </w:r>
      <w:r w:rsidR="00C722BB">
        <w:rPr>
          <w:rFonts w:ascii="Times New Roman" w:eastAsia="Calibri" w:hAnsi="Times New Roman" w:cs="Times New Roman"/>
          <w:color w:val="000000"/>
          <w:sz w:val="28"/>
          <w:szCs w:val="28"/>
        </w:rPr>
        <w:t>а направляется в У</w:t>
      </w:r>
      <w:r w:rsidRPr="002C6FDC">
        <w:rPr>
          <w:rFonts w:ascii="Times New Roman" w:eastAsia="Calibri" w:hAnsi="Times New Roman" w:cs="Times New Roman"/>
          <w:color w:val="000000"/>
          <w:sz w:val="28"/>
          <w:szCs w:val="28"/>
        </w:rPr>
        <w:t>полномоченный орган 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Предоставление муниципальной услуги начинается </w:t>
      </w:r>
      <w:r w:rsidR="00C722BB">
        <w:rPr>
          <w:rFonts w:ascii="Times New Roman" w:eastAsia="Calibri" w:hAnsi="Times New Roman" w:cs="Times New Roman"/>
          <w:color w:val="000000"/>
          <w:sz w:val="28"/>
          <w:szCs w:val="28"/>
        </w:rPr>
        <w:t>с момента приема и регистрации У</w:t>
      </w:r>
      <w:r w:rsidRPr="002C6FDC">
        <w:rPr>
          <w:rFonts w:ascii="Times New Roman" w:eastAsia="Calibri" w:hAnsi="Times New Roman" w:cs="Times New Roman"/>
          <w:color w:val="000000"/>
          <w:sz w:val="28"/>
          <w:szCs w:val="28"/>
        </w:rPr>
        <w:t xml:space="preserve">полномоченным органом заявки, необходимой для предоставления муниципальной услуги. </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44. Заявителю в качестве результата предоставления муниципальной услуги обеспечивается по его выбору возможность получения: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45. При предоставлении муниципальной услуги в электронной форме заявителю направляется: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C6FDC">
        <w:rPr>
          <w:rFonts w:ascii="Times New Roman" w:eastAsia="Calibri" w:hAnsi="Times New Roman" w:cs="Times New Roman"/>
          <w:color w:val="000000"/>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font291" w:hAnsi="Times New Roman" w:cs="Times New Roman"/>
          <w:color w:val="000000"/>
          <w:sz w:val="28"/>
          <w:szCs w:val="28"/>
        </w:rPr>
        <w:t xml:space="preserve">46. </w:t>
      </w:r>
      <w:r w:rsidRPr="002C6FDC">
        <w:rPr>
          <w:rFonts w:ascii="Times New Roman" w:eastAsia="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Pr="002C6FDC">
        <w:rPr>
          <w:rFonts w:ascii="Times New Roman" w:eastAsia="font291" w:hAnsi="Times New Roman" w:cs="Times New Roman"/>
          <w:color w:val="000000"/>
          <w:sz w:val="28"/>
          <w:szCs w:val="28"/>
        </w:rPr>
        <w:t>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en-US"/>
        </w:rPr>
      </w:pPr>
      <w:r w:rsidRPr="002C6FDC">
        <w:rPr>
          <w:rFonts w:ascii="Times New Roman" w:eastAsia="Calibri" w:hAnsi="Times New Roman" w:cs="Times New Roman"/>
          <w:color w:val="000000"/>
          <w:sz w:val="28"/>
          <w:szCs w:val="28"/>
        </w:rPr>
        <w:t>47.</w:t>
      </w:r>
      <w:r w:rsidRPr="002C6FDC">
        <w:rPr>
          <w:rFonts w:ascii="Times New Roman" w:eastAsia="Calibri" w:hAnsi="Times New Roman" w:cs="Times New Roman"/>
          <w:color w:val="000000"/>
          <w:sz w:val="28"/>
          <w:szCs w:val="28"/>
        </w:rPr>
        <w:tab/>
      </w:r>
      <w:r w:rsidRPr="002C6FDC">
        <w:rPr>
          <w:rFonts w:ascii="Times New Roman" w:eastAsia="Calibri" w:hAnsi="Times New Roman" w:cs="Times New Roman"/>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ascii="Times New Roman" w:eastAsia="Calibri" w:hAnsi="Times New Roman" w:cs="Times New Roman"/>
          <w:color w:val="000000"/>
          <w:sz w:val="28"/>
          <w:szCs w:val="28"/>
          <w:lang w:eastAsia="en-US"/>
        </w:rPr>
        <w:br/>
        <w:t>с требованиями федерального законодательства.</w:t>
      </w:r>
    </w:p>
    <w:p w:rsidR="00101E5F" w:rsidRPr="002C6FDC"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w:t>
      </w:r>
      <w:r w:rsidR="004476D3">
        <w:rPr>
          <w:rFonts w:ascii="Times New Roman" w:eastAsia="Calibri" w:hAnsi="Times New Roman" w:cs="Times New Roman"/>
          <w:color w:val="000000"/>
          <w:sz w:val="28"/>
          <w:szCs w:val="28"/>
          <w:lang w:eastAsia="en-US"/>
        </w:rPr>
        <w:t xml:space="preserve"> </w:t>
      </w:r>
      <w:r w:rsidRPr="002C6FDC">
        <w:rPr>
          <w:rFonts w:ascii="Times New Roman" w:eastAsia="Calibri" w:hAnsi="Times New Roman" w:cs="Times New Roman"/>
          <w:color w:val="000000"/>
          <w:sz w:val="28"/>
          <w:szCs w:val="28"/>
          <w:lang w:eastAsia="en-US"/>
        </w:rPr>
        <w:t>заявителя – физического лица осуществляются с использованием единой системы идентификации и аутентификации, такой заявитель вправе ис</w:t>
      </w:r>
      <w:r w:rsidRPr="002C6FDC">
        <w:rPr>
          <w:rFonts w:ascii="Times New Roman" w:eastAsia="Calibri" w:hAnsi="Times New Roman" w:cs="Times New Roman"/>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21C3E" w:rsidRDefault="00821C3E"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административных процедур</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840A6" w:rsidRPr="002C6FDC" w:rsidRDefault="00434BD1" w:rsidP="00D4303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6FDC">
        <w:rPr>
          <w:rFonts w:ascii="Times New Roman" w:eastAsia="Times New Roman" w:hAnsi="Times New Roman" w:cs="Times New Roman"/>
          <w:bCs/>
          <w:sz w:val="28"/>
          <w:szCs w:val="28"/>
        </w:rPr>
        <w:t>4</w:t>
      </w:r>
      <w:r w:rsidR="00101E5F" w:rsidRPr="002C6FDC">
        <w:rPr>
          <w:rFonts w:ascii="Times New Roman" w:eastAsia="Times New Roman" w:hAnsi="Times New Roman" w:cs="Times New Roman"/>
          <w:bCs/>
          <w:sz w:val="28"/>
          <w:szCs w:val="28"/>
        </w:rPr>
        <w:t>8</w:t>
      </w:r>
      <w:r w:rsidR="002F2A9D" w:rsidRPr="002C6FDC">
        <w:rPr>
          <w:rFonts w:ascii="Times New Roman" w:eastAsia="Times New Roman" w:hAnsi="Times New Roman" w:cs="Times New Roman"/>
          <w:bCs/>
          <w:sz w:val="28"/>
          <w:szCs w:val="28"/>
        </w:rPr>
        <w:t xml:space="preserve">. </w:t>
      </w:r>
      <w:r w:rsidR="00EA7768" w:rsidRPr="002C6FDC">
        <w:rPr>
          <w:rFonts w:ascii="Times New Roman" w:eastAsia="Times New Roman" w:hAnsi="Times New Roman" w:cs="Times New Roman"/>
          <w:bCs/>
          <w:sz w:val="28"/>
          <w:szCs w:val="28"/>
        </w:rPr>
        <w:t xml:space="preserve"> </w:t>
      </w:r>
      <w:r w:rsidR="00625353" w:rsidRPr="002C6FDC">
        <w:rPr>
          <w:rFonts w:ascii="Times New Roman" w:eastAsia="Times New Roman" w:hAnsi="Times New Roman" w:cs="Times New Roman"/>
          <w:bCs/>
          <w:sz w:val="28"/>
          <w:szCs w:val="28"/>
        </w:rPr>
        <w:t>Предоставление муниципальной услуги включает в себя следующие административные процедуры:</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прием и регистрация заявления о предоставлении муниципальной услуги;</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 xml:space="preserve">формирование и направление межведомственных запросов в органы </w:t>
      </w:r>
      <w:r w:rsidR="00AE28EC" w:rsidRPr="002C6FDC">
        <w:rPr>
          <w:rFonts w:ascii="Times New Roman" w:eastAsia="Calibri" w:hAnsi="Times New Roman" w:cs="Times New Roman"/>
          <w:sz w:val="28"/>
          <w:szCs w:val="28"/>
          <w:lang w:eastAsia="en-US"/>
        </w:rPr>
        <w:t>(организации)</w:t>
      </w:r>
      <w:r w:rsidRPr="002C6FDC">
        <w:rPr>
          <w:rFonts w:ascii="Times New Roman" w:hAnsi="Times New Roman" w:cs="Times New Roman"/>
          <w:sz w:val="28"/>
          <w:szCs w:val="28"/>
        </w:rPr>
        <w:t xml:space="preserve">, участвующие в предоставлении </w:t>
      </w:r>
      <w:r w:rsidR="00AE28EC" w:rsidRPr="002C6FDC">
        <w:rPr>
          <w:rFonts w:ascii="Times New Roman" w:hAnsi="Times New Roman" w:cs="Times New Roman"/>
          <w:sz w:val="28"/>
          <w:szCs w:val="28"/>
        </w:rPr>
        <w:t>муниципальной услуги</w:t>
      </w:r>
      <w:r w:rsidR="008F3844" w:rsidRPr="002C6FDC">
        <w:rPr>
          <w:rFonts w:ascii="Times New Roman" w:hAnsi="Times New Roman" w:cs="Times New Roman"/>
          <w:sz w:val="28"/>
          <w:szCs w:val="28"/>
        </w:rPr>
        <w:t>, получение на них ответов</w:t>
      </w:r>
      <w:r w:rsidRPr="002C6FDC">
        <w:rPr>
          <w:rFonts w:ascii="Times New Roman" w:hAnsi="Times New Roman" w:cs="Times New Roman"/>
          <w:sz w:val="28"/>
          <w:szCs w:val="28"/>
        </w:rPr>
        <w:t>;</w:t>
      </w:r>
    </w:p>
    <w:p w:rsidR="006840A6" w:rsidRPr="002C6FDC" w:rsidRDefault="00521B63" w:rsidP="00D4303E">
      <w:pPr>
        <w:autoSpaceDE w:val="0"/>
        <w:autoSpaceDN w:val="0"/>
        <w:adjustRightInd w:val="0"/>
        <w:spacing w:after="0" w:line="240" w:lineRule="auto"/>
        <w:ind w:firstLine="708"/>
        <w:jc w:val="both"/>
        <w:rPr>
          <w:rFonts w:ascii="Times New Roman" w:hAnsi="Times New Roman" w:cs="Times New Roman"/>
          <w:sz w:val="28"/>
          <w:szCs w:val="28"/>
        </w:rPr>
      </w:pPr>
      <w:r w:rsidRPr="002C6FDC">
        <w:rPr>
          <w:rFonts w:ascii="Times New Roman" w:hAnsi="Times New Roman" w:cs="Times New Roman"/>
          <w:sz w:val="28"/>
          <w:szCs w:val="28"/>
        </w:rPr>
        <w:t xml:space="preserve">рассмотрение </w:t>
      </w:r>
      <w:r w:rsidR="005342B6" w:rsidRPr="002C6FDC">
        <w:rPr>
          <w:rFonts w:ascii="Times New Roman" w:hAnsi="Times New Roman" w:cs="Times New Roman"/>
          <w:sz w:val="28"/>
          <w:szCs w:val="28"/>
        </w:rPr>
        <w:t xml:space="preserve">заявления и </w:t>
      </w:r>
      <w:r w:rsidRPr="002C6FDC">
        <w:rPr>
          <w:rFonts w:ascii="Times New Roman" w:hAnsi="Times New Roman" w:cs="Times New Roman"/>
          <w:sz w:val="28"/>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2C6FDC" w:rsidRDefault="00625353" w:rsidP="00D4303E">
      <w:pPr>
        <w:spacing w:after="0" w:line="240" w:lineRule="auto"/>
        <w:ind w:firstLine="539"/>
        <w:jc w:val="both"/>
        <w:rPr>
          <w:rFonts w:ascii="Times New Roman" w:hAnsi="Times New Roman" w:cs="Times New Roman"/>
          <w:sz w:val="28"/>
          <w:szCs w:val="28"/>
        </w:rPr>
      </w:pPr>
      <w:r w:rsidRPr="002C6FDC">
        <w:rPr>
          <w:rFonts w:ascii="Times New Roman" w:hAnsi="Times New Roman" w:cs="Times New Roman"/>
          <w:sz w:val="28"/>
          <w:szCs w:val="28"/>
        </w:rPr>
        <w:t>выдача (направление) заявителю документов, являющихся результатом пред</w:t>
      </w:r>
      <w:r w:rsidR="00B3569B" w:rsidRPr="002C6FDC">
        <w:rPr>
          <w:rFonts w:ascii="Times New Roman" w:hAnsi="Times New Roman" w:cs="Times New Roman"/>
          <w:sz w:val="28"/>
          <w:szCs w:val="28"/>
        </w:rPr>
        <w:t>оставления муниципальной услуги.</w:t>
      </w:r>
    </w:p>
    <w:p w:rsidR="00101E5F" w:rsidRPr="002C6FDC" w:rsidRDefault="00101E5F" w:rsidP="00D4303E">
      <w:pPr>
        <w:spacing w:after="0" w:line="240" w:lineRule="auto"/>
        <w:ind w:firstLine="539"/>
        <w:jc w:val="both"/>
        <w:rPr>
          <w:rFonts w:ascii="Times New Roman" w:hAnsi="Times New Roman" w:cs="Times New Roman"/>
          <w:sz w:val="28"/>
          <w:szCs w:val="28"/>
        </w:rPr>
      </w:pPr>
      <w:r w:rsidRPr="002C6FDC">
        <w:rPr>
          <w:rFonts w:ascii="Times New Roman" w:hAnsi="Times New Roman" w:cs="Times New Roman"/>
          <w:sz w:val="28"/>
          <w:szCs w:val="28"/>
        </w:rPr>
        <w:t>49. Административные процедуры в электронной форме осуществляются с учетом положений пунктов 30 – 47 настоящего Административного регламента.</w:t>
      </w:r>
    </w:p>
    <w:p w:rsidR="00EE480A" w:rsidRPr="002C6FDC" w:rsidRDefault="00EE480A" w:rsidP="00D4303E">
      <w:pPr>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rsidR="00AE28EC" w:rsidRPr="002C6FDC" w:rsidRDefault="00AE28EC" w:rsidP="00D4303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1F1CDE" w:rsidRPr="002C6FDC" w:rsidRDefault="001F1CDE" w:rsidP="00D4303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E28EC" w:rsidRPr="002C6FDC" w:rsidRDefault="0094713F" w:rsidP="00D43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50</w:t>
      </w:r>
      <w:r w:rsidR="001F1CDE" w:rsidRPr="002C6FDC">
        <w:rPr>
          <w:rFonts w:ascii="Times New Roman" w:eastAsia="Calibri" w:hAnsi="Times New Roman" w:cs="Times New Roman"/>
          <w:sz w:val="28"/>
          <w:szCs w:val="28"/>
          <w:lang w:eastAsia="en-US"/>
        </w:rPr>
        <w:t>. О</w:t>
      </w:r>
      <w:r w:rsidR="00AE28EC" w:rsidRPr="002C6FDC">
        <w:rPr>
          <w:rFonts w:ascii="Times New Roman" w:eastAsia="Calibri" w:hAnsi="Times New Roman" w:cs="Times New Roman"/>
          <w:sz w:val="28"/>
          <w:szCs w:val="28"/>
          <w:lang w:eastAsia="en-US"/>
        </w:rPr>
        <w:t>снование</w:t>
      </w:r>
      <w:r w:rsidR="00370A49" w:rsidRPr="002C6FDC">
        <w:rPr>
          <w:rFonts w:ascii="Times New Roman" w:eastAsia="Calibri" w:hAnsi="Times New Roman" w:cs="Times New Roman"/>
          <w:sz w:val="28"/>
          <w:szCs w:val="28"/>
          <w:lang w:eastAsia="en-US"/>
        </w:rPr>
        <w:t>м</w:t>
      </w:r>
      <w:r w:rsidR="00AE28EC" w:rsidRPr="002C6FDC">
        <w:rPr>
          <w:rFonts w:ascii="Times New Roman" w:eastAsia="Calibri" w:hAnsi="Times New Roman" w:cs="Times New Roman"/>
          <w:sz w:val="28"/>
          <w:szCs w:val="28"/>
          <w:lang w:eastAsia="en-US"/>
        </w:rPr>
        <w:t xml:space="preserve"> для на</w:t>
      </w:r>
      <w:r w:rsidR="00370A49" w:rsidRPr="002C6FDC">
        <w:rPr>
          <w:rFonts w:ascii="Times New Roman" w:eastAsia="Calibri" w:hAnsi="Times New Roman" w:cs="Times New Roman"/>
          <w:sz w:val="28"/>
          <w:szCs w:val="28"/>
          <w:lang w:eastAsia="en-US"/>
        </w:rPr>
        <w:t>чала административной процедуры является</w:t>
      </w:r>
      <w:r w:rsidR="00AE28EC" w:rsidRPr="002C6FDC">
        <w:rPr>
          <w:rFonts w:ascii="Times New Roman" w:eastAsia="Calibri" w:hAnsi="Times New Roman" w:cs="Times New Roman"/>
          <w:sz w:val="28"/>
          <w:szCs w:val="28"/>
          <w:lang w:eastAsia="en-US"/>
        </w:rPr>
        <w:t xml:space="preserve"> поступление </w:t>
      </w:r>
      <w:r w:rsidR="00907555" w:rsidRPr="002C6FDC">
        <w:rPr>
          <w:rFonts w:ascii="Times New Roman" w:eastAsia="Calibri" w:hAnsi="Times New Roman" w:cs="Times New Roman"/>
          <w:sz w:val="28"/>
          <w:szCs w:val="28"/>
          <w:lang w:eastAsia="en-US"/>
        </w:rPr>
        <w:t xml:space="preserve">в </w:t>
      </w:r>
      <w:r w:rsidR="00EF4B96">
        <w:rPr>
          <w:rFonts w:ascii="Times New Roman" w:eastAsia="Calibri" w:hAnsi="Times New Roman" w:cs="Times New Roman"/>
          <w:sz w:val="28"/>
          <w:szCs w:val="28"/>
          <w:lang w:eastAsia="en-US"/>
        </w:rPr>
        <w:t>У</w:t>
      </w:r>
      <w:r w:rsidR="00907555" w:rsidRPr="002C6FDC">
        <w:rPr>
          <w:rFonts w:ascii="Times New Roman" w:eastAsia="Calibri" w:hAnsi="Times New Roman" w:cs="Times New Roman"/>
          <w:sz w:val="28"/>
          <w:szCs w:val="28"/>
          <w:lang w:eastAsia="en-US"/>
        </w:rPr>
        <w:t xml:space="preserve">полномоченный орган </w:t>
      </w:r>
      <w:r w:rsidR="00AE28EC" w:rsidRPr="002C6FDC">
        <w:rPr>
          <w:rFonts w:ascii="Times New Roman" w:eastAsia="Calibri" w:hAnsi="Times New Roman" w:cs="Times New Roman"/>
          <w:sz w:val="28"/>
          <w:szCs w:val="28"/>
          <w:lang w:eastAsia="en-US"/>
        </w:rPr>
        <w:t>заявления о предоставлении муниципальной у</w:t>
      </w:r>
      <w:r w:rsidR="00907555" w:rsidRPr="002C6FDC">
        <w:rPr>
          <w:rFonts w:ascii="Times New Roman" w:eastAsia="Calibri" w:hAnsi="Times New Roman" w:cs="Times New Roman"/>
          <w:sz w:val="28"/>
          <w:szCs w:val="28"/>
          <w:lang w:eastAsia="en-US"/>
        </w:rPr>
        <w:t xml:space="preserve">слуги. </w:t>
      </w:r>
    </w:p>
    <w:p w:rsidR="00907555" w:rsidRPr="002C6FDC" w:rsidRDefault="00907555" w:rsidP="00D4303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33CC7" w:rsidRPr="008F14DB">
        <w:rPr>
          <w:rFonts w:ascii="Times New Roman" w:eastAsia="Calibri" w:hAnsi="Times New Roman" w:cs="Times New Roman"/>
          <w:sz w:val="28"/>
          <w:szCs w:val="28"/>
          <w:lang w:eastAsia="en-US"/>
        </w:rPr>
        <w:t>администрации сельского поселения Русскинская.</w:t>
      </w:r>
    </w:p>
    <w:p w:rsidR="00907555" w:rsidRPr="002C6FDC" w:rsidRDefault="00907555" w:rsidP="00A122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Pr="002C6FDC">
        <w:rPr>
          <w:rFonts w:ascii="Times New Roman" w:eastAsia="Times New Roman" w:hAnsi="Times New Roman" w:cs="Times New Roman"/>
          <w:sz w:val="28"/>
          <w:szCs w:val="28"/>
        </w:rPr>
        <w:lastRenderedPageBreak/>
        <w:t>муниципальной услуги, при личном обращении также выдача расписки</w:t>
      </w:r>
      <w:r w:rsidR="00A12286" w:rsidRPr="002C6FDC">
        <w:rPr>
          <w:rFonts w:ascii="Times New Roman" w:eastAsia="Times New Roman" w:hAnsi="Times New Roman" w:cs="Times New Roman"/>
          <w:sz w:val="28"/>
          <w:szCs w:val="28"/>
        </w:rPr>
        <w:t xml:space="preserve"> в получении от заявителя документов с указанием </w:t>
      </w:r>
      <w:r w:rsidR="00783110">
        <w:rPr>
          <w:rFonts w:ascii="Times New Roman" w:eastAsia="Times New Roman" w:hAnsi="Times New Roman" w:cs="Times New Roman"/>
          <w:sz w:val="28"/>
          <w:szCs w:val="28"/>
        </w:rPr>
        <w:t>их перечня и даты их получения У</w:t>
      </w:r>
      <w:r w:rsidR="00A12286" w:rsidRPr="002C6FDC">
        <w:rPr>
          <w:rFonts w:ascii="Times New Roman" w:eastAsia="Times New Roman" w:hAnsi="Times New Roman" w:cs="Times New Roman"/>
          <w:sz w:val="28"/>
          <w:szCs w:val="28"/>
        </w:rPr>
        <w:t>полномоченным органом, а также с указанием перечня документов, которые будут получены по межведомственным запросам</w:t>
      </w:r>
      <w:r w:rsidRPr="002C6FDC">
        <w:rPr>
          <w:rFonts w:ascii="Times New Roman" w:eastAsia="Times New Roman" w:hAnsi="Times New Roman" w:cs="Times New Roman"/>
          <w:sz w:val="28"/>
          <w:szCs w:val="28"/>
        </w:rPr>
        <w:t>, составленной в двух экземплярах, один из которых вручается заявителю, другой – приобщается к принятым документам.</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Критерием принятия решения о приеме и регистрации заявления </w:t>
      </w:r>
      <w:r w:rsidRPr="002C6FDC">
        <w:rPr>
          <w:rFonts w:ascii="Times New Roman" w:eastAsia="Times New Roman" w:hAnsi="Times New Roman" w:cs="Times New Roman"/>
          <w:sz w:val="28"/>
          <w:szCs w:val="28"/>
        </w:rPr>
        <w:br/>
        <w:t xml:space="preserve">о предоставлении муниципальной услуги является наличие заявления </w:t>
      </w:r>
      <w:r w:rsidRPr="002C6FDC">
        <w:rPr>
          <w:rFonts w:ascii="Times New Roman" w:eastAsia="Times New Roman" w:hAnsi="Times New Roman" w:cs="Times New Roman"/>
          <w:sz w:val="28"/>
          <w:szCs w:val="28"/>
        </w:rPr>
        <w:br/>
        <w:t>о предоставлении муниципальной услуги.</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Максимальный срок выполнения административной процедуры – </w:t>
      </w:r>
      <w:r w:rsidRPr="002C6FDC">
        <w:rPr>
          <w:rFonts w:ascii="Times New Roman" w:eastAsia="Times New Roman" w:hAnsi="Times New Roman" w:cs="Times New Roman"/>
          <w:sz w:val="28"/>
          <w:szCs w:val="28"/>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F02660"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r w:rsidR="00F02660">
        <w:rPr>
          <w:rFonts w:ascii="Times New Roman" w:eastAsia="Times New Roman" w:hAnsi="Times New Roman" w:cs="Times New Roman"/>
          <w:sz w:val="28"/>
          <w:szCs w:val="28"/>
        </w:rPr>
        <w:t>.</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F02660" w:rsidRPr="008F14DB">
        <w:rPr>
          <w:rFonts w:ascii="Times New Roman" w:eastAsia="Times New Roman" w:hAnsi="Times New Roman" w:cs="Times New Roman"/>
          <w:sz w:val="28"/>
          <w:szCs w:val="28"/>
        </w:rPr>
        <w:t>администрации сельского поселения Русскинская</w:t>
      </w:r>
      <w:r w:rsidRPr="008F14DB">
        <w:rPr>
          <w:rFonts w:ascii="Times New Roman" w:eastAsia="Times New Roman" w:hAnsi="Times New Roman" w:cs="Times New Roman"/>
          <w:sz w:val="28"/>
          <w:szCs w:val="28"/>
        </w:rPr>
        <w:t>, ответственному за формирование</w:t>
      </w:r>
      <w:r w:rsidR="003F7D94" w:rsidRPr="008F14DB">
        <w:rPr>
          <w:rFonts w:ascii="Times New Roman" w:eastAsia="Times New Roman" w:hAnsi="Times New Roman" w:cs="Times New Roman"/>
          <w:sz w:val="28"/>
          <w:szCs w:val="28"/>
        </w:rPr>
        <w:t xml:space="preserve"> и</w:t>
      </w:r>
      <w:r w:rsidRPr="008F14DB">
        <w:rPr>
          <w:rFonts w:ascii="Times New Roman" w:eastAsia="Times New Roman" w:hAnsi="Times New Roman" w:cs="Times New Roman"/>
          <w:sz w:val="28"/>
          <w:szCs w:val="28"/>
        </w:rPr>
        <w:t xml:space="preserve"> направление межведомственных запросов.</w:t>
      </w:r>
    </w:p>
    <w:p w:rsidR="007957C9" w:rsidRPr="002C6FDC" w:rsidRDefault="007957C9"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907555" w:rsidRPr="002C6FDC" w:rsidRDefault="0080500E" w:rsidP="00D4303E">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2C6FDC">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0500E" w:rsidRPr="002C6FDC" w:rsidRDefault="0080500E" w:rsidP="00D4303E">
      <w:pPr>
        <w:suppressAutoHyphens/>
        <w:autoSpaceDE w:val="0"/>
        <w:autoSpaceDN w:val="0"/>
        <w:adjustRightInd w:val="0"/>
        <w:spacing w:after="0" w:line="240" w:lineRule="auto"/>
        <w:jc w:val="center"/>
        <w:outlineLvl w:val="0"/>
        <w:rPr>
          <w:rFonts w:ascii="Times New Roman" w:eastAsia="Calibri" w:hAnsi="Times New Roman" w:cs="Times New Roman"/>
          <w:b/>
          <w:color w:val="FF0000"/>
          <w:sz w:val="28"/>
          <w:szCs w:val="28"/>
          <w:lang w:eastAsia="en-US"/>
        </w:rPr>
      </w:pPr>
    </w:p>
    <w:p w:rsidR="00907555" w:rsidRPr="002C6FDC" w:rsidRDefault="003F7D94"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51</w:t>
      </w:r>
      <w:r w:rsidR="00907555" w:rsidRPr="002C6FDC">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ab/>
        <w:t xml:space="preserve">Основанием для начала административной процедуры является поступление специалисту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00907555" w:rsidRPr="008F14DB">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 xml:space="preserve"> ответственному за формирование</w:t>
      </w:r>
      <w:r w:rsidR="007800A6" w:rsidRPr="002C6FDC">
        <w:rPr>
          <w:rFonts w:ascii="Times New Roman" w:eastAsia="Calibri" w:hAnsi="Times New Roman" w:cs="Times New Roman"/>
          <w:sz w:val="28"/>
          <w:szCs w:val="28"/>
          <w:lang w:eastAsia="en-US"/>
        </w:rPr>
        <w:t xml:space="preserve"> и</w:t>
      </w:r>
      <w:r w:rsidR="00907555" w:rsidRPr="002C6FDC">
        <w:rPr>
          <w:rFonts w:ascii="Times New Roman" w:eastAsia="Calibri" w:hAnsi="Times New Roman" w:cs="Times New Roman"/>
          <w:sz w:val="28"/>
          <w:szCs w:val="28"/>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проверка представленных документов на соответствие перечн</w:t>
      </w:r>
      <w:r w:rsidR="003B5163" w:rsidRPr="002C6FDC">
        <w:rPr>
          <w:rFonts w:ascii="Times New Roman" w:eastAsia="Calibri" w:hAnsi="Times New Roman" w:cs="Times New Roman"/>
          <w:sz w:val="28"/>
          <w:szCs w:val="28"/>
          <w:lang w:eastAsia="en-US"/>
        </w:rPr>
        <w:t>ям</w:t>
      </w:r>
      <w:r w:rsidRPr="002C6FDC">
        <w:rPr>
          <w:rFonts w:ascii="Times New Roman" w:eastAsia="Calibri" w:hAnsi="Times New Roman" w:cs="Times New Roman"/>
          <w:sz w:val="28"/>
          <w:szCs w:val="28"/>
          <w:lang w:eastAsia="en-US"/>
        </w:rPr>
        <w:t>, указан</w:t>
      </w:r>
      <w:r w:rsidR="003F209C" w:rsidRPr="002C6FDC">
        <w:rPr>
          <w:rFonts w:ascii="Times New Roman" w:eastAsia="Calibri" w:hAnsi="Times New Roman" w:cs="Times New Roman"/>
          <w:sz w:val="28"/>
          <w:szCs w:val="28"/>
          <w:lang w:eastAsia="en-US"/>
        </w:rPr>
        <w:t>н</w:t>
      </w:r>
      <w:r w:rsidR="003B5163" w:rsidRPr="002C6FDC">
        <w:rPr>
          <w:rFonts w:ascii="Times New Roman" w:eastAsia="Calibri" w:hAnsi="Times New Roman" w:cs="Times New Roman"/>
          <w:sz w:val="28"/>
          <w:szCs w:val="28"/>
          <w:lang w:eastAsia="en-US"/>
        </w:rPr>
        <w:t>ым</w:t>
      </w:r>
      <w:r w:rsidR="003F209C" w:rsidRPr="002C6FDC">
        <w:rPr>
          <w:rFonts w:ascii="Times New Roman" w:eastAsia="Calibri" w:hAnsi="Times New Roman" w:cs="Times New Roman"/>
          <w:sz w:val="28"/>
          <w:szCs w:val="28"/>
          <w:lang w:eastAsia="en-US"/>
        </w:rPr>
        <w:t xml:space="preserve"> в пункт</w:t>
      </w:r>
      <w:r w:rsidR="0047508E" w:rsidRPr="002C6FDC">
        <w:rPr>
          <w:rFonts w:ascii="Times New Roman" w:eastAsia="Calibri" w:hAnsi="Times New Roman" w:cs="Times New Roman"/>
          <w:sz w:val="28"/>
          <w:szCs w:val="28"/>
          <w:lang w:eastAsia="en-US"/>
        </w:rPr>
        <w:t xml:space="preserve">ах 19 – 21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 формирование и направление межведомственных запросов – в течение </w:t>
      </w:r>
      <w:r w:rsidR="00407B64">
        <w:rPr>
          <w:rFonts w:ascii="Times New Roman" w:eastAsia="Calibri" w:hAnsi="Times New Roman" w:cs="Times New Roman"/>
          <w:sz w:val="28"/>
          <w:szCs w:val="28"/>
          <w:lang w:eastAsia="en-US"/>
        </w:rPr>
        <w:t xml:space="preserve">1 рабочего </w:t>
      </w:r>
      <w:r w:rsidRPr="002C6FDC">
        <w:rPr>
          <w:rFonts w:ascii="Times New Roman" w:eastAsia="Calibri" w:hAnsi="Times New Roman" w:cs="Times New Roman"/>
          <w:sz w:val="28"/>
          <w:szCs w:val="28"/>
          <w:lang w:eastAsia="en-US"/>
        </w:rPr>
        <w:t>дн</w:t>
      </w:r>
      <w:r w:rsidR="00407B64">
        <w:rPr>
          <w:rFonts w:ascii="Times New Roman" w:eastAsia="Calibri" w:hAnsi="Times New Roman" w:cs="Times New Roman"/>
          <w:sz w:val="28"/>
          <w:szCs w:val="28"/>
          <w:lang w:eastAsia="en-US"/>
        </w:rPr>
        <w:t>я</w:t>
      </w:r>
      <w:r w:rsidRPr="002C6FDC">
        <w:rPr>
          <w:rFonts w:ascii="Times New Roman" w:eastAsia="Calibri" w:hAnsi="Times New Roman" w:cs="Times New Roman"/>
          <w:sz w:val="28"/>
          <w:szCs w:val="28"/>
          <w:lang w:eastAsia="en-US"/>
        </w:rPr>
        <w:t xml:space="preserve"> с момента поступления зарегистрированного заявления к специалисту, ответственному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w:t>
      </w:r>
      <w:r w:rsidRPr="0025124C">
        <w:rPr>
          <w:rFonts w:ascii="Times New Roman" w:eastAsia="Calibri" w:hAnsi="Times New Roman" w:cs="Times New Roman"/>
          <w:sz w:val="28"/>
          <w:szCs w:val="28"/>
        </w:rPr>
        <w:lastRenderedPageBreak/>
        <w:t xml:space="preserve">специалисту, ответственному за предоставление муниципальной услуги, – </w:t>
      </w:r>
      <w:r w:rsidRPr="008F14DB">
        <w:rPr>
          <w:rFonts w:ascii="Times New Roman" w:eastAsia="Calibri" w:hAnsi="Times New Roman" w:cs="Times New Roman"/>
          <w:sz w:val="28"/>
          <w:szCs w:val="28"/>
        </w:rPr>
        <w:t>в течение 1 рабочего дня с момента поступления ответов на межведомственные запро</w:t>
      </w:r>
      <w:r w:rsidRPr="0025124C">
        <w:rPr>
          <w:rFonts w:ascii="Times New Roman" w:eastAsia="Calibri" w:hAnsi="Times New Roman" w:cs="Times New Roman"/>
          <w:sz w:val="28"/>
          <w:szCs w:val="28"/>
        </w:rPr>
        <w:t xml:space="preserve">сы.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C6FDC">
        <w:rPr>
          <w:rFonts w:ascii="Times New Roman" w:eastAsia="Calibri" w:hAnsi="Times New Roman" w:cs="Times New Roman"/>
          <w:sz w:val="28"/>
          <w:lang w:eastAsia="en-US"/>
        </w:rPr>
        <w:t xml:space="preserve">пункте </w:t>
      </w:r>
      <w:r w:rsidR="0047508E" w:rsidRPr="002C6FDC">
        <w:rPr>
          <w:rFonts w:ascii="Times New Roman" w:eastAsia="Calibri" w:hAnsi="Times New Roman" w:cs="Times New Roman"/>
          <w:sz w:val="28"/>
          <w:lang w:eastAsia="en-US"/>
        </w:rPr>
        <w:t>21</w:t>
      </w:r>
      <w:r w:rsidRPr="002C6FDC">
        <w:rPr>
          <w:rFonts w:ascii="Times New Roman" w:eastAsia="Calibri" w:hAnsi="Times New Roman" w:cs="Times New Roman"/>
          <w:sz w:val="28"/>
          <w:lang w:eastAsia="en-US"/>
        </w:rPr>
        <w:t xml:space="preserve"> </w:t>
      </w:r>
      <w:r w:rsidR="005A2D30" w:rsidRPr="002C6FDC">
        <w:rPr>
          <w:rFonts w:ascii="Times New Roman" w:eastAsia="Calibri" w:hAnsi="Times New Roman" w:cs="Times New Roman"/>
          <w:sz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t xml:space="preserve">Максимальный срок выполнения административной процедуры </w:t>
      </w:r>
      <w:r w:rsidRPr="008F14DB">
        <w:rPr>
          <w:rFonts w:ascii="Times New Roman" w:eastAsia="Calibri" w:hAnsi="Times New Roman" w:cs="Times New Roman"/>
          <w:sz w:val="28"/>
          <w:szCs w:val="28"/>
        </w:rPr>
        <w:t>5 рабочих дней со дня поступления зарегистрированного заявления о предо</w:t>
      </w:r>
      <w:r w:rsidRPr="0025124C">
        <w:rPr>
          <w:rFonts w:ascii="Times New Roman" w:eastAsia="Calibri" w:hAnsi="Times New Roman" w:cs="Times New Roman"/>
          <w:sz w:val="28"/>
          <w:szCs w:val="28"/>
        </w:rPr>
        <w:t>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w:t>
      </w:r>
      <w:r w:rsidR="006118D5" w:rsidRPr="002C6FDC">
        <w:rPr>
          <w:rFonts w:ascii="Times New Roman" w:eastAsia="Calibri" w:hAnsi="Times New Roman" w:cs="Times New Roman"/>
          <w:sz w:val="28"/>
          <w:szCs w:val="28"/>
          <w:lang w:eastAsia="en-US"/>
        </w:rPr>
        <w:t>ом</w:t>
      </w:r>
      <w:r w:rsidRPr="002C6FDC">
        <w:rPr>
          <w:rFonts w:ascii="Times New Roman" w:eastAsia="Calibri" w:hAnsi="Times New Roman" w:cs="Times New Roman"/>
          <w:sz w:val="28"/>
          <w:szCs w:val="28"/>
          <w:lang w:eastAsia="en-US"/>
        </w:rPr>
        <w:t xml:space="preserve"> выполнения административной процедуры явля</w:t>
      </w:r>
      <w:r w:rsidR="006118D5"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6118D5" w:rsidRPr="002C6FDC">
        <w:rPr>
          <w:rFonts w:ascii="Times New Roman" w:eastAsia="Calibri" w:hAnsi="Times New Roman" w:cs="Times New Roman"/>
          <w:sz w:val="28"/>
          <w:szCs w:val="28"/>
          <w:lang w:eastAsia="en-US"/>
        </w:rPr>
        <w:t xml:space="preserve"> 28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полученный ответ на межведомственный запрос регистрируется </w:t>
      </w:r>
      <w:r w:rsidRPr="008F14DB">
        <w:rPr>
          <w:rFonts w:ascii="Times New Roman" w:eastAsia="Calibri" w:hAnsi="Times New Roman" w:cs="Times New Roman"/>
          <w:sz w:val="28"/>
          <w:szCs w:val="28"/>
          <w:lang w:eastAsia="en-US"/>
        </w:rPr>
        <w:t xml:space="preserve">в </w:t>
      </w:r>
      <w:r w:rsidR="00890466" w:rsidRPr="008F14DB">
        <w:rPr>
          <w:rFonts w:ascii="Times New Roman" w:eastAsia="Calibri" w:hAnsi="Times New Roman" w:cs="Times New Roman"/>
          <w:sz w:val="28"/>
          <w:szCs w:val="28"/>
          <w:lang w:eastAsia="en-US"/>
        </w:rPr>
        <w:t>журнале регистрации межведомственных запросов</w:t>
      </w:r>
      <w:r w:rsidRPr="008F14DB">
        <w:rPr>
          <w:rFonts w:ascii="Times New Roman" w:eastAsia="Calibri" w:hAnsi="Times New Roman" w:cs="Times New Roman"/>
          <w:sz w:val="28"/>
          <w:szCs w:val="28"/>
          <w:lang w:eastAsia="en-US"/>
        </w:rPr>
        <w:t xml:space="preserve"> и приобщается к документам з</w:t>
      </w:r>
      <w:r w:rsidRPr="002C6FDC">
        <w:rPr>
          <w:rFonts w:ascii="Times New Roman" w:eastAsia="Calibri" w:hAnsi="Times New Roman" w:cs="Times New Roman"/>
          <w:sz w:val="28"/>
          <w:szCs w:val="28"/>
          <w:lang w:eastAsia="en-US"/>
        </w:rPr>
        <w:t>аявителя.</w:t>
      </w:r>
    </w:p>
    <w:p w:rsidR="00AE28EC" w:rsidRPr="002C6FDC" w:rsidRDefault="00907555" w:rsidP="006118D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E60D4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ответственному за предоставление</w:t>
      </w:r>
      <w:r w:rsidRPr="002C6FDC">
        <w:rPr>
          <w:rFonts w:ascii="Times New Roman" w:eastAsia="Calibri" w:hAnsi="Times New Roman" w:cs="Times New Roman"/>
          <w:sz w:val="28"/>
          <w:szCs w:val="28"/>
          <w:lang w:eastAsia="en-US"/>
        </w:rPr>
        <w:t xml:space="preserve"> муниципальной услуги.</w:t>
      </w:r>
    </w:p>
    <w:p w:rsidR="00AE28EC" w:rsidRPr="002C6FDC"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907555" w:rsidRPr="002C6FDC" w:rsidRDefault="007C2D03" w:rsidP="00D4303E">
      <w:pPr>
        <w:suppressAutoHyphens/>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Рассмотрение заявления и представленных документов</w:t>
      </w:r>
      <w:r w:rsidRPr="002C6FDC">
        <w:rPr>
          <w:rFonts w:ascii="Times New Roman" w:hAnsi="Times New Roman" w:cs="Times New Roman"/>
          <w:sz w:val="28"/>
          <w:szCs w:val="28"/>
        </w:rPr>
        <w:t xml:space="preserve"> </w:t>
      </w:r>
      <w:r w:rsidR="00907555" w:rsidRPr="002C6FDC">
        <w:rPr>
          <w:rFonts w:ascii="Times New Roman" w:hAnsi="Times New Roman" w:cs="Times New Roman"/>
          <w:b/>
          <w:sz w:val="28"/>
          <w:szCs w:val="28"/>
        </w:rPr>
        <w:t>и принятие</w:t>
      </w:r>
      <w:r w:rsidR="00907555" w:rsidRPr="002C6FDC">
        <w:rPr>
          <w:rFonts w:ascii="Times New Roman" w:hAnsi="Times New Roman" w:cs="Times New Roman"/>
          <w:b/>
          <w:sz w:val="28"/>
          <w:szCs w:val="28"/>
        </w:rPr>
        <w:br/>
        <w:t>решения о предоставлении или об отказе в предоставлении муниципальной услуги</w:t>
      </w:r>
    </w:p>
    <w:p w:rsidR="00907555" w:rsidRPr="002C6FDC" w:rsidRDefault="00907555" w:rsidP="00D4303E">
      <w:pPr>
        <w:suppressAutoHyphens/>
        <w:autoSpaceDE w:val="0"/>
        <w:autoSpaceDN w:val="0"/>
        <w:adjustRightInd w:val="0"/>
        <w:spacing w:after="0" w:line="240" w:lineRule="auto"/>
        <w:jc w:val="center"/>
        <w:rPr>
          <w:rFonts w:ascii="Times New Roman" w:hAnsi="Times New Roman" w:cs="Times New Roman"/>
          <w:color w:val="FF0000"/>
          <w:sz w:val="28"/>
          <w:szCs w:val="28"/>
        </w:rPr>
      </w:pPr>
    </w:p>
    <w:p w:rsidR="00907555" w:rsidRPr="002C6FDC" w:rsidRDefault="00A346EA" w:rsidP="00D4303E">
      <w:pPr>
        <w:tabs>
          <w:tab w:val="left" w:pos="0"/>
        </w:tabs>
        <w:spacing w:after="0" w:line="240" w:lineRule="auto"/>
        <w:contextualSpacing/>
        <w:jc w:val="both"/>
        <w:rPr>
          <w:rFonts w:ascii="Times New Roman" w:hAnsi="Times New Roman" w:cs="Times New Roman"/>
          <w:sz w:val="28"/>
          <w:szCs w:val="28"/>
        </w:rPr>
      </w:pPr>
      <w:r w:rsidRPr="002C6FDC">
        <w:rPr>
          <w:rFonts w:ascii="Times New Roman" w:eastAsia="Calibri" w:hAnsi="Times New Roman" w:cs="Times New Roman"/>
          <w:sz w:val="28"/>
          <w:szCs w:val="28"/>
        </w:rPr>
        <w:tab/>
        <w:t>52</w:t>
      </w:r>
      <w:r w:rsidR="00907555" w:rsidRPr="002C6FDC">
        <w:rPr>
          <w:rFonts w:ascii="Times New Roman" w:eastAsia="Calibri" w:hAnsi="Times New Roman" w:cs="Times New Roman"/>
          <w:sz w:val="28"/>
          <w:szCs w:val="28"/>
        </w:rPr>
        <w:t>.</w:t>
      </w:r>
      <w:r w:rsidR="00907555" w:rsidRPr="002C6FDC">
        <w:rPr>
          <w:rFonts w:ascii="Times New Roman" w:eastAsia="Calibri" w:hAnsi="Times New Roman" w:cs="Times New Roman"/>
          <w:sz w:val="28"/>
          <w:szCs w:val="28"/>
        </w:rPr>
        <w:tab/>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выполнение административной процедуры,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346EA" w:rsidRPr="002C6FDC"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r w:rsidR="00684FA1" w:rsidRPr="002C6FDC">
        <w:rPr>
          <w:rFonts w:ascii="Times New Roman" w:eastAsia="Times New Roman" w:hAnsi="Times New Roman" w:cs="Times New Roman"/>
          <w:sz w:val="28"/>
          <w:szCs w:val="28"/>
        </w:rPr>
        <w:t>, ответов на межведомственные запросы (в случае их направления)</w:t>
      </w:r>
      <w:r w:rsidRPr="002C6FDC">
        <w:rPr>
          <w:rFonts w:ascii="Times New Roman" w:eastAsia="Times New Roman" w:hAnsi="Times New Roman" w:cs="Times New Roman"/>
          <w:sz w:val="28"/>
          <w:szCs w:val="28"/>
        </w:rPr>
        <w:t>;</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w:t>
      </w:r>
      <w:r w:rsidR="00684FA1" w:rsidRPr="002C6FDC">
        <w:rPr>
          <w:rFonts w:ascii="Times New Roman" w:eastAsia="Times New Roman" w:hAnsi="Times New Roman" w:cs="Times New Roman"/>
          <w:sz w:val="28"/>
          <w:szCs w:val="28"/>
        </w:rPr>
        <w:t>,</w:t>
      </w:r>
      <w:r w:rsidRPr="002C6FDC">
        <w:rPr>
          <w:rFonts w:ascii="Times New Roman" w:eastAsia="Times New Roman" w:hAnsi="Times New Roman" w:cs="Times New Roman"/>
          <w:sz w:val="28"/>
          <w:szCs w:val="28"/>
        </w:rPr>
        <w:t xml:space="preserve"> </w:t>
      </w:r>
      <w:r w:rsidR="00684FA1" w:rsidRPr="002C6FDC">
        <w:rPr>
          <w:rFonts w:ascii="Times New Roman" w:eastAsia="Times New Roman" w:hAnsi="Times New Roman" w:cs="Times New Roman"/>
          <w:sz w:val="28"/>
          <w:szCs w:val="28"/>
        </w:rPr>
        <w:t xml:space="preserve">подписание и регистрация </w:t>
      </w:r>
      <w:r w:rsidRPr="002C6FDC">
        <w:rPr>
          <w:rFonts w:ascii="Times New Roman" w:eastAsia="Times New Roman" w:hAnsi="Times New Roman" w:cs="Times New Roman"/>
          <w:sz w:val="28"/>
          <w:szCs w:val="28"/>
        </w:rPr>
        <w:t>документов, являющихся результатом пред</w:t>
      </w:r>
      <w:r w:rsidR="00684FA1" w:rsidRPr="002C6FDC">
        <w:rPr>
          <w:rFonts w:ascii="Times New Roman" w:eastAsia="Times New Roman" w:hAnsi="Times New Roman" w:cs="Times New Roman"/>
          <w:sz w:val="28"/>
          <w:szCs w:val="28"/>
        </w:rPr>
        <w:t>оставления муниципальной услуги.</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Критерий принятия решения: наличие документов, предусмотренных пункт</w:t>
      </w:r>
      <w:r w:rsidR="00684FA1" w:rsidRPr="002C6FDC">
        <w:rPr>
          <w:rFonts w:ascii="Times New Roman" w:eastAsia="Calibri" w:hAnsi="Times New Roman" w:cs="Times New Roman"/>
          <w:sz w:val="28"/>
          <w:szCs w:val="28"/>
          <w:lang w:eastAsia="en-US"/>
        </w:rPr>
        <w:t xml:space="preserve">ами 19 – 21 </w:t>
      </w:r>
      <w:r w:rsidRPr="002C6FDC">
        <w:rPr>
          <w:rFonts w:ascii="Times New Roman" w:eastAsia="Calibri" w:hAnsi="Times New Roman" w:cs="Times New Roman"/>
          <w:sz w:val="28"/>
          <w:szCs w:val="28"/>
          <w:lang w:eastAsia="en-US"/>
        </w:rPr>
        <w:t xml:space="preserve">настоящего Административного регламента, наличие (отсутствие) оснований для отказа в предоставлении муниципальной услуги в соответствии с пунктом 28 настоящего Административного регламента. </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 xml:space="preserve">Результат административной процедуры: </w:t>
      </w:r>
      <w:r w:rsidRPr="002C6FDC">
        <w:rPr>
          <w:rFonts w:ascii="Times New Roman" w:eastAsia="Times New Roman" w:hAnsi="Times New Roman" w:cs="Times New Roman"/>
          <w:sz w:val="28"/>
          <w:szCs w:val="28"/>
        </w:rPr>
        <w:t>принятие решения о согласовании переустройства и (или) перепланировки жилого помещения или об отказе в их согласовании.</w:t>
      </w:r>
    </w:p>
    <w:p w:rsidR="007E4FA7" w:rsidRPr="007E4FA7" w:rsidRDefault="007E4FA7" w:rsidP="007E4F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4FA7">
        <w:rPr>
          <w:rFonts w:ascii="Times New Roman" w:eastAsia="Calibri" w:hAnsi="Times New Roman" w:cs="Times New Roman"/>
          <w:sz w:val="28"/>
          <w:szCs w:val="28"/>
        </w:rPr>
        <w:t xml:space="preserve">Максимальный срок выполнения административной процедуры, </w:t>
      </w:r>
      <w:r w:rsidRPr="007E4FA7">
        <w:rPr>
          <w:rFonts w:ascii="Times New Roman" w:eastAsia="Times New Roman" w:hAnsi="Times New Roman" w:cs="Times New Roman"/>
          <w:bCs/>
          <w:sz w:val="28"/>
          <w:szCs w:val="28"/>
        </w:rPr>
        <w:t>предусмотрен пунктом 17 настоящего Административного регламента.</w:t>
      </w:r>
    </w:p>
    <w:p w:rsidR="00401DFB" w:rsidRPr="002C6FDC" w:rsidRDefault="00401DFB" w:rsidP="00D4303E">
      <w:pPr>
        <w:autoSpaceDE w:val="0"/>
        <w:autoSpaceDN w:val="0"/>
        <w:adjustRightInd w:val="0"/>
        <w:spacing w:after="0" w:line="240" w:lineRule="auto"/>
        <w:rPr>
          <w:rFonts w:ascii="Times New Roman" w:hAnsi="Times New Roman" w:cs="Times New Roman"/>
          <w:b/>
          <w:color w:val="FF0000"/>
          <w:sz w:val="28"/>
          <w:szCs w:val="28"/>
        </w:rPr>
      </w:pPr>
    </w:p>
    <w:p w:rsidR="005C008C" w:rsidRPr="002C6FDC" w:rsidRDefault="00907555" w:rsidP="00D4303E">
      <w:pPr>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Выдача (направление) результата предоставления</w:t>
      </w:r>
      <w:r w:rsidRPr="002C6FDC">
        <w:rPr>
          <w:rFonts w:ascii="Times New Roman" w:hAnsi="Times New Roman" w:cs="Times New Roman"/>
          <w:b/>
          <w:sz w:val="28"/>
          <w:szCs w:val="28"/>
        </w:rPr>
        <w:br/>
        <w:t>муниципальной услуги</w:t>
      </w:r>
    </w:p>
    <w:p w:rsidR="005C008C" w:rsidRPr="002C6FDC" w:rsidRDefault="005C008C" w:rsidP="00D4303E">
      <w:pPr>
        <w:autoSpaceDE w:val="0"/>
        <w:autoSpaceDN w:val="0"/>
        <w:adjustRightInd w:val="0"/>
        <w:spacing w:after="0" w:line="240" w:lineRule="auto"/>
        <w:ind w:firstLine="708"/>
        <w:jc w:val="both"/>
        <w:rPr>
          <w:rFonts w:ascii="Times New Roman" w:hAnsi="Times New Roman" w:cs="Times New Roman"/>
          <w:b/>
          <w:sz w:val="28"/>
          <w:szCs w:val="28"/>
        </w:rPr>
      </w:pPr>
    </w:p>
    <w:p w:rsidR="00907555" w:rsidRPr="002C6FDC" w:rsidRDefault="003F209C" w:rsidP="00D430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84FA1" w:rsidRPr="002C6FDC">
        <w:rPr>
          <w:rFonts w:ascii="Times New Roman" w:eastAsia="Times New Roman" w:hAnsi="Times New Roman" w:cs="Times New Roman"/>
          <w:sz w:val="28"/>
          <w:szCs w:val="28"/>
          <w:lang w:eastAsia="en-US"/>
        </w:rPr>
        <w:t>3</w:t>
      </w:r>
      <w:r w:rsidR="0000270B" w:rsidRPr="002C6FDC">
        <w:rPr>
          <w:rFonts w:ascii="Times New Roman" w:eastAsia="Times New Roman" w:hAnsi="Times New Roman" w:cs="Times New Roman"/>
          <w:sz w:val="28"/>
          <w:szCs w:val="28"/>
          <w:lang w:eastAsia="en-US"/>
        </w:rPr>
        <w:t xml:space="preserve">. </w:t>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2C6FDC">
        <w:rPr>
          <w:rFonts w:ascii="Times New Roman CYR" w:eastAsia="Times New Roman" w:hAnsi="Times New Roman CYR" w:cs="Times New Roman CYR"/>
          <w:sz w:val="28"/>
          <w:szCs w:val="28"/>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ответственный за выдачу</w:t>
      </w:r>
      <w:r w:rsidRPr="002C6FDC">
        <w:rPr>
          <w:rFonts w:ascii="Times New Roman" w:eastAsia="Calibri" w:hAnsi="Times New Roman" w:cs="Times New Roman"/>
          <w:sz w:val="28"/>
          <w:szCs w:val="28"/>
          <w:lang w:eastAsia="en-US"/>
        </w:rPr>
        <w:t xml:space="preserve"> (направление) заявителю результата предоставления муниципальной услуги.</w:t>
      </w:r>
    </w:p>
    <w:p w:rsidR="001638F4" w:rsidRPr="008F14DB" w:rsidRDefault="001638F4" w:rsidP="001638F4">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14DB">
        <w:rPr>
          <w:rFonts w:ascii="Times New Roman" w:eastAsia="Calibri" w:hAnsi="Times New Roman" w:cs="Times New Roman"/>
          <w:sz w:val="28"/>
          <w:szCs w:val="28"/>
        </w:rPr>
        <w:t>Состав административных действий</w:t>
      </w:r>
      <w:r w:rsidRPr="008F14DB">
        <w:rPr>
          <w:rFonts w:ascii="Times New Roman" w:eastAsia="Calibri" w:hAnsi="Times New Roman" w:cs="Times New Roman"/>
          <w:bCs/>
          <w:sz w:val="28"/>
          <w:szCs w:val="28"/>
        </w:rPr>
        <w:t>, входящих в состав административной процедуры, выполняемых ответственным должностным лицом:</w:t>
      </w:r>
      <w:r w:rsidRPr="008F14DB">
        <w:rPr>
          <w:rFonts w:ascii="Times New Roman" w:eastAsia="Calibri" w:hAnsi="Times New Roman" w:cs="Times New Roman"/>
          <w:sz w:val="28"/>
          <w:szCs w:val="28"/>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w:t>
      </w:r>
    </w:p>
    <w:p w:rsidR="00C16730"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Критерием принятия решения о направлении результата муниципальной услуги является наличие оформленного </w:t>
      </w:r>
      <w:r w:rsidR="00C16730" w:rsidRPr="002C6FDC">
        <w:rPr>
          <w:rFonts w:ascii="Times New Roman" w:eastAsia="Calibri" w:hAnsi="Times New Roman" w:cs="Times New Roman"/>
          <w:sz w:val="28"/>
          <w:szCs w:val="28"/>
          <w:lang w:eastAsia="en-US"/>
        </w:rPr>
        <w:t>документа, являющегося результатом предоставления муниципальной услуги.</w:t>
      </w:r>
    </w:p>
    <w:p w:rsidR="00907555"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Результатом выполнения административной процедуры является:</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выдача заявителю документа, являющегося результатом предоста</w:t>
      </w:r>
      <w:r w:rsidR="00CE4880">
        <w:rPr>
          <w:rFonts w:ascii="Times New Roman" w:eastAsia="Calibri" w:hAnsi="Times New Roman" w:cs="Times New Roman"/>
          <w:sz w:val="28"/>
          <w:szCs w:val="28"/>
          <w:lang w:eastAsia="en-US"/>
        </w:rPr>
        <w:t>вления муниципальной услуги, в У</w:t>
      </w:r>
      <w:r w:rsidRPr="002C6FDC">
        <w:rPr>
          <w:rFonts w:ascii="Times New Roman" w:eastAsia="Calibri" w:hAnsi="Times New Roman" w:cs="Times New Roman"/>
          <w:sz w:val="28"/>
          <w:szCs w:val="28"/>
          <w:lang w:eastAsia="en-US"/>
        </w:rPr>
        <w:t>полномоченном органе</w:t>
      </w:r>
      <w:r w:rsidRPr="002C6FDC">
        <w:rPr>
          <w:rFonts w:ascii="Times New Roman" w:eastAsia="Calibri" w:hAnsi="Times New Roman" w:cs="Times New Roman"/>
          <w:i/>
          <w:sz w:val="28"/>
          <w:szCs w:val="28"/>
          <w:lang w:eastAsia="en-US"/>
        </w:rPr>
        <w:t xml:space="preserve"> </w:t>
      </w:r>
      <w:r w:rsidRPr="002C6FDC">
        <w:rPr>
          <w:rFonts w:ascii="Times New Roman" w:eastAsia="Calibri" w:hAnsi="Times New Roman" w:cs="Times New Roman"/>
          <w:sz w:val="28"/>
          <w:szCs w:val="28"/>
          <w:lang w:eastAsia="en-US"/>
        </w:rPr>
        <w:t>или в МФЦ;</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12150E" w:rsidRPr="002C6FDC">
        <w:rPr>
          <w:rFonts w:ascii="Times New Roman" w:eastAsia="Calibri" w:hAnsi="Times New Roman" w:cs="Times New Roman"/>
          <w:sz w:val="28"/>
          <w:szCs w:val="28"/>
          <w:lang w:eastAsia="en-US"/>
        </w:rPr>
        <w:t>;</w:t>
      </w:r>
    </w:p>
    <w:p w:rsidR="0012150E" w:rsidRPr="002C6FDC" w:rsidRDefault="0012150E" w:rsidP="0012150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результата предоставления муниципальной услуги посредством Единого или регионального порталов.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Максимальный срок</w:t>
      </w:r>
      <w:r w:rsidR="0012150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выполнения админи</w:t>
      </w:r>
      <w:r w:rsidR="0012150E" w:rsidRPr="002C6FDC">
        <w:rPr>
          <w:rFonts w:ascii="Times New Roman" w:eastAsia="Calibri" w:hAnsi="Times New Roman" w:cs="Times New Roman"/>
          <w:sz w:val="28"/>
          <w:szCs w:val="28"/>
          <w:lang w:eastAsia="en-US"/>
        </w:rPr>
        <w:t xml:space="preserve">стративной процедуры составляет </w:t>
      </w:r>
      <w:r w:rsidR="0012150E" w:rsidRPr="008F14DB">
        <w:rPr>
          <w:rFonts w:ascii="Times New Roman" w:eastAsia="Calibri" w:hAnsi="Times New Roman" w:cs="Times New Roman"/>
          <w:sz w:val="28"/>
          <w:szCs w:val="28"/>
          <w:lang w:eastAsia="en-US"/>
        </w:rPr>
        <w:softHyphen/>
      </w:r>
      <w:r w:rsidR="00CE4880" w:rsidRPr="008F14DB">
        <w:rPr>
          <w:rFonts w:ascii="Times New Roman" w:eastAsia="Calibri" w:hAnsi="Times New Roman" w:cs="Times New Roman"/>
          <w:sz w:val="28"/>
          <w:szCs w:val="28"/>
          <w:lang w:eastAsia="en-US"/>
        </w:rPr>
        <w:t>3 рабочих дня</w:t>
      </w:r>
      <w:r w:rsidRPr="008F14DB">
        <w:rPr>
          <w:rFonts w:ascii="Times New Roman" w:eastAsia="Calibri" w:hAnsi="Times New Roman" w:cs="Times New Roman"/>
          <w:sz w:val="28"/>
          <w:szCs w:val="28"/>
          <w:lang w:eastAsia="en-US"/>
        </w:rPr>
        <w:t xml:space="preserve"> со дня подписания уполномоченным должностным лицом либо лицом</w:t>
      </w:r>
      <w:r w:rsidRPr="002C6FDC">
        <w:rPr>
          <w:rFonts w:ascii="Times New Roman" w:eastAsia="Calibri" w:hAnsi="Times New Roman" w:cs="Times New Roman"/>
          <w:sz w:val="28"/>
          <w:szCs w:val="28"/>
          <w:lang w:eastAsia="en-US"/>
        </w:rPr>
        <w:t>, его замещающим, документа, являющегося результатом предоставления муниципальной услуги.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Способ фиксации результата выполнения административной процедуры:</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100AF5">
        <w:rPr>
          <w:rFonts w:ascii="Times New Roman" w:eastAsia="Times New Roman" w:hAnsi="Times New Roman" w:cs="Times New Roman"/>
          <w:sz w:val="28"/>
          <w:szCs w:val="28"/>
        </w:rPr>
        <w:t>подписью заявителя (либо его представителя по доверенности) в журнале выдачи;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100AF5">
        <w:rPr>
          <w:rFonts w:ascii="Times New Roman" w:eastAsia="Calibri" w:hAnsi="Times New Roman" w:cs="Times New Roman"/>
          <w:sz w:val="28"/>
          <w:szCs w:val="28"/>
        </w:rPr>
        <w:t xml:space="preserve">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w:t>
      </w:r>
      <w:r w:rsidRPr="00100AF5">
        <w:rPr>
          <w:rFonts w:ascii="Times New Roman" w:eastAsia="Times New Roman" w:hAnsi="Times New Roman" w:cs="Times New Roman"/>
          <w:sz w:val="28"/>
          <w:szCs w:val="28"/>
        </w:rPr>
        <w:t>кассовым чеком;</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100AF5">
        <w:rPr>
          <w:rFonts w:ascii="Times New Roman" w:eastAsia="Calibri" w:hAnsi="Times New Roman" w:cs="Times New Roman"/>
          <w:i/>
          <w:sz w:val="28"/>
          <w:szCs w:val="28"/>
        </w:rPr>
        <w:t xml:space="preserve"> </w:t>
      </w:r>
      <w:r w:rsidRPr="00100AF5">
        <w:rPr>
          <w:rFonts w:ascii="Times New Roman" w:eastAsia="Calibri" w:hAnsi="Times New Roman" w:cs="Times New Roman"/>
          <w:sz w:val="28"/>
          <w:szCs w:val="28"/>
        </w:rPr>
        <w:t>документооборота, принятым в МФЦ;</w:t>
      </w:r>
    </w:p>
    <w:p w:rsidR="00100AF5" w:rsidRPr="00431F27" w:rsidRDefault="00100AF5" w:rsidP="00100AF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rPr>
      </w:pPr>
      <w:r w:rsidRPr="00100AF5">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Pr="00100AF5">
        <w:rPr>
          <w:rFonts w:ascii="Times New Roman" w:eastAsia="Times New Roman" w:hAnsi="Times New Roman" w:cs="Times New Roman"/>
          <w:sz w:val="28"/>
          <w:szCs w:val="28"/>
        </w:rPr>
        <w:t>прикрепление к электрон</w:t>
      </w:r>
      <w:r w:rsidRPr="00431F27">
        <w:rPr>
          <w:rFonts w:ascii="Times New Roman" w:eastAsia="Times New Roman" w:hAnsi="Times New Roman" w:cs="Times New Roman"/>
          <w:sz w:val="26"/>
          <w:szCs w:val="26"/>
        </w:rPr>
        <w:t xml:space="preserve">ному документообороту скриншота электронного уведомления о доставке сообщения. </w:t>
      </w:r>
    </w:p>
    <w:p w:rsidR="00625353" w:rsidRPr="002C6FDC" w:rsidRDefault="00625353" w:rsidP="00D4303E">
      <w:pPr>
        <w:spacing w:after="0" w:line="240" w:lineRule="auto"/>
        <w:rPr>
          <w:rFonts w:ascii="Times New Roman" w:eastAsia="Times New Roman" w:hAnsi="Times New Roman" w:cs="Times New Roman"/>
          <w:b/>
          <w:sz w:val="28"/>
          <w:szCs w:val="28"/>
        </w:rPr>
      </w:pPr>
    </w:p>
    <w:p w:rsidR="00194C88" w:rsidRPr="002C6FDC" w:rsidRDefault="00194C88" w:rsidP="00D34DD2">
      <w:pPr>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en-US"/>
        </w:rPr>
      </w:pPr>
      <w:r w:rsidRPr="002C6FDC">
        <w:rPr>
          <w:rFonts w:ascii="Times New Roman" w:eastAsia="Times New Roman" w:hAnsi="Times New Roman" w:cs="Times New Roman"/>
          <w:b/>
          <w:sz w:val="28"/>
          <w:szCs w:val="28"/>
          <w:lang w:eastAsia="en-US"/>
        </w:rPr>
        <w:t>Формы контроля за исполнением административного регламента</w:t>
      </w:r>
    </w:p>
    <w:p w:rsidR="005610A3" w:rsidRPr="002C6FDC" w:rsidRDefault="005610A3" w:rsidP="00D4303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осуществления текущего контроля за соблюдением</w:t>
      </w:r>
      <w:r w:rsidRPr="002C6FDC">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11132B" w:rsidRDefault="003F209C"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84FA1" w:rsidRPr="002C6FDC">
        <w:rPr>
          <w:rFonts w:ascii="Times New Roman" w:eastAsia="Times New Roman" w:hAnsi="Times New Roman" w:cs="Times New Roman"/>
          <w:sz w:val="28"/>
          <w:szCs w:val="28"/>
          <w:lang w:eastAsia="en-US"/>
        </w:rPr>
        <w:t>4</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Текущий контроль за соблюдением и исполнением ответственными должностными лицами положений </w:t>
      </w:r>
      <w:r w:rsidR="005A2D30" w:rsidRPr="002C6FDC">
        <w:rPr>
          <w:rFonts w:ascii="Times New Roman" w:eastAsia="Times New Roman" w:hAnsi="Times New Roman" w:cs="Times New Roman"/>
          <w:sz w:val="28"/>
          <w:szCs w:val="28"/>
          <w:lang w:eastAsia="en-US"/>
        </w:rPr>
        <w:t xml:space="preserve">настоящего </w:t>
      </w:r>
      <w:r w:rsidR="00194C88" w:rsidRPr="002C6FDC">
        <w:rPr>
          <w:rFonts w:ascii="Times New Roman" w:eastAsia="Times New Roman" w:hAnsi="Times New Roman" w:cs="Times New Roman"/>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5023F">
        <w:rPr>
          <w:rFonts w:ascii="Times New Roman" w:eastAsia="Times New Roman" w:hAnsi="Times New Roman" w:cs="Times New Roman"/>
          <w:sz w:val="28"/>
          <w:szCs w:val="28"/>
          <w:lang w:eastAsia="en-US"/>
        </w:rPr>
        <w:t xml:space="preserve"> </w:t>
      </w:r>
      <w:r w:rsidR="0095023F"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F87161" w:rsidRPr="008F14DB">
        <w:rPr>
          <w:rFonts w:ascii="Times New Roman" w:eastAsia="Times New Roman" w:hAnsi="Times New Roman" w:cs="Times New Roman"/>
          <w:sz w:val="28"/>
          <w:szCs w:val="28"/>
          <w:lang w:eastAsia="en-US"/>
        </w:rPr>
        <w:t xml:space="preserve">, </w:t>
      </w:r>
      <w:r w:rsidR="00F87161" w:rsidRPr="008F14DB">
        <w:rPr>
          <w:rFonts w:ascii="Times New Roman" w:eastAsia="Calibri" w:hAnsi="Times New Roman" w:cs="Times New Roman"/>
          <w:sz w:val="28"/>
          <w:szCs w:val="28"/>
        </w:rPr>
        <w:t>либо лицом, его замещающим.</w:t>
      </w:r>
    </w:p>
    <w:p w:rsidR="00194C88" w:rsidRPr="0011132B"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и периодичность осуществления плановых</w:t>
      </w:r>
      <w:r w:rsidRPr="002C6FDC">
        <w:rPr>
          <w:rFonts w:ascii="Times New Roman" w:eastAsia="Times New Roman" w:hAnsi="Times New Roman" w:cs="Times New Roman"/>
          <w:b/>
          <w:sz w:val="28"/>
          <w:szCs w:val="28"/>
          <w:lang w:eastAsia="en-US"/>
        </w:rPr>
        <w:br/>
        <w:t>и внеплановых проверок полноты и качества предоставления</w:t>
      </w:r>
      <w:r w:rsidRPr="002C6FDC">
        <w:rPr>
          <w:rFonts w:ascii="Times New Roman" w:eastAsia="Times New Roman" w:hAnsi="Times New Roman" w:cs="Times New Roman"/>
          <w:b/>
          <w:sz w:val="28"/>
          <w:szCs w:val="28"/>
          <w:lang w:eastAsia="en-US"/>
        </w:rPr>
        <w:br/>
        <w:t>муниципальной услуги, порядок и формы контроля за полнотой</w:t>
      </w:r>
      <w:r w:rsidRPr="002C6FDC">
        <w:rPr>
          <w:rFonts w:ascii="Times New Roman" w:eastAsia="Times New Roman" w:hAnsi="Times New Roman" w:cs="Times New Roman"/>
          <w:b/>
          <w:sz w:val="28"/>
          <w:szCs w:val="28"/>
          <w:lang w:eastAsia="en-US"/>
        </w:rPr>
        <w:br/>
        <w:t>и качеством предоставления муниципальной услуги, в том числе</w:t>
      </w:r>
      <w:r w:rsidRPr="002C6FDC">
        <w:rPr>
          <w:rFonts w:ascii="Times New Roman" w:eastAsia="Times New Roman" w:hAnsi="Times New Roman" w:cs="Times New Roman"/>
          <w:b/>
          <w:sz w:val="28"/>
          <w:szCs w:val="28"/>
          <w:lang w:eastAsia="en-US"/>
        </w:rPr>
        <w:br/>
        <w:t>со стороны граждан, их объединений и организаций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3F209C"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5</w:t>
      </w:r>
      <w:r w:rsidR="00684FA1" w:rsidRPr="002C6FDC">
        <w:rPr>
          <w:rFonts w:ascii="Times New Roman" w:eastAsia="Times New Roman" w:hAnsi="Times New Roman" w:cs="Times New Roman"/>
          <w:sz w:val="28"/>
          <w:szCs w:val="28"/>
          <w:lang w:eastAsia="en-US"/>
        </w:rPr>
        <w:t>5</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Плановые проверки полноты и качества предоставления муниципальной услуги проводятся </w:t>
      </w:r>
      <w:r w:rsidR="0011132B"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CE7B94" w:rsidRPr="002C6FDC">
        <w:rPr>
          <w:rFonts w:ascii="Times New Roman" w:eastAsia="Times New Roman" w:hAnsi="Times New Roman" w:cs="Times New Roman"/>
          <w:sz w:val="28"/>
          <w:szCs w:val="28"/>
        </w:rPr>
        <w:t xml:space="preserve"> </w:t>
      </w:r>
      <w:r w:rsidR="00194C88" w:rsidRPr="002C6FDC">
        <w:rPr>
          <w:rFonts w:ascii="Times New Roman" w:eastAsia="Times New Roman" w:hAnsi="Times New Roman" w:cs="Times New Roman"/>
          <w:sz w:val="28"/>
          <w:szCs w:val="28"/>
        </w:rPr>
        <w:t>либо лицом, его</w:t>
      </w:r>
      <w:r w:rsidR="00194C88" w:rsidRPr="002C6FDC">
        <w:rPr>
          <w:rFonts w:ascii="Times New Roman" w:eastAsia="Times New Roman" w:hAnsi="Times New Roman" w:cs="Times New Roman"/>
          <w:sz w:val="28"/>
          <w:szCs w:val="28"/>
          <w:shd w:val="clear" w:color="auto" w:fill="FFFFFF"/>
        </w:rPr>
        <w:t xml:space="preserve"> замещающим</w:t>
      </w:r>
      <w:r w:rsidR="00194C88" w:rsidRPr="002C6FDC">
        <w:rPr>
          <w:rFonts w:ascii="Times New Roman" w:eastAsia="Times New Roman" w:hAnsi="Times New Roman" w:cs="Times New Roman"/>
          <w:sz w:val="28"/>
          <w:szCs w:val="28"/>
          <w:lang w:eastAsia="en-US"/>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C6FDC">
        <w:rPr>
          <w:rFonts w:ascii="Times New Roman" w:eastAsia="Times New Roman" w:hAnsi="Times New Roman" w:cs="Times New Roman"/>
          <w:sz w:val="28"/>
          <w:szCs w:val="28"/>
        </w:rPr>
        <w:br/>
        <w:t xml:space="preserve">с </w:t>
      </w:r>
      <w:r w:rsidRPr="008F14DB">
        <w:rPr>
          <w:rFonts w:ascii="Times New Roman" w:eastAsia="Times New Roman" w:hAnsi="Times New Roman" w:cs="Times New Roman"/>
          <w:sz w:val="28"/>
          <w:szCs w:val="28"/>
        </w:rPr>
        <w:t xml:space="preserve">решением </w:t>
      </w:r>
      <w:r w:rsidR="005B0388" w:rsidRPr="008F14DB">
        <w:rPr>
          <w:rFonts w:ascii="Times New Roman" w:eastAsia="Times New Roman" w:hAnsi="Times New Roman" w:cs="Times New Roman"/>
          <w:sz w:val="28"/>
          <w:szCs w:val="28"/>
        </w:rPr>
        <w:t>главы сельского поселения Русскинская</w:t>
      </w:r>
      <w:r w:rsidR="005B0388">
        <w:rPr>
          <w:rFonts w:ascii="Times New Roman" w:eastAsia="Times New Roman" w:hAnsi="Times New Roman" w:cs="Times New Roman"/>
          <w:sz w:val="28"/>
          <w:szCs w:val="28"/>
        </w:rPr>
        <w:t xml:space="preserve">, </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лица, его</w:t>
      </w:r>
      <w:r w:rsidRPr="002C6FDC">
        <w:rPr>
          <w:rFonts w:ascii="Times New Roman" w:eastAsia="Times New Roman" w:hAnsi="Times New Roman" w:cs="Times New Roman"/>
          <w:sz w:val="28"/>
          <w:szCs w:val="28"/>
          <w:shd w:val="clear" w:color="auto" w:fill="FFFFFF"/>
        </w:rPr>
        <w:t xml:space="preserve"> замещающего</w:t>
      </w:r>
      <w:r w:rsidRPr="002C6FDC">
        <w:rPr>
          <w:rFonts w:ascii="Times New Roman" w:eastAsia="Times New Roman" w:hAnsi="Times New Roman" w:cs="Times New Roman"/>
          <w:sz w:val="28"/>
          <w:szCs w:val="28"/>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5B0388"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5B0388">
        <w:rPr>
          <w:rFonts w:ascii="Times New Roman" w:eastAsia="Times New Roman" w:hAnsi="Times New Roman" w:cs="Times New Roman"/>
          <w:sz w:val="28"/>
          <w:szCs w:val="28"/>
          <w:lang w:eastAsia="en-US"/>
        </w:rPr>
        <w:t>,</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лицом, его</w:t>
      </w:r>
      <w:r w:rsidRPr="002C6FDC">
        <w:rPr>
          <w:rFonts w:ascii="Times New Roman" w:eastAsia="Times New Roman" w:hAnsi="Times New Roman" w:cs="Times New Roman"/>
          <w:sz w:val="28"/>
          <w:szCs w:val="28"/>
          <w:shd w:val="clear" w:color="auto" w:fill="FFFFFF"/>
        </w:rPr>
        <w:t xml:space="preserve"> замещающим</w:t>
      </w:r>
      <w:r w:rsidRPr="002C6FDC">
        <w:rPr>
          <w:rFonts w:ascii="Times New Roman" w:eastAsia="Times New Roman" w:hAnsi="Times New Roman" w:cs="Times New Roman"/>
          <w:sz w:val="28"/>
          <w:szCs w:val="28"/>
          <w:lang w:eastAsia="en-US"/>
        </w:rPr>
        <w:t xml:space="preserve">, на основании жалобы заявителя на решения или действия (бездействие) должностных лиц </w:t>
      </w:r>
      <w:r w:rsidR="005B0388">
        <w:rPr>
          <w:rFonts w:ascii="Times New Roman" w:eastAsia="Times New Roman" w:hAnsi="Times New Roman" w:cs="Times New Roman"/>
          <w:sz w:val="28"/>
          <w:szCs w:val="28"/>
          <w:lang w:eastAsia="en-US"/>
        </w:rPr>
        <w:t>У</w:t>
      </w:r>
      <w:r w:rsidRPr="002C6FDC">
        <w:rPr>
          <w:rFonts w:ascii="Times New Roman" w:eastAsia="Times New Roman" w:hAnsi="Times New Roman" w:cs="Times New Roman"/>
          <w:sz w:val="28"/>
          <w:szCs w:val="28"/>
          <w:lang w:eastAsia="en-US"/>
        </w:rPr>
        <w:t>полномоченного органа, принятые или осуществленные в ходе предоставления муниципальной услуги.</w:t>
      </w:r>
    </w:p>
    <w:p w:rsidR="00194C88" w:rsidRPr="002C6FDC"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 xml:space="preserve">Рассмотрение жалобы заявителя осуществляется в соответствии с </w:t>
      </w:r>
      <w:hyperlink r:id="rId19" w:history="1">
        <w:r w:rsidRPr="002C6FDC">
          <w:rPr>
            <w:rFonts w:ascii="Times New Roman" w:eastAsia="Times New Roman" w:hAnsi="Times New Roman" w:cs="Times New Roman"/>
            <w:sz w:val="28"/>
            <w:szCs w:val="28"/>
            <w:lang w:eastAsia="en-US"/>
          </w:rPr>
          <w:t>разделом V</w:t>
        </w:r>
      </w:hyperlink>
      <w:r w:rsidRPr="002C6FDC">
        <w:rPr>
          <w:rFonts w:ascii="Times New Roman" w:eastAsia="Times New Roman" w:hAnsi="Times New Roman" w:cs="Times New Roman"/>
          <w:sz w:val="28"/>
          <w:szCs w:val="28"/>
          <w:lang w:eastAsia="en-US"/>
        </w:rPr>
        <w:t xml:space="preserve"> </w:t>
      </w:r>
      <w:r w:rsidR="005A2D30" w:rsidRPr="002C6FDC">
        <w:rPr>
          <w:rFonts w:ascii="Times New Roman" w:eastAsia="Times New Roman" w:hAnsi="Times New Roman" w:cs="Times New Roman"/>
          <w:sz w:val="28"/>
          <w:szCs w:val="28"/>
          <w:lang w:eastAsia="en-US"/>
        </w:rPr>
        <w:t xml:space="preserve">настоящего </w:t>
      </w:r>
      <w:r w:rsidRPr="002C6FDC">
        <w:rPr>
          <w:rFonts w:ascii="Times New Roman" w:eastAsia="Times New Roman" w:hAnsi="Times New Roman" w:cs="Times New Roman"/>
          <w:sz w:val="28"/>
          <w:szCs w:val="28"/>
          <w:lang w:eastAsia="en-US"/>
        </w:rPr>
        <w:t>Административного регламента.</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2C6FDC">
        <w:rPr>
          <w:rFonts w:ascii="Times New Roman" w:eastAsia="Times New Roman" w:hAnsi="Times New Roman" w:cs="Times New Roman"/>
          <w:sz w:val="28"/>
          <w:szCs w:val="28"/>
          <w:lang w:eastAsia="en-US"/>
        </w:rPr>
        <w:t xml:space="preserve"> Указанный акт подписывается лицами, участвующими в проведении проверки.</w:t>
      </w:r>
    </w:p>
    <w:p w:rsidR="00194C88" w:rsidRPr="002C6FDC" w:rsidRDefault="003F209C" w:rsidP="00D4303E">
      <w:pPr>
        <w:tabs>
          <w:tab w:val="left" w:pos="0"/>
        </w:tabs>
        <w:spacing w:after="0" w:line="240" w:lineRule="auto"/>
        <w:ind w:firstLine="709"/>
        <w:contextualSpacing/>
        <w:jc w:val="both"/>
        <w:rPr>
          <w:rFonts w:ascii="Times New Roman" w:eastAsia="Times New Roman" w:hAnsi="Times New Roman" w:cs="Times New Roman"/>
          <w:spacing w:val="-3"/>
          <w:sz w:val="28"/>
          <w:szCs w:val="28"/>
        </w:rPr>
      </w:pPr>
      <w:r w:rsidRPr="002C6FDC">
        <w:rPr>
          <w:rFonts w:ascii="Times New Roman" w:eastAsia="Times New Roman" w:hAnsi="Times New Roman" w:cs="Times New Roman"/>
          <w:sz w:val="28"/>
          <w:szCs w:val="28"/>
          <w:lang w:eastAsia="en-US"/>
        </w:rPr>
        <w:t>5</w:t>
      </w:r>
      <w:r w:rsidR="00684FA1" w:rsidRPr="002C6FDC">
        <w:rPr>
          <w:rFonts w:ascii="Times New Roman" w:eastAsia="Times New Roman" w:hAnsi="Times New Roman" w:cs="Times New Roman"/>
          <w:sz w:val="28"/>
          <w:szCs w:val="28"/>
          <w:lang w:eastAsia="en-US"/>
        </w:rPr>
        <w:t>6</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F154B2">
        <w:rPr>
          <w:rFonts w:ascii="Times New Roman" w:eastAsia="Times New Roman" w:hAnsi="Times New Roman" w:cs="Times New Roman"/>
          <w:sz w:val="28"/>
          <w:szCs w:val="28"/>
          <w:lang w:eastAsia="en-US"/>
        </w:rPr>
        <w:t>ных и устных обращений в адрес У</w:t>
      </w:r>
      <w:r w:rsidR="00194C88" w:rsidRPr="002C6FDC">
        <w:rPr>
          <w:rFonts w:ascii="Times New Roman" w:eastAsia="Times New Roman" w:hAnsi="Times New Roman" w:cs="Times New Roman"/>
          <w:sz w:val="28"/>
          <w:szCs w:val="28"/>
          <w:lang w:eastAsia="en-US"/>
        </w:rPr>
        <w:t>полномоченного органа</w:t>
      </w:r>
      <w:r w:rsidR="00194C88" w:rsidRPr="002C6FDC">
        <w:rPr>
          <w:rFonts w:ascii="Times New Roman" w:eastAsia="Times New Roman" w:hAnsi="Times New Roman" w:cs="Times New Roman"/>
          <w:i/>
          <w:spacing w:val="-3"/>
          <w:sz w:val="28"/>
          <w:szCs w:val="28"/>
        </w:rPr>
        <w:t>.</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tabs>
          <w:tab w:val="left" w:pos="0"/>
        </w:tabs>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Ответственность должностных лиц за решения и действия</w:t>
      </w:r>
      <w:r w:rsidRPr="002C6FDC">
        <w:rPr>
          <w:rFonts w:ascii="Times New Roman" w:eastAsia="Times New Roman" w:hAnsi="Times New Roman" w:cs="Times New Roman"/>
          <w:b/>
          <w:sz w:val="28"/>
          <w:szCs w:val="28"/>
          <w:lang w:eastAsia="en-US"/>
        </w:rPr>
        <w:br/>
        <w:t>(бездействие), принимаемые (осуществляемые) ими в ходе предоставления муниципальной услуги</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3F209C" w:rsidP="00D4303E">
      <w:pPr>
        <w:tabs>
          <w:tab w:val="left" w:pos="0"/>
        </w:tabs>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84FA1" w:rsidRPr="002C6FDC">
        <w:rPr>
          <w:rFonts w:ascii="Times New Roman" w:eastAsia="Times New Roman" w:hAnsi="Times New Roman" w:cs="Times New Roman"/>
          <w:sz w:val="28"/>
          <w:szCs w:val="28"/>
          <w:lang w:eastAsia="en-US"/>
        </w:rPr>
        <w:t>7</w:t>
      </w:r>
      <w:r w:rsidR="00662348">
        <w:rPr>
          <w:rFonts w:ascii="Times New Roman" w:eastAsia="Times New Roman" w:hAnsi="Times New Roman" w:cs="Times New Roman"/>
          <w:sz w:val="28"/>
          <w:szCs w:val="28"/>
          <w:lang w:eastAsia="en-US"/>
        </w:rPr>
        <w:t>.</w:t>
      </w:r>
      <w:r w:rsidR="00662348">
        <w:rPr>
          <w:rFonts w:ascii="Times New Roman" w:eastAsia="Times New Roman" w:hAnsi="Times New Roman" w:cs="Times New Roman"/>
          <w:sz w:val="28"/>
          <w:szCs w:val="28"/>
          <w:lang w:eastAsia="en-US"/>
        </w:rPr>
        <w:tab/>
        <w:t>Должностные лица У</w:t>
      </w:r>
      <w:r w:rsidR="00194C88" w:rsidRPr="002C6FDC">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2C6FDC">
        <w:rPr>
          <w:rFonts w:ascii="Times New Roman" w:eastAsia="Times New Roman" w:hAnsi="Times New Roman" w:cs="Times New Roman"/>
          <w:sz w:val="28"/>
          <w:szCs w:val="28"/>
          <w:lang w:eastAsia="en-US"/>
        </w:rPr>
        <w:t>оставления муниципальной услуги,</w:t>
      </w:r>
      <w:r w:rsidR="00056CE6" w:rsidRPr="002C6FDC">
        <w:t xml:space="preserve"> </w:t>
      </w:r>
      <w:r w:rsidR="00056CE6" w:rsidRPr="002C6FDC">
        <w:rPr>
          <w:rFonts w:ascii="Times New Roman" w:eastAsia="Times New Roman" w:hAnsi="Times New Roman" w:cs="Times New Roman"/>
          <w:sz w:val="28"/>
          <w:szCs w:val="28"/>
          <w:lang w:eastAsia="en-US"/>
        </w:rPr>
        <w:t>в том числе за необоснованные межведомственные запросы</w:t>
      </w:r>
    </w:p>
    <w:p w:rsidR="00194C88" w:rsidRPr="002C6FDC"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ab/>
      </w:r>
      <w:r w:rsidR="00194C88" w:rsidRPr="002C6FDC">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056CE6" w:rsidRPr="002C6FDC">
        <w:rPr>
          <w:rFonts w:ascii="Times New Roman" w:eastAsia="Times New Roman" w:hAnsi="Times New Roman" w:cs="Times New Roman"/>
          <w:sz w:val="28"/>
          <w:szCs w:val="28"/>
          <w:lang w:eastAsia="en-US"/>
        </w:rPr>
        <w:t>инструкциях</w:t>
      </w:r>
      <w:r w:rsidR="00194C88" w:rsidRPr="002C6FDC">
        <w:rPr>
          <w:rFonts w:ascii="Times New Roman" w:eastAsia="Times New Roman" w:hAnsi="Times New Roman" w:cs="Times New Roman"/>
          <w:sz w:val="28"/>
          <w:szCs w:val="28"/>
          <w:lang w:eastAsia="en-US"/>
        </w:rPr>
        <w:t xml:space="preserve"> в соответствии с требованиями законодательства.</w:t>
      </w:r>
    </w:p>
    <w:p w:rsidR="00194C88" w:rsidRPr="002C6FDC" w:rsidRDefault="003F209C"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5</w:t>
      </w:r>
      <w:r w:rsidR="00684FA1" w:rsidRPr="002C6FDC">
        <w:rPr>
          <w:rFonts w:ascii="Times New Roman" w:eastAsia="Calibri" w:hAnsi="Times New Roman" w:cs="Times New Roman"/>
          <w:sz w:val="28"/>
          <w:szCs w:val="28"/>
        </w:rPr>
        <w:t>8</w:t>
      </w:r>
      <w:r w:rsidR="00194C88" w:rsidRPr="002C6FDC">
        <w:rPr>
          <w:rFonts w:ascii="Times New Roman" w:eastAsia="Calibri" w:hAnsi="Times New Roman" w:cs="Times New Roman"/>
          <w:sz w:val="28"/>
          <w:szCs w:val="28"/>
        </w:rPr>
        <w:t>.</w:t>
      </w:r>
      <w:r w:rsidR="00194C88" w:rsidRPr="002C6FDC">
        <w:rPr>
          <w:rFonts w:ascii="Times New Roman" w:eastAsia="Calibri" w:hAnsi="Times New Roman" w:cs="Times New Roman"/>
          <w:sz w:val="28"/>
          <w:szCs w:val="28"/>
        </w:rPr>
        <w:tab/>
      </w:r>
      <w:r w:rsidR="00194C88" w:rsidRPr="002C6FDC">
        <w:rPr>
          <w:rFonts w:ascii="Times New Roman" w:eastAsia="Calibri" w:hAnsi="Times New Roman" w:cs="Times New Roman"/>
          <w:sz w:val="28"/>
          <w:szCs w:val="28"/>
          <w:lang w:eastAsia="en-US"/>
        </w:rPr>
        <w:t>В соответствии со статьей 9.6 Закона Ханты-Мансийского автономного округа – Югры от 11 июня 2010 года № 102-оз</w:t>
      </w:r>
      <w:r w:rsidR="00882F42">
        <w:rPr>
          <w:rFonts w:ascii="Times New Roman" w:eastAsia="Calibri" w:hAnsi="Times New Roman" w:cs="Times New Roman"/>
          <w:sz w:val="28"/>
          <w:szCs w:val="28"/>
          <w:lang w:eastAsia="en-US"/>
        </w:rPr>
        <w:t xml:space="preserve"> </w:t>
      </w:r>
      <w:r w:rsidR="00194C88" w:rsidRPr="002C6FDC">
        <w:rPr>
          <w:rFonts w:ascii="Times New Roman" w:eastAsia="Calibri" w:hAnsi="Times New Roman" w:cs="Times New Roman"/>
          <w:sz w:val="28"/>
          <w:szCs w:val="28"/>
          <w:lang w:eastAsia="en-US"/>
        </w:rPr>
        <w:t xml:space="preserve">«Об административных правонарушениях» должностные лица </w:t>
      </w:r>
      <w:r w:rsidR="00194C88" w:rsidRPr="002C6FDC">
        <w:rPr>
          <w:rFonts w:ascii="Times New Roman" w:eastAsia="Calibri" w:hAnsi="Times New Roman" w:cs="Times New Roman"/>
          <w:sz w:val="28"/>
          <w:szCs w:val="28"/>
        </w:rPr>
        <w:t>уполномоченного органа, работники МФЦ</w:t>
      </w:r>
      <w:r w:rsidR="00194C88" w:rsidRPr="002C6FDC">
        <w:rPr>
          <w:rFonts w:ascii="Times New Roman" w:eastAsia="Calibri" w:hAnsi="Times New Roman" w:cs="Times New Roman"/>
          <w:sz w:val="28"/>
          <w:szCs w:val="28"/>
          <w:lang w:eastAsia="en-US"/>
        </w:rPr>
        <w:t xml:space="preserve"> несут административную ответственность за нарушение </w:t>
      </w:r>
      <w:r w:rsidR="005A2D30" w:rsidRPr="002C6FDC">
        <w:rPr>
          <w:rFonts w:ascii="Times New Roman" w:eastAsia="Calibri" w:hAnsi="Times New Roman" w:cs="Times New Roman"/>
          <w:sz w:val="28"/>
          <w:szCs w:val="28"/>
          <w:lang w:eastAsia="en-US"/>
        </w:rPr>
        <w:t xml:space="preserve">настоящего </w:t>
      </w:r>
      <w:r w:rsidR="00194C88" w:rsidRPr="002C6FDC">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94C88" w:rsidRPr="002C6FDC">
        <w:rPr>
          <w:rFonts w:ascii="Times New Roman" w:eastAsia="Calibri" w:hAnsi="Times New Roman" w:cs="Times New Roman"/>
          <w:sz w:val="28"/>
          <w:szCs w:val="28"/>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882F42">
        <w:rPr>
          <w:rFonts w:ascii="Times New Roman" w:eastAsia="Calibri" w:hAnsi="Times New Roman" w:cs="Times New Roman"/>
          <w:sz w:val="28"/>
          <w:szCs w:val="28"/>
        </w:rPr>
        <w:t xml:space="preserve"> </w:t>
      </w:r>
      <w:r w:rsidR="00194C88" w:rsidRPr="002C6FDC">
        <w:rPr>
          <w:rFonts w:ascii="Times New Roman" w:eastAsia="Calibri" w:hAnsi="Times New Roman" w:cs="Times New Roman"/>
          <w:sz w:val="28"/>
          <w:szCs w:val="28"/>
        </w:rPr>
        <w:t>(за исключением требований, у</w:t>
      </w:r>
      <w:r w:rsidR="00CE7B94" w:rsidRPr="002C6FDC">
        <w:rPr>
          <w:rFonts w:ascii="Times New Roman" w:eastAsia="Calibri" w:hAnsi="Times New Roman" w:cs="Times New Roman"/>
          <w:sz w:val="28"/>
          <w:szCs w:val="28"/>
        </w:rPr>
        <w:t>становленных к помещениям МФЦ).</w:t>
      </w:r>
    </w:p>
    <w:p w:rsidR="00194C88" w:rsidRPr="002C6FDC" w:rsidRDefault="00194C88" w:rsidP="00D4303E">
      <w:pPr>
        <w:spacing w:after="0" w:line="240" w:lineRule="auto"/>
        <w:jc w:val="center"/>
        <w:rPr>
          <w:rFonts w:ascii="Times New Roman" w:eastAsia="Times New Roman" w:hAnsi="Times New Roman" w:cs="Times New Roman"/>
          <w:b/>
          <w:sz w:val="28"/>
          <w:szCs w:val="28"/>
          <w:lang w:eastAsia="en-US"/>
        </w:rPr>
      </w:pPr>
    </w:p>
    <w:p w:rsidR="00215A1C" w:rsidRPr="007C751A" w:rsidRDefault="00215A1C" w:rsidP="00215A1C">
      <w:pPr>
        <w:ind w:firstLine="709"/>
        <w:jc w:val="center"/>
        <w:rPr>
          <w:rFonts w:ascii="Times New Roman" w:hAnsi="Times New Roman" w:cs="Times New Roman"/>
          <w:b/>
          <w:bCs/>
          <w:sz w:val="28"/>
          <w:szCs w:val="28"/>
        </w:rPr>
      </w:pPr>
      <w:r w:rsidRPr="007C751A">
        <w:rPr>
          <w:rFonts w:ascii="Times New Roman" w:hAnsi="Times New Roman" w:cs="Times New Roman"/>
          <w:b/>
          <w:sz w:val="28"/>
          <w:szCs w:val="28"/>
          <w:lang w:val="en-US"/>
        </w:rPr>
        <w:lastRenderedPageBreak/>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 </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20" w:history="1">
        <w:r w:rsidRPr="004200C0">
          <w:rPr>
            <w:rFonts w:ascii="Times New Roman" w:hAnsi="Times New Roman" w:cs="Times New Roman"/>
            <w:bCs/>
            <w:sz w:val="28"/>
            <w:szCs w:val="28"/>
          </w:rPr>
          <w:t>статье 15.1 Федерального закона</w:t>
        </w:r>
      </w:hyperlink>
      <w:r>
        <w:rPr>
          <w:rFonts w:ascii="Times New Roman" w:hAnsi="Times New Roman" w:cs="Times New Roman"/>
          <w:bCs/>
          <w:sz w:val="28"/>
          <w:szCs w:val="28"/>
        </w:rPr>
        <w:t xml:space="preserve"> №</w:t>
      </w:r>
      <w:r w:rsidR="00821C3E">
        <w:rPr>
          <w:rFonts w:ascii="Times New Roman" w:hAnsi="Times New Roman" w:cs="Times New Roman"/>
          <w:bCs/>
          <w:sz w:val="28"/>
          <w:szCs w:val="28"/>
        </w:rPr>
        <w:t xml:space="preserve"> </w:t>
      </w:r>
      <w:r>
        <w:rPr>
          <w:rFonts w:ascii="Times New Roman" w:hAnsi="Times New Roman" w:cs="Times New Roman"/>
          <w:bCs/>
          <w:sz w:val="28"/>
          <w:szCs w:val="28"/>
        </w:rPr>
        <w:t xml:space="preserve">210-ФЗ. </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21C3E">
        <w:rPr>
          <w:rFonts w:ascii="Times New Roman" w:hAnsi="Times New Roman" w:cs="Times New Roman"/>
          <w:bCs/>
          <w:sz w:val="28"/>
          <w:szCs w:val="28"/>
        </w:rPr>
        <w:t xml:space="preserve"> </w:t>
      </w:r>
      <w:r w:rsidRPr="004200C0">
        <w:rPr>
          <w:rFonts w:ascii="Times New Roman" w:hAnsi="Times New Roman" w:cs="Times New Roman"/>
          <w:bCs/>
          <w:sz w:val="28"/>
          <w:szCs w:val="28"/>
        </w:rPr>
        <w:t xml:space="preserve">210-ФЗ. </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60</w:t>
      </w:r>
      <w:r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 </w:t>
      </w:r>
      <w:r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60</w:t>
      </w:r>
      <w:r w:rsidRPr="004200C0">
        <w:rPr>
          <w:rFonts w:ascii="Times New Roman" w:hAnsi="Times New Roman" w:cs="Times New Roman"/>
          <w:bCs/>
          <w:sz w:val="28"/>
          <w:szCs w:val="28"/>
        </w:rPr>
        <w:t xml:space="preserve">.8. </w:t>
      </w:r>
      <w:r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215A1C" w:rsidRPr="004200C0" w:rsidRDefault="00215A1C"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Pr="004200C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200C0">
          <w:rPr>
            <w:rFonts w:ascii="Times New Roman" w:hAnsi="Times New Roman" w:cs="Times New Roman"/>
            <w:sz w:val="28"/>
            <w:szCs w:val="28"/>
          </w:rPr>
          <w:t>частью 1.3 статьи 16 настоящего Федерального закона</w:t>
        </w:r>
      </w:hyperlink>
      <w:r w:rsidR="00821C3E">
        <w:rPr>
          <w:rFonts w:ascii="Times New Roman" w:hAnsi="Times New Roman" w:cs="Times New Roman"/>
          <w:sz w:val="28"/>
          <w:szCs w:val="28"/>
        </w:rPr>
        <w:t xml:space="preserve"> </w:t>
      </w:r>
      <w:r w:rsidRPr="004200C0">
        <w:rPr>
          <w:rFonts w:ascii="Times New Roman" w:hAnsi="Times New Roman" w:cs="Times New Roman"/>
          <w:bCs/>
          <w:sz w:val="28"/>
          <w:szCs w:val="28"/>
        </w:rPr>
        <w:t>№</w:t>
      </w:r>
      <w:r w:rsidR="00821C3E">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60</w:t>
      </w:r>
      <w:r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22" w:history="1">
        <w:r w:rsidRPr="004200C0">
          <w:rPr>
            <w:rFonts w:ascii="Times New Roman" w:hAnsi="Times New Roman" w:cs="Times New Roman"/>
            <w:sz w:val="28"/>
            <w:szCs w:val="28"/>
          </w:rPr>
          <w:t>статьи 7</w:t>
        </w:r>
      </w:hyperlink>
      <w:r w:rsidRPr="004200C0">
        <w:rPr>
          <w:rFonts w:ascii="Times New Roman" w:hAnsi="Times New Roman" w:cs="Times New Roman"/>
          <w:sz w:val="28"/>
          <w:szCs w:val="28"/>
        </w:rPr>
        <w:t xml:space="preserve"> Федерального закона № 210-ФЗ.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4200C0">
          <w:rPr>
            <w:rFonts w:ascii="Times New Roman" w:hAnsi="Times New Roman" w:cs="Times New Roman"/>
            <w:sz w:val="28"/>
            <w:szCs w:val="28"/>
          </w:rPr>
          <w:t>частью 1.1 статьи 16 Федерального</w:t>
        </w:r>
      </w:hyperlink>
      <w:r w:rsidR="00821C3E">
        <w:rPr>
          <w:rFonts w:ascii="Times New Roman" w:hAnsi="Times New Roman" w:cs="Times New Roman"/>
          <w:sz w:val="28"/>
          <w:szCs w:val="28"/>
        </w:rPr>
        <w:t xml:space="preserve"> закона </w:t>
      </w:r>
      <w:r w:rsidRPr="004200C0">
        <w:rPr>
          <w:rFonts w:ascii="Times New Roman" w:hAnsi="Times New Roman" w:cs="Times New Roman"/>
          <w:sz w:val="28"/>
          <w:szCs w:val="28"/>
        </w:rPr>
        <w:t xml:space="preserve">№ 210-ФЗ. Жалобы на решения и действия </w:t>
      </w:r>
      <w:r w:rsidRPr="004200C0">
        <w:rPr>
          <w:rFonts w:ascii="Times New Roman" w:hAnsi="Times New Roman" w:cs="Times New Roman"/>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4200C0">
          <w:rPr>
            <w:rFonts w:ascii="Times New Roman" w:hAnsi="Times New Roman" w:cs="Times New Roman"/>
            <w:sz w:val="28"/>
            <w:szCs w:val="28"/>
          </w:rPr>
          <w:t>частью 1.1 статьи 16 Федерального закона</w:t>
        </w:r>
      </w:hyperlink>
      <w:r w:rsidRPr="004200C0">
        <w:rPr>
          <w:rFonts w:ascii="Times New Roman" w:hAnsi="Times New Roman" w:cs="Times New Roman"/>
          <w:sz w:val="28"/>
          <w:szCs w:val="28"/>
        </w:rPr>
        <w:t xml:space="preserve"> № 210-ФЗ, подаются руководителям этих организаций.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4200C0">
        <w:rPr>
          <w:rFonts w:ascii="Times New Roman" w:hAnsi="Times New Roman" w:cs="Times New Roman"/>
          <w:sz w:val="28"/>
          <w:szCs w:val="28"/>
        </w:rPr>
        <w:t xml:space="preserve">. Прием жалоб осуществляется: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4200C0">
        <w:rPr>
          <w:rFonts w:ascii="Times New Roman" w:hAnsi="Times New Roman" w:cs="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4200C0">
        <w:rPr>
          <w:rFonts w:ascii="Times New Roman" w:hAnsi="Times New Roman" w:cs="Times New Roman"/>
          <w:sz w:val="28"/>
          <w:szCs w:val="28"/>
        </w:rPr>
        <w:t xml:space="preserve">. При направлении жалобы в форме электронного документа </w:t>
      </w:r>
      <w:r w:rsidRPr="004200C0">
        <w:rPr>
          <w:rFonts w:ascii="Times New Roman" w:hAnsi="Times New Roman" w:cs="Times New Roman"/>
          <w:bCs/>
          <w:sz w:val="28"/>
          <w:szCs w:val="28"/>
        </w:rPr>
        <w:t xml:space="preserve">заявитель в </w:t>
      </w:r>
      <w:r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4200C0">
        <w:rPr>
          <w:rFonts w:ascii="Times New Roman" w:hAnsi="Times New Roman" w:cs="Times New Roman"/>
          <w:sz w:val="28"/>
          <w:szCs w:val="28"/>
        </w:rPr>
        <w:t xml:space="preserve">. Жалоба должна содержать: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65</w:t>
      </w:r>
      <w:r w:rsidRPr="004200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4200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w:t>
      </w:r>
      <w:r w:rsidRPr="004200C0">
        <w:rPr>
          <w:rFonts w:ascii="Times New Roman" w:hAnsi="Times New Roman" w:cs="Times New Roman"/>
          <w:sz w:val="28"/>
          <w:szCs w:val="28"/>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4200C0">
        <w:rPr>
          <w:rFonts w:ascii="Times New Roman" w:hAnsi="Times New Roman" w:cs="Times New Roman"/>
          <w:sz w:val="28"/>
          <w:szCs w:val="28"/>
        </w:rPr>
        <w:t xml:space="preserve"> В случае, если жалоба подана заявителем в орган, в компетенцию которого не входит принятие решения по жалобе в соотве</w:t>
      </w:r>
      <w:r>
        <w:rPr>
          <w:rFonts w:ascii="Times New Roman" w:hAnsi="Times New Roman" w:cs="Times New Roman"/>
          <w:sz w:val="28"/>
          <w:szCs w:val="28"/>
        </w:rPr>
        <w:t>тствии с требованиями пункта 50</w:t>
      </w:r>
      <w:r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4200C0">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4200C0">
        <w:rPr>
          <w:rFonts w:ascii="Times New Roman" w:hAnsi="Times New Roman" w:cs="Times New Roman"/>
          <w:sz w:val="28"/>
          <w:szCs w:val="28"/>
        </w:rPr>
        <w:t>.2. Направление жалоб в уполномоченный на их рассмотрение орга</w:t>
      </w:r>
      <w:r w:rsidR="00BA1553">
        <w:rPr>
          <w:rFonts w:ascii="Times New Roman" w:hAnsi="Times New Roman" w:cs="Times New Roman"/>
          <w:sz w:val="28"/>
          <w:szCs w:val="28"/>
        </w:rPr>
        <w:t>н, в соответствии с пунктом 68</w:t>
      </w:r>
      <w:r w:rsidRPr="004200C0">
        <w:rPr>
          <w:rFonts w:ascii="Times New Roman" w:hAnsi="Times New Roman" w:cs="Times New Roman"/>
          <w:sz w:val="28"/>
          <w:szCs w:val="28"/>
        </w:rPr>
        <w:t xml:space="preserve"> настоящего административного регламента.</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4200C0">
        <w:rPr>
          <w:rFonts w:ascii="Times New Roman" w:hAnsi="Times New Roman" w:cs="Times New Roman"/>
          <w:sz w:val="28"/>
          <w:szCs w:val="28"/>
        </w:rPr>
        <w:t>. В случае установления в ходе или по результатам рассмотрения жалобы признаков состава ад</w:t>
      </w:r>
      <w:r>
        <w:rPr>
          <w:rFonts w:ascii="Times New Roman" w:hAnsi="Times New Roman" w:cs="Times New Roman"/>
          <w:sz w:val="28"/>
          <w:szCs w:val="28"/>
        </w:rPr>
        <w:t xml:space="preserve">министративного правонарушения </w:t>
      </w:r>
      <w:r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соответствии с </w:t>
      </w:r>
      <w:hyperlink r:id="rId25" w:history="1">
        <w:r w:rsidRPr="004200C0">
          <w:rPr>
            <w:rFonts w:ascii="Times New Roman" w:hAnsi="Times New Roman" w:cs="Times New Roman"/>
            <w:sz w:val="28"/>
            <w:szCs w:val="28"/>
          </w:rPr>
          <w:t>частью 1 настоящей статьи</w:t>
        </w:r>
      </w:hyperlink>
      <w:r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4200C0">
        <w:rPr>
          <w:rFonts w:ascii="Times New Roman" w:hAnsi="Times New Roman" w:cs="Times New Roman"/>
          <w:sz w:val="28"/>
          <w:szCs w:val="28"/>
        </w:rPr>
        <w:t xml:space="preserve">. Администрация поселения обеспечивает: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4200C0">
        <w:rPr>
          <w:rFonts w:ascii="Times New Roman" w:hAnsi="Times New Roman" w:cs="Times New Roman"/>
          <w:sz w:val="28"/>
          <w:szCs w:val="28"/>
        </w:rPr>
        <w:t>.1. Оснащение мест приёма жалоб.</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4200C0">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w:t>
      </w:r>
      <w:r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4200C0">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4200C0">
        <w:rPr>
          <w:rFonts w:ascii="Times New Roman" w:hAnsi="Times New Roman" w:cs="Times New Roman"/>
          <w:sz w:val="28"/>
          <w:szCs w:val="28"/>
        </w:rPr>
        <w:t>.1. В случае признания жалобы подлежащей удовлетворению в ответе за</w:t>
      </w:r>
      <w:r w:rsidR="00BA1553">
        <w:rPr>
          <w:rFonts w:ascii="Times New Roman" w:hAnsi="Times New Roman" w:cs="Times New Roman"/>
          <w:sz w:val="28"/>
          <w:szCs w:val="28"/>
        </w:rPr>
        <w:t>явителю, указанном в пункте 75</w:t>
      </w:r>
      <w:r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4200C0">
        <w:rPr>
          <w:rFonts w:ascii="Times New Roman" w:hAnsi="Times New Roman" w:cs="Times New Roman"/>
          <w:sz w:val="28"/>
          <w:szCs w:val="28"/>
        </w:rPr>
        <w:t>.2. В случае признания жалобы не подлежащей удовлетворению в ответе за</w:t>
      </w:r>
      <w:r w:rsidR="00BA1553">
        <w:rPr>
          <w:rFonts w:ascii="Times New Roman" w:hAnsi="Times New Roman" w:cs="Times New Roman"/>
          <w:sz w:val="28"/>
          <w:szCs w:val="28"/>
        </w:rPr>
        <w:t>явителю, указанном в пункте 75</w:t>
      </w:r>
      <w:r w:rsidRPr="004200C0">
        <w:rPr>
          <w:rFonts w:ascii="Times New Roman" w:hAnsi="Times New Roman" w:cs="Times New Roman"/>
          <w:sz w:val="28"/>
          <w:szCs w:val="28"/>
        </w:rPr>
        <w:t xml:space="preserve">, даются аргументированные разъяснения о </w:t>
      </w:r>
      <w:r w:rsidRPr="004200C0">
        <w:rPr>
          <w:rFonts w:ascii="Times New Roman" w:hAnsi="Times New Roman" w:cs="Times New Roman"/>
          <w:sz w:val="28"/>
          <w:szCs w:val="28"/>
        </w:rPr>
        <w:lastRenderedPageBreak/>
        <w:t>причинах принятого решения, а также информация о порядке обжалования принятого решения.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 В ответе по результатам рассмотрения жалобы указываются: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.3. Фамилия, имя, отчество (при наличии) или наименование заявителя.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.4. Основания для принятия решения по жалобе.</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.5. Принятое по жалобе решение.</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4200C0">
        <w:rPr>
          <w:rFonts w:ascii="Times New Roman" w:hAnsi="Times New Roman" w:cs="Times New Roman"/>
          <w:sz w:val="28"/>
          <w:szCs w:val="28"/>
        </w:rPr>
        <w:t>.7. Сведения о порядке обжалования принятого по жалобе решения.</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5A1C" w:rsidRPr="004200C0" w:rsidRDefault="00215A1C" w:rsidP="00215A1C">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215A1C"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215A1C"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215A1C"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A1C" w:rsidRDefault="00813875" w:rsidP="008F14DB">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79</w:t>
      </w:r>
      <w:r w:rsidR="00215A1C"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bookmarkStart w:id="12" w:name="Par319"/>
      <w:bookmarkStart w:id="13" w:name="Par373"/>
      <w:bookmarkEnd w:id="12"/>
      <w:bookmarkEnd w:id="13"/>
    </w:p>
    <w:sectPr w:rsidR="00215A1C" w:rsidSect="00B95417">
      <w:headerReference w:type="default" r:id="rId26"/>
      <w:headerReference w:type="first" r:id="rId27"/>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1C" w:rsidRDefault="00E8231C" w:rsidP="00112962">
      <w:pPr>
        <w:spacing w:after="0" w:line="240" w:lineRule="auto"/>
      </w:pPr>
      <w:r>
        <w:separator/>
      </w:r>
    </w:p>
  </w:endnote>
  <w:endnote w:type="continuationSeparator" w:id="0">
    <w:p w:rsidR="00E8231C" w:rsidRDefault="00E8231C"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1C" w:rsidRDefault="00E8231C" w:rsidP="00112962">
      <w:pPr>
        <w:spacing w:after="0" w:line="240" w:lineRule="auto"/>
      </w:pPr>
      <w:r>
        <w:separator/>
      </w:r>
    </w:p>
  </w:footnote>
  <w:footnote w:type="continuationSeparator" w:id="0">
    <w:p w:rsidR="00E8231C" w:rsidRDefault="00E8231C"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1C" w:rsidRPr="00F247A6" w:rsidRDefault="0066021C"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123466">
      <w:rPr>
        <w:rFonts w:ascii="Times New Roman" w:hAnsi="Times New Roman"/>
        <w:noProof/>
        <w:sz w:val="24"/>
        <w:szCs w:val="24"/>
      </w:rPr>
      <w:t>3</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1C" w:rsidRDefault="0066021C"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8"/>
  </w:num>
  <w:num w:numId="5">
    <w:abstractNumId w:val="0"/>
  </w:num>
  <w:num w:numId="6">
    <w:abstractNumId w:val="5"/>
  </w:num>
  <w:num w:numId="7">
    <w:abstractNumId w:val="1"/>
  </w:num>
  <w:num w:numId="8">
    <w:abstractNumId w:val="6"/>
  </w:num>
  <w:num w:numId="9">
    <w:abstractNumId w:val="3"/>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823F3"/>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E5F"/>
    <w:rsid w:val="0010243B"/>
    <w:rsid w:val="001110A2"/>
    <w:rsid w:val="0011132B"/>
    <w:rsid w:val="00112962"/>
    <w:rsid w:val="001139F1"/>
    <w:rsid w:val="0011526A"/>
    <w:rsid w:val="001174EC"/>
    <w:rsid w:val="00117E38"/>
    <w:rsid w:val="0012150E"/>
    <w:rsid w:val="00123466"/>
    <w:rsid w:val="00123E14"/>
    <w:rsid w:val="00125081"/>
    <w:rsid w:val="00126168"/>
    <w:rsid w:val="0012643D"/>
    <w:rsid w:val="00126A4C"/>
    <w:rsid w:val="00127FE3"/>
    <w:rsid w:val="0013350A"/>
    <w:rsid w:val="001413A0"/>
    <w:rsid w:val="00141D39"/>
    <w:rsid w:val="0014581D"/>
    <w:rsid w:val="0015068A"/>
    <w:rsid w:val="00153DDD"/>
    <w:rsid w:val="00160CDE"/>
    <w:rsid w:val="001638F4"/>
    <w:rsid w:val="001642D1"/>
    <w:rsid w:val="001659DB"/>
    <w:rsid w:val="00166109"/>
    <w:rsid w:val="001702F8"/>
    <w:rsid w:val="00170DDC"/>
    <w:rsid w:val="00183D79"/>
    <w:rsid w:val="00186FB7"/>
    <w:rsid w:val="00192403"/>
    <w:rsid w:val="0019282D"/>
    <w:rsid w:val="00194C88"/>
    <w:rsid w:val="00195693"/>
    <w:rsid w:val="001A1314"/>
    <w:rsid w:val="001A51C7"/>
    <w:rsid w:val="001A71B4"/>
    <w:rsid w:val="001B18EF"/>
    <w:rsid w:val="001B192E"/>
    <w:rsid w:val="001B26A6"/>
    <w:rsid w:val="001B4CFE"/>
    <w:rsid w:val="001B7F00"/>
    <w:rsid w:val="001C1F19"/>
    <w:rsid w:val="001C2F6B"/>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255C1"/>
    <w:rsid w:val="00225FA7"/>
    <w:rsid w:val="00230892"/>
    <w:rsid w:val="002329FD"/>
    <w:rsid w:val="00233CC7"/>
    <w:rsid w:val="0024165D"/>
    <w:rsid w:val="00247180"/>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109ED"/>
    <w:rsid w:val="00311EEB"/>
    <w:rsid w:val="003122F3"/>
    <w:rsid w:val="0031421D"/>
    <w:rsid w:val="00314346"/>
    <w:rsid w:val="003206FE"/>
    <w:rsid w:val="00320E92"/>
    <w:rsid w:val="00331BCF"/>
    <w:rsid w:val="003347F2"/>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8B0"/>
    <w:rsid w:val="00491DA7"/>
    <w:rsid w:val="0049399E"/>
    <w:rsid w:val="004956EA"/>
    <w:rsid w:val="004A2F86"/>
    <w:rsid w:val="004A5988"/>
    <w:rsid w:val="004A6848"/>
    <w:rsid w:val="004B1973"/>
    <w:rsid w:val="004B6A1D"/>
    <w:rsid w:val="004B747A"/>
    <w:rsid w:val="004B773B"/>
    <w:rsid w:val="004C26C7"/>
    <w:rsid w:val="004C4ED0"/>
    <w:rsid w:val="004D1822"/>
    <w:rsid w:val="004D2B1E"/>
    <w:rsid w:val="004D562D"/>
    <w:rsid w:val="004D6E75"/>
    <w:rsid w:val="004D7833"/>
    <w:rsid w:val="004D7CCE"/>
    <w:rsid w:val="004E3ACB"/>
    <w:rsid w:val="004F07F2"/>
    <w:rsid w:val="004F6958"/>
    <w:rsid w:val="005036C4"/>
    <w:rsid w:val="00510FD1"/>
    <w:rsid w:val="005210EE"/>
    <w:rsid w:val="00521695"/>
    <w:rsid w:val="00521B63"/>
    <w:rsid w:val="00522AC5"/>
    <w:rsid w:val="00527FDC"/>
    <w:rsid w:val="00530290"/>
    <w:rsid w:val="00531B66"/>
    <w:rsid w:val="005342B6"/>
    <w:rsid w:val="00535942"/>
    <w:rsid w:val="00540F3B"/>
    <w:rsid w:val="00540FCE"/>
    <w:rsid w:val="00550D7F"/>
    <w:rsid w:val="00551A83"/>
    <w:rsid w:val="0055501C"/>
    <w:rsid w:val="005610A3"/>
    <w:rsid w:val="00561587"/>
    <w:rsid w:val="005651EB"/>
    <w:rsid w:val="005713D4"/>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27C"/>
    <w:rsid w:val="005B2B4B"/>
    <w:rsid w:val="005B4AC5"/>
    <w:rsid w:val="005C008C"/>
    <w:rsid w:val="005C3C0A"/>
    <w:rsid w:val="005C3D43"/>
    <w:rsid w:val="005D0D44"/>
    <w:rsid w:val="005D3E96"/>
    <w:rsid w:val="005D76AD"/>
    <w:rsid w:val="005E2344"/>
    <w:rsid w:val="005E3937"/>
    <w:rsid w:val="005E48D5"/>
    <w:rsid w:val="005F0140"/>
    <w:rsid w:val="005F649A"/>
    <w:rsid w:val="005F666B"/>
    <w:rsid w:val="00602CBE"/>
    <w:rsid w:val="0060348D"/>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021C"/>
    <w:rsid w:val="00662348"/>
    <w:rsid w:val="0066242A"/>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4A0D"/>
    <w:rsid w:val="00727ED3"/>
    <w:rsid w:val="0073457A"/>
    <w:rsid w:val="007428D8"/>
    <w:rsid w:val="00743149"/>
    <w:rsid w:val="00746036"/>
    <w:rsid w:val="0075311D"/>
    <w:rsid w:val="00755D10"/>
    <w:rsid w:val="00757E73"/>
    <w:rsid w:val="0076355D"/>
    <w:rsid w:val="00771C9A"/>
    <w:rsid w:val="00776E10"/>
    <w:rsid w:val="007800A6"/>
    <w:rsid w:val="00783110"/>
    <w:rsid w:val="00784CFA"/>
    <w:rsid w:val="0078614F"/>
    <w:rsid w:val="00791198"/>
    <w:rsid w:val="00792750"/>
    <w:rsid w:val="00792CE9"/>
    <w:rsid w:val="007943DF"/>
    <w:rsid w:val="007954D5"/>
    <w:rsid w:val="007957C9"/>
    <w:rsid w:val="007A1B3B"/>
    <w:rsid w:val="007B7CFB"/>
    <w:rsid w:val="007C2D03"/>
    <w:rsid w:val="007C4B5B"/>
    <w:rsid w:val="007D3966"/>
    <w:rsid w:val="007D797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511CA"/>
    <w:rsid w:val="00854D9E"/>
    <w:rsid w:val="0085686B"/>
    <w:rsid w:val="008609FB"/>
    <w:rsid w:val="0086254F"/>
    <w:rsid w:val="00863424"/>
    <w:rsid w:val="00863CB0"/>
    <w:rsid w:val="00866646"/>
    <w:rsid w:val="00867079"/>
    <w:rsid w:val="008702C7"/>
    <w:rsid w:val="008733B1"/>
    <w:rsid w:val="0087710A"/>
    <w:rsid w:val="00877DDF"/>
    <w:rsid w:val="008802B2"/>
    <w:rsid w:val="00881D5C"/>
    <w:rsid w:val="00882F42"/>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5F25"/>
    <w:rsid w:val="00956340"/>
    <w:rsid w:val="00956B0E"/>
    <w:rsid w:val="009576DC"/>
    <w:rsid w:val="00962927"/>
    <w:rsid w:val="009633B9"/>
    <w:rsid w:val="009700C0"/>
    <w:rsid w:val="00973C1F"/>
    <w:rsid w:val="00974459"/>
    <w:rsid w:val="00975550"/>
    <w:rsid w:val="00984CB2"/>
    <w:rsid w:val="00994169"/>
    <w:rsid w:val="00996138"/>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7CB0"/>
    <w:rsid w:val="00BC3E6B"/>
    <w:rsid w:val="00BD268B"/>
    <w:rsid w:val="00BD4CD7"/>
    <w:rsid w:val="00BD67CB"/>
    <w:rsid w:val="00BD6952"/>
    <w:rsid w:val="00BD7AF6"/>
    <w:rsid w:val="00BE0869"/>
    <w:rsid w:val="00BE24BF"/>
    <w:rsid w:val="00BE409A"/>
    <w:rsid w:val="00BE4343"/>
    <w:rsid w:val="00BE49ED"/>
    <w:rsid w:val="00BE596F"/>
    <w:rsid w:val="00BF1E7C"/>
    <w:rsid w:val="00BF3544"/>
    <w:rsid w:val="00BF4D5C"/>
    <w:rsid w:val="00C07623"/>
    <w:rsid w:val="00C10E82"/>
    <w:rsid w:val="00C115F0"/>
    <w:rsid w:val="00C12B44"/>
    <w:rsid w:val="00C16730"/>
    <w:rsid w:val="00C21E0B"/>
    <w:rsid w:val="00C264D0"/>
    <w:rsid w:val="00C3011D"/>
    <w:rsid w:val="00C303AA"/>
    <w:rsid w:val="00C31C3C"/>
    <w:rsid w:val="00C34210"/>
    <w:rsid w:val="00C34220"/>
    <w:rsid w:val="00C34FB8"/>
    <w:rsid w:val="00C369AF"/>
    <w:rsid w:val="00C37F33"/>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50C"/>
    <w:rsid w:val="00D05877"/>
    <w:rsid w:val="00D074E6"/>
    <w:rsid w:val="00D17905"/>
    <w:rsid w:val="00D231D9"/>
    <w:rsid w:val="00D2518F"/>
    <w:rsid w:val="00D25710"/>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7779"/>
    <w:rsid w:val="00D704B2"/>
    <w:rsid w:val="00D90E24"/>
    <w:rsid w:val="00D93854"/>
    <w:rsid w:val="00D955DC"/>
    <w:rsid w:val="00D95A22"/>
    <w:rsid w:val="00D97954"/>
    <w:rsid w:val="00DA23CB"/>
    <w:rsid w:val="00DA253A"/>
    <w:rsid w:val="00DA5FF7"/>
    <w:rsid w:val="00DB0B70"/>
    <w:rsid w:val="00DB0B8F"/>
    <w:rsid w:val="00DB193F"/>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90061"/>
    <w:rsid w:val="00E912B9"/>
    <w:rsid w:val="00E938B6"/>
    <w:rsid w:val="00E9679B"/>
    <w:rsid w:val="00E96811"/>
    <w:rsid w:val="00EA0A9E"/>
    <w:rsid w:val="00EA3124"/>
    <w:rsid w:val="00EA3A5B"/>
    <w:rsid w:val="00EA4A2C"/>
    <w:rsid w:val="00EA6B7A"/>
    <w:rsid w:val="00EA7768"/>
    <w:rsid w:val="00EB165A"/>
    <w:rsid w:val="00EB22F9"/>
    <w:rsid w:val="00EB4A8B"/>
    <w:rsid w:val="00EC33F9"/>
    <w:rsid w:val="00EC3B03"/>
    <w:rsid w:val="00ED2D36"/>
    <w:rsid w:val="00EE10E5"/>
    <w:rsid w:val="00EE480A"/>
    <w:rsid w:val="00EE6EF4"/>
    <w:rsid w:val="00EE7F79"/>
    <w:rsid w:val="00EF3461"/>
    <w:rsid w:val="00EF4AD2"/>
    <w:rsid w:val="00EF4B96"/>
    <w:rsid w:val="00F005F9"/>
    <w:rsid w:val="00F01476"/>
    <w:rsid w:val="00F022EE"/>
    <w:rsid w:val="00F02660"/>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5292"/>
    <w:rsid w:val="00F6575F"/>
    <w:rsid w:val="00F66D83"/>
    <w:rsid w:val="00F730AD"/>
    <w:rsid w:val="00F80793"/>
    <w:rsid w:val="00F814D7"/>
    <w:rsid w:val="00F815C7"/>
    <w:rsid w:val="00F82A56"/>
    <w:rsid w:val="00F84DEF"/>
    <w:rsid w:val="00F87161"/>
    <w:rsid w:val="00F93439"/>
    <w:rsid w:val="00F965F4"/>
    <w:rsid w:val="00FA009E"/>
    <w:rsid w:val="00FA563D"/>
    <w:rsid w:val="00FA664C"/>
    <w:rsid w:val="00FB0F79"/>
    <w:rsid w:val="00FB1E35"/>
    <w:rsid w:val="00FB2253"/>
    <w:rsid w:val="00FB4327"/>
    <w:rsid w:val="00FB5048"/>
    <w:rsid w:val="00FC1F40"/>
    <w:rsid w:val="00FD7724"/>
    <w:rsid w:val="00FE0EC7"/>
    <w:rsid w:val="00FE4D51"/>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2;&#1076;&#1084;&#1092;&#1077;&#1076;&#1086;&#1088;&#1086;&#1074;&#1089;&#1082;&#1080;&#1081;.&#1088;&#1092;"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C0MB" TargetMode="External"/><Relationship Id="rId7" Type="http://schemas.openxmlformats.org/officeDocument/2006/relationships/footnotes" Target="footnotes.xml"/><Relationship Id="rId12" Type="http://schemas.openxmlformats.org/officeDocument/2006/relationships/hyperlink" Target="consultantplus://offline/ref=EB55CE53385BC63473D1B42ABEF4C8B93C6FFF0E60F9C9B3A2BB96FB02127DD015BB1AB4A7ACAAA3378656a7w3L"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hyperlink" Target="kodeks://link/d?nd=902228011&amp;prevdoc=902228011&amp;point=mark=000000000000000000000000000000000000000000000000008P80LP" TargetMode="External"/><Relationship Id="rId2" Type="http://schemas.openxmlformats.org/officeDocument/2006/relationships/numbering" Target="numbering.xml"/><Relationship Id="rId16" Type="http://schemas.openxmlformats.org/officeDocument/2006/relationships/hyperlink" Target="http://www.kadastr.ru" TargetMode="External"/><Relationship Id="rId20" Type="http://schemas.openxmlformats.org/officeDocument/2006/relationships/hyperlink" Target="kodeks://link/d?nd=556184503&amp;prevdoc=556184503&amp;point=mark=000000000000000000000000000000000000000000000000007DQ0K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24"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fontTable" Target="fontTable.xml"/><Relationship Id="rId10" Type="http://schemas.openxmlformats.org/officeDocument/2006/relationships/hyperlink" Target="consultantplus://offline/ref=6CFBF98586208A1291DE4A3B0FAC552EABBF1F29F728870C4BE3079825FA20DBEF95C1B4F5p2A4F" TargetMode="External"/><Relationship Id="rId19" Type="http://schemas.openxmlformats.org/officeDocument/2006/relationships/hyperlink" Target="consultantplus://offline/ref=C11AAE074405599B8A9AB9B354C1EB24F6A23C70BECFD0BB421F7E51F94DED910315BB28BA2A51628634C244W9J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72;&#1076;&#1084;&#1092;&#1077;&#1076;&#1086;&#1088;&#1086;&#1074;&#1089;&#1082;&#1080;&#1081;.&#1088;&#1092;" TargetMode="External"/><Relationship Id="rId22" Type="http://schemas.openxmlformats.org/officeDocument/2006/relationships/hyperlink" Target="kodeks://link/d?nd=446497820&amp;prevdoc=442111977&amp;point=mark=00000000000000000000000000000000000000000000000003JSD0B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03AC-58F9-42CF-B66A-A2937CDB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11705</Words>
  <Characters>66721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2</cp:revision>
  <cp:lastPrinted>2020-09-14T05:27:00Z</cp:lastPrinted>
  <dcterms:created xsi:type="dcterms:W3CDTF">2020-09-14T05:29:00Z</dcterms:created>
  <dcterms:modified xsi:type="dcterms:W3CDTF">2020-09-14T05:29:00Z</dcterms:modified>
</cp:coreProperties>
</file>