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0B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7372E1" wp14:editId="590AEB04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Сургутского района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D90B75" w:rsidRPr="00D90B75" w:rsidRDefault="00D90B75" w:rsidP="00D90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bookmarkStart w:id="0" w:name="_GoBack"/>
      <w:bookmarkEnd w:id="0"/>
    </w:p>
    <w:p w:rsidR="00D90B75" w:rsidRPr="00D90B75" w:rsidRDefault="00D90B75" w:rsidP="00D90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9242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«</w:t>
      </w:r>
      <w:r w:rsidR="0074199D">
        <w:rPr>
          <w:rFonts w:ascii="Times New Roman" w:hAnsi="Times New Roman" w:cs="Times New Roman"/>
          <w:bCs/>
          <w:sz w:val="28"/>
          <w:szCs w:val="28"/>
        </w:rPr>
        <w:t>29</w:t>
      </w:r>
      <w:r w:rsidRPr="00D90B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2B6">
        <w:rPr>
          <w:rFonts w:ascii="Times New Roman" w:hAnsi="Times New Roman" w:cs="Times New Roman"/>
          <w:bCs/>
          <w:sz w:val="28"/>
          <w:szCs w:val="28"/>
        </w:rPr>
        <w:t>октября 2020  года</w:t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74199D">
        <w:rPr>
          <w:rFonts w:ascii="Times New Roman" w:hAnsi="Times New Roman" w:cs="Times New Roman"/>
          <w:bCs/>
          <w:sz w:val="28"/>
          <w:szCs w:val="28"/>
        </w:rPr>
        <w:t>149</w:t>
      </w:r>
    </w:p>
    <w:p w:rsidR="00D90B75" w:rsidRPr="00D90B75" w:rsidRDefault="00D90B75" w:rsidP="00D90B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д. Русскинская</w:t>
      </w:r>
    </w:p>
    <w:p w:rsidR="00935C2D" w:rsidRPr="00490165" w:rsidRDefault="00935C2D" w:rsidP="00935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C2D" w:rsidRDefault="009242B6" w:rsidP="007C0D80">
      <w:pPr>
        <w:pStyle w:val="1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935C2D">
        <w:rPr>
          <w:rFonts w:ascii="Times New Roman" w:hAnsi="Times New Roman"/>
          <w:sz w:val="28"/>
          <w:szCs w:val="28"/>
        </w:rPr>
        <w:t xml:space="preserve"> силу</w:t>
      </w:r>
    </w:p>
    <w:p w:rsidR="00935C2D" w:rsidRPr="00935C2D" w:rsidRDefault="00935C2D" w:rsidP="007C0D80">
      <w:pPr>
        <w:spacing w:after="0" w:line="23" w:lineRule="atLeast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4B1DDB" w:rsidRPr="00D90B75" w:rsidRDefault="00D90B75" w:rsidP="00D90B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B75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A47866" w:rsidRPr="00A47866" w:rsidRDefault="00BB4D5A" w:rsidP="009242B6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D5A">
        <w:rPr>
          <w:rFonts w:ascii="Times New Roman" w:hAnsi="Times New Roman" w:cs="Times New Roman"/>
          <w:sz w:val="28"/>
          <w:szCs w:val="28"/>
        </w:rPr>
        <w:t>1. Признать у</w:t>
      </w:r>
      <w:r w:rsidR="009242B6">
        <w:rPr>
          <w:rFonts w:ascii="Times New Roman" w:hAnsi="Times New Roman" w:cs="Times New Roman"/>
          <w:sz w:val="28"/>
          <w:szCs w:val="28"/>
        </w:rPr>
        <w:t>тратившим</w:t>
      </w:r>
      <w:r w:rsidR="00D90B7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242B6">
        <w:rPr>
          <w:rFonts w:ascii="Times New Roman" w:hAnsi="Times New Roman" w:cs="Times New Roman"/>
          <w:sz w:val="28"/>
          <w:szCs w:val="28"/>
        </w:rPr>
        <w:t>постановление</w:t>
      </w:r>
      <w:r w:rsidR="00D90B75">
        <w:rPr>
          <w:rFonts w:ascii="Times New Roman" w:hAnsi="Times New Roman" w:cs="Times New Roman"/>
          <w:sz w:val="28"/>
          <w:szCs w:val="28"/>
        </w:rPr>
        <w:t xml:space="preserve">  а</w:t>
      </w:r>
      <w:r w:rsidRPr="00BB4D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42B6">
        <w:rPr>
          <w:rFonts w:ascii="Times New Roman" w:hAnsi="Times New Roman" w:cs="Times New Roman"/>
          <w:sz w:val="28"/>
          <w:szCs w:val="28"/>
        </w:rPr>
        <w:t xml:space="preserve">сельского поселения Русскинская </w:t>
      </w:r>
      <w:r w:rsidR="003F65E3">
        <w:rPr>
          <w:rFonts w:ascii="Times New Roman" w:hAnsi="Times New Roman" w:cs="Times New Roman"/>
          <w:sz w:val="28"/>
          <w:szCs w:val="28"/>
        </w:rPr>
        <w:t xml:space="preserve">от </w:t>
      </w:r>
      <w:r w:rsidR="009242B6">
        <w:rPr>
          <w:rFonts w:ascii="Times New Roman" w:hAnsi="Times New Roman" w:cs="Times New Roman"/>
          <w:sz w:val="28"/>
          <w:szCs w:val="28"/>
        </w:rPr>
        <w:t>30</w:t>
      </w:r>
      <w:r w:rsidR="004B1DDB" w:rsidRPr="004B1DDB">
        <w:rPr>
          <w:rFonts w:ascii="Times New Roman" w:hAnsi="Times New Roman" w:cs="Times New Roman"/>
          <w:sz w:val="28"/>
          <w:szCs w:val="28"/>
        </w:rPr>
        <w:t xml:space="preserve">.12.2015г. № 144 «Об утверждении Порядка формирования, утверждения и ведения планов-графиков закупок для обеспечения </w:t>
      </w:r>
      <w:r w:rsidR="004B1DDB" w:rsidRPr="002465E9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E25B79">
        <w:rPr>
          <w:rFonts w:ascii="Times New Roman" w:hAnsi="Times New Roman" w:cs="Times New Roman"/>
          <w:sz w:val="28"/>
          <w:szCs w:val="28"/>
        </w:rPr>
        <w:t>»</w:t>
      </w:r>
      <w:r w:rsidR="009242B6">
        <w:rPr>
          <w:rFonts w:ascii="Times New Roman" w:hAnsi="Times New Roman" w:cs="Times New Roman"/>
          <w:sz w:val="28"/>
          <w:szCs w:val="28"/>
        </w:rPr>
        <w:t>.</w:t>
      </w:r>
    </w:p>
    <w:p w:rsidR="00AA535D" w:rsidRPr="0000615E" w:rsidRDefault="00AA535D" w:rsidP="00AA535D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86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</w:t>
      </w:r>
      <w:r w:rsidRPr="0000615E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сельского поселения Русскинская</w:t>
      </w:r>
      <w:r w:rsidR="009242B6">
        <w:rPr>
          <w:rFonts w:ascii="Times New Roman" w:hAnsi="Times New Roman" w:cs="Times New Roman"/>
          <w:sz w:val="28"/>
          <w:szCs w:val="28"/>
        </w:rPr>
        <w:t>.</w:t>
      </w:r>
      <w:r w:rsidRPr="0000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5D" w:rsidRPr="0000615E" w:rsidRDefault="009242B6" w:rsidP="00AA535D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.  </w:t>
      </w:r>
      <w:r w:rsidR="00AA535D" w:rsidRPr="0000615E">
        <w:rPr>
          <w:rFonts w:ascii="Times New Roman" w:hAnsi="Times New Roman" w:cs="Times New Roman"/>
          <w:bCs/>
          <w:sz w:val="28"/>
          <w:szCs w:val="28"/>
        </w:rPr>
        <w:t>Н</w:t>
      </w:r>
      <w:r w:rsidR="00AA535D" w:rsidRPr="0000615E">
        <w:rPr>
          <w:rFonts w:ascii="Times New Roman" w:hAnsi="Times New Roman" w:cs="Times New Roman"/>
          <w:sz w:val="28"/>
          <w:szCs w:val="28"/>
        </w:rPr>
        <w:t>астоящее постановления вступает в силу после его официального опубликования (обнародования).</w:t>
      </w:r>
    </w:p>
    <w:p w:rsidR="00CE68B9" w:rsidRDefault="009242B6" w:rsidP="004B516E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35D" w:rsidRPr="00006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535D" w:rsidRPr="0000615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A535D" w:rsidRDefault="00AA535D" w:rsidP="007C0D80">
      <w:pPr>
        <w:spacing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CE68B9" w:rsidRPr="00490165" w:rsidRDefault="00D90B75" w:rsidP="007C0D80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полномочия главы</w:t>
      </w:r>
    </w:p>
    <w:p w:rsidR="00360346" w:rsidRPr="004B516E" w:rsidRDefault="00CE68B9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сельского поселения Русскинская                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</w:t>
      </w:r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М.В. </w:t>
      </w:r>
      <w:proofErr w:type="gramStart"/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>Маринина</w:t>
      </w:r>
      <w:proofErr w:type="gramEnd"/>
    </w:p>
    <w:sectPr w:rsidR="00360346" w:rsidRPr="004B516E" w:rsidSect="006E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C21"/>
    <w:multiLevelType w:val="hybridMultilevel"/>
    <w:tmpl w:val="850A78DE"/>
    <w:lvl w:ilvl="0" w:tplc="9D204C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2D"/>
    <w:rsid w:val="002465E9"/>
    <w:rsid w:val="00360346"/>
    <w:rsid w:val="003F65E3"/>
    <w:rsid w:val="004B1DDB"/>
    <w:rsid w:val="004B516E"/>
    <w:rsid w:val="006C4BA6"/>
    <w:rsid w:val="006E526C"/>
    <w:rsid w:val="0074199D"/>
    <w:rsid w:val="007C0D80"/>
    <w:rsid w:val="00885894"/>
    <w:rsid w:val="009242B6"/>
    <w:rsid w:val="00935C2D"/>
    <w:rsid w:val="009A5533"/>
    <w:rsid w:val="00A243CD"/>
    <w:rsid w:val="00A47866"/>
    <w:rsid w:val="00AA535D"/>
    <w:rsid w:val="00BB4D5A"/>
    <w:rsid w:val="00C94E10"/>
    <w:rsid w:val="00CE68B9"/>
    <w:rsid w:val="00D90B75"/>
    <w:rsid w:val="00E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4</cp:revision>
  <cp:lastPrinted>2020-10-29T04:16:00Z</cp:lastPrinted>
  <dcterms:created xsi:type="dcterms:W3CDTF">2020-10-21T12:50:00Z</dcterms:created>
  <dcterms:modified xsi:type="dcterms:W3CDTF">2020-10-29T04:21:00Z</dcterms:modified>
</cp:coreProperties>
</file>