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0B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7372E1" wp14:editId="590AEB04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Сургутского</w:t>
      </w:r>
      <w:r w:rsidR="0090473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Pr="00D90B7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D90B75" w:rsidRPr="00D90B75" w:rsidRDefault="00D90B75" w:rsidP="00D90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904735">
        <w:rPr>
          <w:rFonts w:ascii="Times New Roman" w:hAnsi="Times New Roman" w:cs="Times New Roman"/>
          <w:b/>
          <w:caps/>
          <w:sz w:val="28"/>
          <w:szCs w:val="28"/>
        </w:rPr>
        <w:t>-ПРОЕКТ</w:t>
      </w:r>
    </w:p>
    <w:p w:rsidR="00D90B75" w:rsidRPr="00D90B75" w:rsidRDefault="00D90B75" w:rsidP="00D90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9242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«</w:t>
      </w:r>
      <w:r w:rsidR="00904735">
        <w:rPr>
          <w:rFonts w:ascii="Times New Roman" w:hAnsi="Times New Roman" w:cs="Times New Roman"/>
          <w:bCs/>
          <w:sz w:val="28"/>
          <w:szCs w:val="28"/>
        </w:rPr>
        <w:t>00</w:t>
      </w:r>
      <w:r w:rsidRPr="00D90B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735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9242B6">
        <w:rPr>
          <w:rFonts w:ascii="Times New Roman" w:hAnsi="Times New Roman" w:cs="Times New Roman"/>
          <w:bCs/>
          <w:sz w:val="28"/>
          <w:szCs w:val="28"/>
        </w:rPr>
        <w:t xml:space="preserve"> 2020  года</w:t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904735">
        <w:rPr>
          <w:rFonts w:ascii="Times New Roman" w:hAnsi="Times New Roman" w:cs="Times New Roman"/>
          <w:bCs/>
          <w:sz w:val="28"/>
          <w:szCs w:val="28"/>
        </w:rPr>
        <w:t>000</w:t>
      </w:r>
    </w:p>
    <w:p w:rsidR="00D90B75" w:rsidRPr="00D90B75" w:rsidRDefault="00D90B75" w:rsidP="00D90B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д. Русскинская</w:t>
      </w:r>
    </w:p>
    <w:p w:rsidR="00935C2D" w:rsidRPr="00490165" w:rsidRDefault="00935C2D" w:rsidP="00935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C2D" w:rsidRDefault="009242B6" w:rsidP="007C0D80">
      <w:pPr>
        <w:pStyle w:val="1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r w:rsidR="00904735">
        <w:rPr>
          <w:rFonts w:ascii="Times New Roman" w:hAnsi="Times New Roman"/>
          <w:sz w:val="28"/>
          <w:szCs w:val="28"/>
        </w:rPr>
        <w:t>и</w:t>
      </w:r>
      <w:proofErr w:type="gramEnd"/>
      <w:r w:rsidR="00935C2D">
        <w:rPr>
          <w:rFonts w:ascii="Times New Roman" w:hAnsi="Times New Roman"/>
          <w:sz w:val="28"/>
          <w:szCs w:val="28"/>
        </w:rPr>
        <w:t xml:space="preserve"> силу</w:t>
      </w:r>
    </w:p>
    <w:p w:rsidR="00935C2D" w:rsidRPr="00935C2D" w:rsidRDefault="00935C2D" w:rsidP="007C0D80">
      <w:pPr>
        <w:spacing w:after="0" w:line="23" w:lineRule="atLeast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4B1DDB" w:rsidRPr="00D90B75" w:rsidRDefault="00D90B75" w:rsidP="00D90B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B75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904735" w:rsidRPr="00904735" w:rsidRDefault="00BB4D5A" w:rsidP="0090473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35">
        <w:rPr>
          <w:rFonts w:ascii="Times New Roman" w:hAnsi="Times New Roman" w:cs="Times New Roman"/>
          <w:sz w:val="28"/>
          <w:szCs w:val="28"/>
        </w:rPr>
        <w:t>Признать у</w:t>
      </w:r>
      <w:r w:rsidR="009242B6" w:rsidRPr="00904735">
        <w:rPr>
          <w:rFonts w:ascii="Times New Roman" w:hAnsi="Times New Roman" w:cs="Times New Roman"/>
          <w:sz w:val="28"/>
          <w:szCs w:val="28"/>
        </w:rPr>
        <w:t>тратившим</w:t>
      </w:r>
      <w:r w:rsidR="0090473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D90B75" w:rsidRPr="0090473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242B6" w:rsidRPr="00904735">
        <w:rPr>
          <w:rFonts w:ascii="Times New Roman" w:hAnsi="Times New Roman" w:cs="Times New Roman"/>
          <w:sz w:val="28"/>
          <w:szCs w:val="28"/>
        </w:rPr>
        <w:t>постановлени</w:t>
      </w:r>
      <w:r w:rsidR="00904735" w:rsidRPr="00904735">
        <w:rPr>
          <w:rFonts w:ascii="Times New Roman" w:hAnsi="Times New Roman" w:cs="Times New Roman"/>
          <w:sz w:val="28"/>
          <w:szCs w:val="28"/>
        </w:rPr>
        <w:t>я</w:t>
      </w:r>
      <w:r w:rsidR="00D90B75" w:rsidRPr="00904735">
        <w:rPr>
          <w:rFonts w:ascii="Times New Roman" w:hAnsi="Times New Roman" w:cs="Times New Roman"/>
          <w:sz w:val="28"/>
          <w:szCs w:val="28"/>
        </w:rPr>
        <w:t xml:space="preserve">  а</w:t>
      </w:r>
      <w:r w:rsidRPr="009047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42B6" w:rsidRPr="00904735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904735" w:rsidRPr="00904735">
        <w:rPr>
          <w:rFonts w:ascii="Times New Roman" w:hAnsi="Times New Roman" w:cs="Times New Roman"/>
          <w:sz w:val="28"/>
          <w:szCs w:val="28"/>
        </w:rPr>
        <w:t>:</w:t>
      </w:r>
    </w:p>
    <w:p w:rsidR="00A47866" w:rsidRDefault="00904735" w:rsidP="009047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242B6" w:rsidRPr="00904735">
        <w:rPr>
          <w:rFonts w:ascii="Times New Roman" w:hAnsi="Times New Roman" w:cs="Times New Roman"/>
          <w:sz w:val="28"/>
          <w:szCs w:val="28"/>
        </w:rPr>
        <w:t xml:space="preserve"> </w:t>
      </w:r>
      <w:r w:rsidR="003F65E3" w:rsidRPr="00904735">
        <w:rPr>
          <w:rFonts w:ascii="Times New Roman" w:hAnsi="Times New Roman" w:cs="Times New Roman"/>
          <w:sz w:val="28"/>
          <w:szCs w:val="28"/>
        </w:rPr>
        <w:t xml:space="preserve">от </w:t>
      </w:r>
      <w:r w:rsidRPr="00904735">
        <w:rPr>
          <w:rFonts w:ascii="Times New Roman" w:hAnsi="Times New Roman" w:cs="Times New Roman"/>
          <w:sz w:val="28"/>
          <w:szCs w:val="28"/>
        </w:rPr>
        <w:t>19.10</w:t>
      </w:r>
      <w:r w:rsidR="004B1DDB" w:rsidRPr="00904735">
        <w:rPr>
          <w:rFonts w:ascii="Times New Roman" w:hAnsi="Times New Roman" w:cs="Times New Roman"/>
          <w:sz w:val="28"/>
          <w:szCs w:val="28"/>
        </w:rPr>
        <w:t>.201</w:t>
      </w:r>
      <w:r w:rsidRPr="00904735">
        <w:rPr>
          <w:rFonts w:ascii="Times New Roman" w:hAnsi="Times New Roman" w:cs="Times New Roman"/>
          <w:sz w:val="28"/>
          <w:szCs w:val="28"/>
        </w:rPr>
        <w:t>7</w:t>
      </w:r>
      <w:r w:rsidR="004B1DDB" w:rsidRPr="00904735">
        <w:rPr>
          <w:rFonts w:ascii="Times New Roman" w:hAnsi="Times New Roman" w:cs="Times New Roman"/>
          <w:sz w:val="28"/>
          <w:szCs w:val="28"/>
        </w:rPr>
        <w:t xml:space="preserve"> № 1</w:t>
      </w:r>
      <w:r w:rsidRPr="00904735">
        <w:rPr>
          <w:rFonts w:ascii="Times New Roman" w:hAnsi="Times New Roman" w:cs="Times New Roman"/>
          <w:sz w:val="28"/>
          <w:szCs w:val="28"/>
        </w:rPr>
        <w:t>19</w:t>
      </w:r>
      <w:r w:rsidR="004B1DDB" w:rsidRPr="00904735">
        <w:rPr>
          <w:rFonts w:ascii="Times New Roman" w:hAnsi="Times New Roman" w:cs="Times New Roman"/>
          <w:sz w:val="28"/>
          <w:szCs w:val="28"/>
        </w:rPr>
        <w:t xml:space="preserve"> «</w:t>
      </w:r>
      <w:r w:rsidRPr="00904735">
        <w:rPr>
          <w:rFonts w:ascii="Times New Roman" w:hAnsi="Times New Roman" w:cs="Times New Roman"/>
          <w:sz w:val="28"/>
          <w:szCs w:val="28"/>
        </w:rPr>
        <w:t xml:space="preserve">Об утверждении порядка  </w:t>
      </w:r>
      <w:r w:rsidRPr="00904735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Pr="00904735">
        <w:rPr>
          <w:rFonts w:ascii="Times New Roman" w:hAnsi="Times New Roman" w:cs="Times New Roman"/>
          <w:sz w:val="28"/>
          <w:szCs w:val="28"/>
        </w:rPr>
        <w:t>ведения, обязател</w:t>
      </w:r>
      <w:r w:rsidRPr="00904735">
        <w:rPr>
          <w:rFonts w:ascii="Times New Roman" w:hAnsi="Times New Roman" w:cs="Times New Roman"/>
          <w:sz w:val="28"/>
          <w:szCs w:val="28"/>
        </w:rPr>
        <w:t xml:space="preserve">ьного опубликования перечня недвижимого имущества, </w:t>
      </w:r>
      <w:r w:rsidRPr="00904735">
        <w:rPr>
          <w:rFonts w:ascii="Times New Roman" w:hAnsi="Times New Roman" w:cs="Times New Roman"/>
          <w:sz w:val="28"/>
          <w:szCs w:val="28"/>
        </w:rPr>
        <w:t>находящегося</w:t>
      </w:r>
      <w:r w:rsidRPr="0090473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 w:rsidRPr="00904735">
        <w:rPr>
          <w:rFonts w:ascii="Times New Roman" w:hAnsi="Times New Roman" w:cs="Times New Roman"/>
          <w:sz w:val="28"/>
          <w:szCs w:val="28"/>
        </w:rPr>
        <w:t>се</w:t>
      </w:r>
      <w:r w:rsidRPr="00904735">
        <w:rPr>
          <w:rFonts w:ascii="Times New Roman" w:hAnsi="Times New Roman" w:cs="Times New Roman"/>
          <w:sz w:val="28"/>
          <w:szCs w:val="28"/>
        </w:rPr>
        <w:t xml:space="preserve">льского поселения Русскинская, свободного от прав третьих лиц (за исключением имущественных </w:t>
      </w:r>
      <w:r w:rsidRPr="00904735">
        <w:rPr>
          <w:rFonts w:ascii="Times New Roman" w:hAnsi="Times New Roman" w:cs="Times New Roman"/>
          <w:sz w:val="28"/>
          <w:szCs w:val="28"/>
        </w:rPr>
        <w:t>прав субъектов малого и</w:t>
      </w:r>
      <w:r w:rsidRPr="0090473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предпринимательства), </w:t>
      </w:r>
      <w:r w:rsidRPr="00904735">
        <w:rPr>
          <w:rFonts w:ascii="Times New Roman" w:hAnsi="Times New Roman" w:cs="Times New Roman"/>
          <w:sz w:val="28"/>
          <w:szCs w:val="28"/>
        </w:rPr>
        <w:t>предназна</w:t>
      </w:r>
      <w:r w:rsidRPr="00904735">
        <w:rPr>
          <w:rFonts w:ascii="Times New Roman" w:hAnsi="Times New Roman" w:cs="Times New Roman"/>
          <w:sz w:val="28"/>
          <w:szCs w:val="28"/>
        </w:rPr>
        <w:t xml:space="preserve">ченного для предоставления его </w:t>
      </w:r>
      <w:r w:rsidRPr="00904735">
        <w:rPr>
          <w:rFonts w:ascii="Times New Roman" w:hAnsi="Times New Roman" w:cs="Times New Roman"/>
          <w:sz w:val="28"/>
          <w:szCs w:val="28"/>
        </w:rPr>
        <w:t>в аренду на долгосрочной осно</w:t>
      </w:r>
      <w:r w:rsidRPr="00904735">
        <w:rPr>
          <w:rFonts w:ascii="Times New Roman" w:hAnsi="Times New Roman" w:cs="Times New Roman"/>
          <w:sz w:val="28"/>
          <w:szCs w:val="28"/>
        </w:rPr>
        <w:t xml:space="preserve">ве субъектам малого и среднего </w:t>
      </w:r>
      <w:r w:rsidRPr="00904735">
        <w:rPr>
          <w:rFonts w:ascii="Times New Roman" w:hAnsi="Times New Roman" w:cs="Times New Roman"/>
          <w:sz w:val="28"/>
          <w:szCs w:val="28"/>
        </w:rPr>
        <w:t>предп</w:t>
      </w:r>
      <w:r w:rsidRPr="00904735">
        <w:rPr>
          <w:rFonts w:ascii="Times New Roman" w:hAnsi="Times New Roman" w:cs="Times New Roman"/>
          <w:sz w:val="28"/>
          <w:szCs w:val="28"/>
        </w:rPr>
        <w:t xml:space="preserve">ринимательства и организациям, </w:t>
      </w:r>
      <w:r w:rsidRPr="00904735">
        <w:rPr>
          <w:rFonts w:ascii="Times New Roman" w:hAnsi="Times New Roman" w:cs="Times New Roman"/>
          <w:sz w:val="28"/>
          <w:szCs w:val="28"/>
        </w:rPr>
        <w:t>образ</w:t>
      </w:r>
      <w:r w:rsidRPr="00904735">
        <w:rPr>
          <w:rFonts w:ascii="Times New Roman" w:hAnsi="Times New Roman" w:cs="Times New Roman"/>
          <w:sz w:val="28"/>
          <w:szCs w:val="28"/>
        </w:rPr>
        <w:t xml:space="preserve">ующим инфраструктуру поддержки </w:t>
      </w:r>
      <w:r w:rsidRPr="0090473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E25B79" w:rsidRPr="009047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4735" w:rsidRPr="00904735" w:rsidRDefault="00904735" w:rsidP="0090473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02.12.2019 №180 «</w:t>
      </w:r>
      <w:r w:rsidRPr="00904735">
        <w:rPr>
          <w:rFonts w:ascii="Times New Roman" w:hAnsi="Times New Roman" w:cs="Times New Roman"/>
          <w:sz w:val="28"/>
          <w:szCs w:val="28"/>
        </w:rPr>
        <w:t xml:space="preserve">О порядке формирования, ведения,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904735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 xml:space="preserve">ия перечня </w:t>
      </w:r>
      <w:r w:rsidRPr="0090473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свободного от прав </w:t>
      </w:r>
      <w:r w:rsidRPr="00904735">
        <w:rPr>
          <w:rFonts w:ascii="Times New Roman" w:hAnsi="Times New Roman" w:cs="Times New Roman"/>
          <w:sz w:val="28"/>
          <w:szCs w:val="28"/>
        </w:rPr>
        <w:t xml:space="preserve">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</w:t>
      </w:r>
      <w:r w:rsidRPr="00904735">
        <w:rPr>
          <w:rFonts w:ascii="Times New Roman" w:hAnsi="Times New Roman" w:cs="Times New Roman"/>
          <w:sz w:val="28"/>
          <w:szCs w:val="28"/>
        </w:rPr>
        <w:t>управления,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 w:rsidRPr="0090473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 субъектов малого и среднего </w:t>
      </w:r>
      <w:r w:rsidRPr="00904735">
        <w:rPr>
          <w:rFonts w:ascii="Times New Roman" w:hAnsi="Times New Roman" w:cs="Times New Roman"/>
          <w:sz w:val="28"/>
          <w:szCs w:val="28"/>
        </w:rPr>
        <w:t>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35D" w:rsidRPr="0000615E" w:rsidRDefault="00AA535D" w:rsidP="00AA535D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86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</w:t>
      </w:r>
      <w:r w:rsidRPr="0000615E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сельского поселения Русскинская</w:t>
      </w:r>
      <w:r w:rsidR="009242B6">
        <w:rPr>
          <w:rFonts w:ascii="Times New Roman" w:hAnsi="Times New Roman" w:cs="Times New Roman"/>
          <w:sz w:val="28"/>
          <w:szCs w:val="28"/>
        </w:rPr>
        <w:t>.</w:t>
      </w:r>
      <w:r w:rsidRPr="0000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5D" w:rsidRPr="0000615E" w:rsidRDefault="009242B6" w:rsidP="00AA535D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.  </w:t>
      </w:r>
      <w:r w:rsidR="00AA535D" w:rsidRPr="0000615E">
        <w:rPr>
          <w:rFonts w:ascii="Times New Roman" w:hAnsi="Times New Roman" w:cs="Times New Roman"/>
          <w:bCs/>
          <w:sz w:val="28"/>
          <w:szCs w:val="28"/>
        </w:rPr>
        <w:t>Н</w:t>
      </w:r>
      <w:r w:rsidR="00AA535D" w:rsidRPr="0000615E">
        <w:rPr>
          <w:rFonts w:ascii="Times New Roman" w:hAnsi="Times New Roman" w:cs="Times New Roman"/>
          <w:sz w:val="28"/>
          <w:szCs w:val="28"/>
        </w:rPr>
        <w:t>астоящее постановления вступает в силу после его официального опубликования (обнародования).</w:t>
      </w:r>
    </w:p>
    <w:p w:rsidR="00CE68B9" w:rsidRDefault="009242B6" w:rsidP="004B516E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35D" w:rsidRPr="00006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535D" w:rsidRPr="0000615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A535D" w:rsidRDefault="00AA535D" w:rsidP="007C0D80">
      <w:pPr>
        <w:spacing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CE68B9" w:rsidRPr="00490165" w:rsidRDefault="00904735" w:rsidP="007C0D80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Глава</w:t>
      </w:r>
    </w:p>
    <w:p w:rsidR="00360346" w:rsidRPr="004B516E" w:rsidRDefault="00CE68B9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сельского поселения Русскинская                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</w:t>
      </w:r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</w:t>
      </w:r>
      <w:r w:rsidR="00904735">
        <w:rPr>
          <w:rFonts w:ascii="Times New Roman" w:eastAsia="Calibri" w:hAnsi="Times New Roman" w:cs="Times New Roman"/>
          <w:bCs/>
          <w:kern w:val="32"/>
          <w:sz w:val="28"/>
          <w:szCs w:val="28"/>
        </w:rPr>
        <w:t>А.Н. Соболев</w:t>
      </w:r>
    </w:p>
    <w:sectPr w:rsidR="00360346" w:rsidRPr="004B516E" w:rsidSect="006E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C21"/>
    <w:multiLevelType w:val="hybridMultilevel"/>
    <w:tmpl w:val="850A78DE"/>
    <w:lvl w:ilvl="0" w:tplc="9D204C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85389"/>
    <w:multiLevelType w:val="hybridMultilevel"/>
    <w:tmpl w:val="7EDC3EE8"/>
    <w:lvl w:ilvl="0" w:tplc="512ECE4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2D"/>
    <w:rsid w:val="002465E9"/>
    <w:rsid w:val="00360346"/>
    <w:rsid w:val="003F65E3"/>
    <w:rsid w:val="004B1DDB"/>
    <w:rsid w:val="004B516E"/>
    <w:rsid w:val="006C4BA6"/>
    <w:rsid w:val="006E526C"/>
    <w:rsid w:val="0074199D"/>
    <w:rsid w:val="007C0D80"/>
    <w:rsid w:val="00885894"/>
    <w:rsid w:val="00904735"/>
    <w:rsid w:val="009242B6"/>
    <w:rsid w:val="00935C2D"/>
    <w:rsid w:val="009A5533"/>
    <w:rsid w:val="00A243CD"/>
    <w:rsid w:val="00A47866"/>
    <w:rsid w:val="00AA535D"/>
    <w:rsid w:val="00BB4D5A"/>
    <w:rsid w:val="00C94E10"/>
    <w:rsid w:val="00CE68B9"/>
    <w:rsid w:val="00D90B75"/>
    <w:rsid w:val="00E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2</cp:revision>
  <cp:lastPrinted>2020-10-29T04:16:00Z</cp:lastPrinted>
  <dcterms:created xsi:type="dcterms:W3CDTF">2020-12-23T08:55:00Z</dcterms:created>
  <dcterms:modified xsi:type="dcterms:W3CDTF">2020-12-23T08:55:00Z</dcterms:modified>
</cp:coreProperties>
</file>