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02" w:rsidRDefault="00D85A02" w:rsidP="003C47DD">
      <w:pPr>
        <w:spacing w:after="0" w:line="240" w:lineRule="auto"/>
        <w:jc w:val="center"/>
        <w:outlineLvl w:val="0"/>
        <w:rPr>
          <w:rFonts w:ascii="Times New Roman" w:hAnsi="Times New Roman"/>
          <w:b/>
          <w:sz w:val="32"/>
          <w:szCs w:val="32"/>
        </w:rPr>
      </w:pPr>
    </w:p>
    <w:p w:rsidR="00D85A02" w:rsidRDefault="00D85A02" w:rsidP="003C47DD">
      <w:pPr>
        <w:spacing w:after="0" w:line="240" w:lineRule="auto"/>
        <w:jc w:val="center"/>
        <w:outlineLvl w:val="0"/>
        <w:rPr>
          <w:rFonts w:ascii="Times New Roman" w:hAnsi="Times New Roman"/>
          <w:b/>
          <w:sz w:val="32"/>
          <w:szCs w:val="32"/>
        </w:rPr>
      </w:pPr>
      <w:r>
        <w:rPr>
          <w:b/>
          <w:noProof/>
          <w:sz w:val="28"/>
          <w:szCs w:val="28"/>
          <w:lang w:eastAsia="ru-RU"/>
        </w:rPr>
        <w:drawing>
          <wp:inline distT="0" distB="0" distL="0" distR="0">
            <wp:extent cx="619125" cy="752475"/>
            <wp:effectExtent l="19050" t="0" r="9525" b="0"/>
            <wp:docPr id="1" name="Рисунок 1"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Б ЧБ РУССКИНСКАЯ НА БЛАНК.jpg"/>
                    <pic:cNvPicPr>
                      <a:picLocks noChangeAspect="1" noChangeArrowheads="1"/>
                    </pic:cNvPicPr>
                  </pic:nvPicPr>
                  <pic:blipFill>
                    <a:blip r:embed="rId8"/>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D85A02" w:rsidRDefault="00D85A02" w:rsidP="003C47DD">
      <w:pPr>
        <w:spacing w:after="0" w:line="240" w:lineRule="auto"/>
        <w:jc w:val="center"/>
        <w:outlineLvl w:val="0"/>
        <w:rPr>
          <w:rFonts w:ascii="Times New Roman" w:hAnsi="Times New Roman"/>
          <w:b/>
          <w:sz w:val="32"/>
          <w:szCs w:val="32"/>
        </w:rPr>
      </w:pPr>
    </w:p>
    <w:p w:rsidR="003C47DD" w:rsidRPr="00BB32C0" w:rsidRDefault="003C47DD" w:rsidP="003C47DD">
      <w:pPr>
        <w:spacing w:after="0" w:line="240" w:lineRule="auto"/>
        <w:jc w:val="center"/>
        <w:outlineLvl w:val="0"/>
        <w:rPr>
          <w:rFonts w:ascii="Times New Roman" w:hAnsi="Times New Roman"/>
          <w:b/>
          <w:sz w:val="32"/>
          <w:szCs w:val="32"/>
        </w:rPr>
      </w:pPr>
      <w:r w:rsidRPr="00BB32C0">
        <w:rPr>
          <w:rFonts w:ascii="Times New Roman" w:hAnsi="Times New Roman"/>
          <w:b/>
          <w:sz w:val="32"/>
          <w:szCs w:val="32"/>
        </w:rPr>
        <w:t>АДМИНИСТРАЦИЯ</w:t>
      </w:r>
    </w:p>
    <w:p w:rsidR="003C47DD" w:rsidRPr="00BB32C0" w:rsidRDefault="003C47DD" w:rsidP="003C47DD">
      <w:pPr>
        <w:spacing w:after="0" w:line="240" w:lineRule="auto"/>
        <w:jc w:val="center"/>
        <w:outlineLvl w:val="0"/>
        <w:rPr>
          <w:rFonts w:ascii="Times New Roman" w:hAnsi="Times New Roman"/>
          <w:b/>
          <w:sz w:val="32"/>
          <w:szCs w:val="32"/>
        </w:rPr>
      </w:pPr>
      <w:r w:rsidRPr="00BB32C0">
        <w:rPr>
          <w:rFonts w:ascii="Times New Roman" w:hAnsi="Times New Roman"/>
          <w:b/>
          <w:sz w:val="32"/>
          <w:szCs w:val="32"/>
        </w:rPr>
        <w:t xml:space="preserve">СЕЛЬСКОГО ПОСЕЛЕНИЯ </w:t>
      </w:r>
      <w:r w:rsidR="005D61B7">
        <w:rPr>
          <w:rFonts w:ascii="Times New Roman" w:hAnsi="Times New Roman"/>
          <w:b/>
          <w:sz w:val="32"/>
          <w:szCs w:val="32"/>
        </w:rPr>
        <w:t>РУССКИНСКАЯ</w:t>
      </w:r>
    </w:p>
    <w:p w:rsidR="003C47DD" w:rsidRPr="00BB32C0" w:rsidRDefault="003C47DD" w:rsidP="003C47DD">
      <w:pPr>
        <w:spacing w:after="0" w:line="240" w:lineRule="auto"/>
        <w:jc w:val="center"/>
        <w:outlineLvl w:val="0"/>
        <w:rPr>
          <w:rFonts w:ascii="Times New Roman" w:hAnsi="Times New Roman"/>
          <w:b/>
          <w:sz w:val="28"/>
          <w:szCs w:val="28"/>
        </w:rPr>
      </w:pPr>
      <w:r w:rsidRPr="00BB32C0">
        <w:rPr>
          <w:rFonts w:ascii="Times New Roman" w:hAnsi="Times New Roman"/>
          <w:b/>
          <w:sz w:val="28"/>
          <w:szCs w:val="28"/>
        </w:rPr>
        <w:t>Сургутского района</w:t>
      </w:r>
    </w:p>
    <w:p w:rsidR="003C47DD" w:rsidRPr="00BB32C0" w:rsidRDefault="003C47DD" w:rsidP="003C47DD">
      <w:pPr>
        <w:spacing w:after="0" w:line="240" w:lineRule="auto"/>
        <w:jc w:val="center"/>
        <w:outlineLvl w:val="0"/>
        <w:rPr>
          <w:rFonts w:ascii="Times New Roman" w:hAnsi="Times New Roman"/>
          <w:b/>
          <w:sz w:val="28"/>
          <w:szCs w:val="28"/>
        </w:rPr>
      </w:pPr>
      <w:r w:rsidRPr="00BB32C0">
        <w:rPr>
          <w:rFonts w:ascii="Times New Roman" w:hAnsi="Times New Roman"/>
          <w:b/>
          <w:sz w:val="28"/>
          <w:szCs w:val="28"/>
        </w:rPr>
        <w:t xml:space="preserve">Ханты-Мансийского автономного округа - </w:t>
      </w:r>
      <w:proofErr w:type="spellStart"/>
      <w:r w:rsidRPr="00BB32C0">
        <w:rPr>
          <w:rFonts w:ascii="Times New Roman" w:hAnsi="Times New Roman"/>
          <w:b/>
          <w:sz w:val="28"/>
          <w:szCs w:val="28"/>
        </w:rPr>
        <w:t>Югры</w:t>
      </w:r>
      <w:proofErr w:type="spellEnd"/>
    </w:p>
    <w:p w:rsidR="003C47DD" w:rsidRPr="00BB32C0" w:rsidRDefault="003C47DD" w:rsidP="003C47DD">
      <w:pPr>
        <w:spacing w:after="0" w:line="240" w:lineRule="auto"/>
        <w:rPr>
          <w:rFonts w:ascii="Times New Roman" w:hAnsi="Times New Roman"/>
          <w:b/>
          <w:sz w:val="28"/>
          <w:szCs w:val="28"/>
        </w:rPr>
      </w:pPr>
    </w:p>
    <w:p w:rsidR="003C47DD" w:rsidRPr="00BB32C0" w:rsidRDefault="003C47DD" w:rsidP="003C47DD">
      <w:pPr>
        <w:pStyle w:val="ab"/>
        <w:jc w:val="center"/>
        <w:rPr>
          <w:rFonts w:ascii="Times New Roman" w:hAnsi="Times New Roman"/>
          <w:b/>
          <w:sz w:val="32"/>
          <w:szCs w:val="32"/>
        </w:rPr>
      </w:pPr>
      <w:r w:rsidRPr="00BB32C0">
        <w:rPr>
          <w:rFonts w:ascii="Times New Roman" w:hAnsi="Times New Roman"/>
          <w:b/>
          <w:sz w:val="32"/>
          <w:szCs w:val="32"/>
        </w:rPr>
        <w:t>ПОСТАНОВЛЕНИЕ</w:t>
      </w:r>
      <w:r w:rsidR="00E12CC5">
        <w:rPr>
          <w:rFonts w:ascii="Times New Roman" w:hAnsi="Times New Roman"/>
          <w:b/>
          <w:sz w:val="32"/>
          <w:szCs w:val="32"/>
        </w:rPr>
        <w:t xml:space="preserve"> </w:t>
      </w:r>
    </w:p>
    <w:p w:rsidR="003C47DD" w:rsidRPr="00BB32C0" w:rsidRDefault="00E12CC5" w:rsidP="003C47DD">
      <w:pPr>
        <w:pStyle w:val="ab"/>
        <w:jc w:val="center"/>
        <w:rPr>
          <w:rFonts w:ascii="Times New Roman" w:hAnsi="Times New Roman"/>
          <w:b/>
          <w:sz w:val="28"/>
          <w:szCs w:val="28"/>
        </w:rPr>
      </w:pPr>
      <w:r>
        <w:rPr>
          <w:rFonts w:ascii="Times New Roman" w:hAnsi="Times New Roman"/>
          <w:sz w:val="24"/>
          <w:szCs w:val="24"/>
        </w:rPr>
        <w:t xml:space="preserve"> </w:t>
      </w:r>
    </w:p>
    <w:p w:rsidR="000D7B1D" w:rsidRPr="00BB32C0" w:rsidRDefault="000D7B1D" w:rsidP="003C47DD">
      <w:pPr>
        <w:pStyle w:val="ab"/>
        <w:jc w:val="center"/>
        <w:rPr>
          <w:rFonts w:ascii="Times New Roman" w:hAnsi="Times New Roman"/>
          <w:b/>
          <w:sz w:val="28"/>
          <w:szCs w:val="28"/>
        </w:rPr>
      </w:pPr>
    </w:p>
    <w:p w:rsidR="007019C3" w:rsidRPr="00BB32C0" w:rsidRDefault="0042754C" w:rsidP="003C47DD">
      <w:pPr>
        <w:pStyle w:val="ab"/>
        <w:rPr>
          <w:rFonts w:ascii="Times New Roman" w:hAnsi="Times New Roman"/>
          <w:sz w:val="28"/>
          <w:szCs w:val="28"/>
        </w:rPr>
      </w:pPr>
      <w:r>
        <w:rPr>
          <w:rFonts w:ascii="Times New Roman" w:hAnsi="Times New Roman"/>
          <w:sz w:val="28"/>
          <w:szCs w:val="28"/>
        </w:rPr>
        <w:t>«</w:t>
      </w:r>
      <w:r w:rsidR="005D61B7">
        <w:rPr>
          <w:rFonts w:ascii="Times New Roman" w:hAnsi="Times New Roman"/>
          <w:sz w:val="28"/>
          <w:szCs w:val="28"/>
        </w:rPr>
        <w:t xml:space="preserve"> 27 </w:t>
      </w:r>
      <w:r w:rsidR="003C47DD" w:rsidRPr="00BB32C0">
        <w:rPr>
          <w:rFonts w:ascii="Times New Roman" w:hAnsi="Times New Roman"/>
          <w:sz w:val="28"/>
          <w:szCs w:val="28"/>
        </w:rPr>
        <w:t xml:space="preserve">» </w:t>
      </w:r>
      <w:r>
        <w:rPr>
          <w:rFonts w:ascii="Times New Roman" w:hAnsi="Times New Roman"/>
          <w:sz w:val="28"/>
          <w:szCs w:val="28"/>
        </w:rPr>
        <w:t xml:space="preserve">ноября </w:t>
      </w:r>
      <w:r w:rsidR="00E12CC5">
        <w:rPr>
          <w:rFonts w:ascii="Times New Roman" w:hAnsi="Times New Roman"/>
          <w:sz w:val="28"/>
          <w:szCs w:val="28"/>
        </w:rPr>
        <w:t>2020</w:t>
      </w:r>
      <w:r w:rsidR="000D7B1D" w:rsidRPr="00BB32C0">
        <w:rPr>
          <w:rFonts w:ascii="Times New Roman" w:hAnsi="Times New Roman"/>
          <w:sz w:val="28"/>
          <w:szCs w:val="28"/>
        </w:rPr>
        <w:t xml:space="preserve"> </w:t>
      </w:r>
      <w:r w:rsidR="003C47DD" w:rsidRPr="00BB32C0">
        <w:rPr>
          <w:rFonts w:ascii="Times New Roman" w:hAnsi="Times New Roman"/>
          <w:sz w:val="28"/>
          <w:szCs w:val="28"/>
        </w:rPr>
        <w:t xml:space="preserve"> года </w:t>
      </w:r>
      <w:r w:rsidR="003C47DD" w:rsidRPr="00BB32C0">
        <w:rPr>
          <w:rFonts w:ascii="Times New Roman" w:hAnsi="Times New Roman"/>
          <w:sz w:val="28"/>
          <w:szCs w:val="28"/>
        </w:rPr>
        <w:tab/>
      </w:r>
      <w:r w:rsidR="003C47DD" w:rsidRPr="00BB32C0">
        <w:rPr>
          <w:rFonts w:ascii="Times New Roman" w:hAnsi="Times New Roman"/>
          <w:sz w:val="28"/>
          <w:szCs w:val="28"/>
        </w:rPr>
        <w:tab/>
        <w:t xml:space="preserve">                    </w:t>
      </w:r>
      <w:r w:rsidR="003C47DD" w:rsidRPr="00BB32C0">
        <w:rPr>
          <w:rFonts w:ascii="Times New Roman" w:hAnsi="Times New Roman"/>
          <w:sz w:val="28"/>
          <w:szCs w:val="28"/>
        </w:rPr>
        <w:tab/>
      </w:r>
      <w:r w:rsidR="007019C3" w:rsidRPr="00BB32C0">
        <w:rPr>
          <w:rFonts w:ascii="Times New Roman" w:hAnsi="Times New Roman"/>
          <w:sz w:val="28"/>
          <w:szCs w:val="28"/>
        </w:rPr>
        <w:t xml:space="preserve">                       </w:t>
      </w:r>
      <w:r w:rsidR="003C47DD" w:rsidRPr="00BB32C0">
        <w:rPr>
          <w:rFonts w:ascii="Times New Roman" w:hAnsi="Times New Roman"/>
          <w:sz w:val="28"/>
          <w:szCs w:val="28"/>
        </w:rPr>
        <w:t xml:space="preserve">  </w:t>
      </w:r>
      <w:r w:rsidR="00035163">
        <w:rPr>
          <w:rFonts w:ascii="Times New Roman" w:hAnsi="Times New Roman"/>
          <w:sz w:val="28"/>
          <w:szCs w:val="28"/>
        </w:rPr>
        <w:t xml:space="preserve">   </w:t>
      </w:r>
      <w:r w:rsidR="00395879">
        <w:rPr>
          <w:rFonts w:ascii="Times New Roman" w:hAnsi="Times New Roman"/>
          <w:sz w:val="28"/>
          <w:szCs w:val="28"/>
        </w:rPr>
        <w:t xml:space="preserve">           </w:t>
      </w:r>
      <w:r w:rsidR="003C47DD" w:rsidRPr="00BB32C0">
        <w:rPr>
          <w:rFonts w:ascii="Times New Roman" w:hAnsi="Times New Roman"/>
          <w:sz w:val="28"/>
          <w:szCs w:val="28"/>
        </w:rPr>
        <w:t xml:space="preserve"> № </w:t>
      </w:r>
      <w:r>
        <w:rPr>
          <w:rFonts w:ascii="Times New Roman" w:hAnsi="Times New Roman"/>
          <w:sz w:val="28"/>
          <w:szCs w:val="28"/>
        </w:rPr>
        <w:t xml:space="preserve"> </w:t>
      </w:r>
      <w:r w:rsidR="00D85A02">
        <w:rPr>
          <w:rFonts w:ascii="Times New Roman" w:hAnsi="Times New Roman"/>
          <w:sz w:val="28"/>
          <w:szCs w:val="28"/>
        </w:rPr>
        <w:t>166</w:t>
      </w:r>
    </w:p>
    <w:p w:rsidR="003C47DD" w:rsidRPr="00BB32C0" w:rsidRDefault="00395879" w:rsidP="003C47DD">
      <w:pPr>
        <w:pStyle w:val="ab"/>
        <w:rPr>
          <w:rFonts w:ascii="Times New Roman" w:hAnsi="Times New Roman"/>
        </w:rPr>
      </w:pPr>
      <w:r>
        <w:rPr>
          <w:rFonts w:ascii="Times New Roman" w:hAnsi="Times New Roman"/>
        </w:rPr>
        <w:t>с</w:t>
      </w:r>
      <w:r w:rsidR="00E12CC5">
        <w:rPr>
          <w:rFonts w:ascii="Times New Roman" w:hAnsi="Times New Roman"/>
        </w:rPr>
        <w:t>.</w:t>
      </w:r>
      <w:r>
        <w:rPr>
          <w:rFonts w:ascii="Times New Roman" w:hAnsi="Times New Roman"/>
        </w:rPr>
        <w:t>п.</w:t>
      </w:r>
      <w:r w:rsidR="00E12CC5">
        <w:rPr>
          <w:rFonts w:ascii="Times New Roman" w:hAnsi="Times New Roman"/>
        </w:rPr>
        <w:t xml:space="preserve"> </w:t>
      </w:r>
      <w:r w:rsidR="005D61B7">
        <w:rPr>
          <w:rFonts w:ascii="Times New Roman" w:hAnsi="Times New Roman"/>
        </w:rPr>
        <w:t>Русскинская</w:t>
      </w:r>
    </w:p>
    <w:p w:rsidR="003C47DD" w:rsidRPr="00BB32C0" w:rsidRDefault="003C47DD" w:rsidP="003C47DD">
      <w:pPr>
        <w:spacing w:line="240" w:lineRule="auto"/>
        <w:rPr>
          <w:rFonts w:ascii="Times New Roman" w:hAnsi="Times New Roman"/>
          <w:sz w:val="28"/>
          <w:szCs w:val="28"/>
        </w:rPr>
      </w:pPr>
    </w:p>
    <w:p w:rsidR="003C47DD" w:rsidRPr="00BB32C0" w:rsidRDefault="003C47DD" w:rsidP="003C47DD">
      <w:pPr>
        <w:spacing w:after="0" w:line="240" w:lineRule="auto"/>
        <w:rPr>
          <w:rFonts w:ascii="Times New Roman" w:hAnsi="Times New Roman"/>
          <w:sz w:val="28"/>
          <w:szCs w:val="28"/>
        </w:rPr>
      </w:pPr>
      <w:r w:rsidRPr="00BB32C0">
        <w:rPr>
          <w:rFonts w:ascii="Times New Roman" w:hAnsi="Times New Roman"/>
          <w:sz w:val="28"/>
          <w:szCs w:val="28"/>
        </w:rPr>
        <w:t>Об утверждении муниципальной Программы</w:t>
      </w:r>
    </w:p>
    <w:p w:rsidR="003C47DD" w:rsidRPr="00BB32C0" w:rsidRDefault="00947445" w:rsidP="003C47DD">
      <w:pPr>
        <w:spacing w:after="0" w:line="240" w:lineRule="auto"/>
        <w:rPr>
          <w:rFonts w:ascii="Times New Roman" w:eastAsia="Times New Roman" w:hAnsi="Times New Roman"/>
          <w:sz w:val="28"/>
          <w:szCs w:val="28"/>
          <w:lang w:eastAsia="ru-RU"/>
        </w:rPr>
      </w:pPr>
      <w:r w:rsidRPr="00BB32C0">
        <w:rPr>
          <w:rFonts w:ascii="Times New Roman" w:eastAsia="Times New Roman" w:hAnsi="Times New Roman"/>
          <w:sz w:val="28"/>
          <w:szCs w:val="28"/>
          <w:lang w:eastAsia="ru-RU"/>
        </w:rPr>
        <w:t>«</w:t>
      </w:r>
      <w:r w:rsidR="000B77A5" w:rsidRPr="00BB32C0">
        <w:rPr>
          <w:rFonts w:ascii="Times New Roman" w:eastAsia="Times New Roman" w:hAnsi="Times New Roman"/>
          <w:sz w:val="28"/>
          <w:szCs w:val="28"/>
          <w:lang w:eastAsia="ru-RU"/>
        </w:rPr>
        <w:t>Развитие</w:t>
      </w:r>
      <w:r w:rsidR="00144D39" w:rsidRPr="00BB32C0">
        <w:rPr>
          <w:rFonts w:ascii="Times New Roman" w:eastAsia="Times New Roman" w:hAnsi="Times New Roman"/>
          <w:sz w:val="28"/>
          <w:szCs w:val="28"/>
          <w:lang w:eastAsia="ru-RU"/>
        </w:rPr>
        <w:t xml:space="preserve"> </w:t>
      </w:r>
      <w:r w:rsidR="000B77A5" w:rsidRPr="00BB32C0">
        <w:rPr>
          <w:rFonts w:ascii="Times New Roman" w:eastAsia="Times New Roman" w:hAnsi="Times New Roman"/>
          <w:sz w:val="28"/>
          <w:szCs w:val="28"/>
          <w:lang w:eastAsia="ru-RU"/>
        </w:rPr>
        <w:t xml:space="preserve"> </w:t>
      </w:r>
      <w:r w:rsidR="00144D39" w:rsidRPr="00BB32C0">
        <w:rPr>
          <w:rFonts w:ascii="Times New Roman" w:eastAsia="Times New Roman" w:hAnsi="Times New Roman"/>
          <w:sz w:val="28"/>
          <w:szCs w:val="28"/>
          <w:lang w:eastAsia="ru-RU"/>
        </w:rPr>
        <w:t xml:space="preserve">   </w:t>
      </w:r>
      <w:r w:rsidR="000B77A5" w:rsidRPr="00BB32C0">
        <w:rPr>
          <w:rFonts w:ascii="Times New Roman" w:eastAsia="Times New Roman" w:hAnsi="Times New Roman"/>
          <w:sz w:val="28"/>
          <w:szCs w:val="28"/>
          <w:lang w:eastAsia="ru-RU"/>
        </w:rPr>
        <w:t xml:space="preserve">муниципальной </w:t>
      </w:r>
      <w:r w:rsidR="00144D39" w:rsidRPr="00BB32C0">
        <w:rPr>
          <w:rFonts w:ascii="Times New Roman" w:eastAsia="Times New Roman" w:hAnsi="Times New Roman"/>
          <w:sz w:val="28"/>
          <w:szCs w:val="28"/>
          <w:lang w:eastAsia="ru-RU"/>
        </w:rPr>
        <w:t xml:space="preserve">    </w:t>
      </w:r>
      <w:r w:rsidR="000B77A5" w:rsidRPr="00BB32C0">
        <w:rPr>
          <w:rFonts w:ascii="Times New Roman" w:eastAsia="Times New Roman" w:hAnsi="Times New Roman"/>
          <w:sz w:val="28"/>
          <w:szCs w:val="28"/>
          <w:lang w:eastAsia="ru-RU"/>
        </w:rPr>
        <w:t>службы</w:t>
      </w:r>
      <w:r w:rsidR="00144D39" w:rsidRPr="00BB32C0">
        <w:rPr>
          <w:rFonts w:ascii="Times New Roman" w:eastAsia="Times New Roman" w:hAnsi="Times New Roman"/>
          <w:sz w:val="28"/>
          <w:szCs w:val="28"/>
          <w:lang w:eastAsia="ru-RU"/>
        </w:rPr>
        <w:t xml:space="preserve">    </w:t>
      </w:r>
      <w:r w:rsidR="000B77A5" w:rsidRPr="00BB32C0">
        <w:rPr>
          <w:rFonts w:ascii="Times New Roman" w:eastAsia="Times New Roman" w:hAnsi="Times New Roman"/>
          <w:sz w:val="28"/>
          <w:szCs w:val="28"/>
          <w:lang w:eastAsia="ru-RU"/>
        </w:rPr>
        <w:t xml:space="preserve"> в </w:t>
      </w:r>
    </w:p>
    <w:p w:rsidR="003C47DD" w:rsidRPr="00BB32C0" w:rsidRDefault="000B77A5" w:rsidP="003C47DD">
      <w:pPr>
        <w:spacing w:after="0" w:line="240" w:lineRule="auto"/>
        <w:rPr>
          <w:rFonts w:ascii="Times New Roman" w:eastAsia="Times New Roman" w:hAnsi="Times New Roman"/>
          <w:sz w:val="28"/>
          <w:szCs w:val="28"/>
          <w:lang w:eastAsia="ru-RU"/>
        </w:rPr>
      </w:pPr>
      <w:r w:rsidRPr="00BB32C0">
        <w:rPr>
          <w:rFonts w:ascii="Times New Roman" w:eastAsia="Times New Roman" w:hAnsi="Times New Roman"/>
          <w:sz w:val="28"/>
          <w:szCs w:val="28"/>
          <w:lang w:eastAsia="ru-RU"/>
        </w:rPr>
        <w:t xml:space="preserve">муниципальном </w:t>
      </w:r>
      <w:r w:rsidR="00144D39" w:rsidRPr="00BB32C0">
        <w:rPr>
          <w:rFonts w:ascii="Times New Roman" w:eastAsia="Times New Roman" w:hAnsi="Times New Roman"/>
          <w:sz w:val="28"/>
          <w:szCs w:val="28"/>
          <w:lang w:eastAsia="ru-RU"/>
        </w:rPr>
        <w:t xml:space="preserve">    </w:t>
      </w:r>
      <w:r w:rsidRPr="00BB32C0">
        <w:rPr>
          <w:rFonts w:ascii="Times New Roman" w:eastAsia="Times New Roman" w:hAnsi="Times New Roman"/>
          <w:sz w:val="28"/>
          <w:szCs w:val="28"/>
          <w:lang w:eastAsia="ru-RU"/>
        </w:rPr>
        <w:t>образовании</w:t>
      </w:r>
      <w:r w:rsidR="00144D39" w:rsidRPr="00BB32C0">
        <w:rPr>
          <w:rFonts w:ascii="Times New Roman" w:eastAsia="Times New Roman" w:hAnsi="Times New Roman"/>
          <w:sz w:val="28"/>
          <w:szCs w:val="28"/>
          <w:lang w:eastAsia="ru-RU"/>
        </w:rPr>
        <w:t xml:space="preserve">    </w:t>
      </w:r>
      <w:r w:rsidRPr="00BB32C0">
        <w:rPr>
          <w:rFonts w:ascii="Times New Roman" w:eastAsia="Times New Roman" w:hAnsi="Times New Roman"/>
          <w:sz w:val="28"/>
          <w:szCs w:val="28"/>
          <w:lang w:eastAsia="ru-RU"/>
        </w:rPr>
        <w:t xml:space="preserve"> </w:t>
      </w:r>
      <w:r w:rsidR="003C47DD" w:rsidRPr="00BB32C0">
        <w:rPr>
          <w:rFonts w:ascii="Times New Roman" w:eastAsia="Times New Roman" w:hAnsi="Times New Roman"/>
          <w:sz w:val="28"/>
          <w:szCs w:val="28"/>
          <w:lang w:eastAsia="ru-RU"/>
        </w:rPr>
        <w:t>сель</w:t>
      </w:r>
      <w:r w:rsidRPr="00BB32C0">
        <w:rPr>
          <w:rFonts w:ascii="Times New Roman" w:eastAsia="Times New Roman" w:hAnsi="Times New Roman"/>
          <w:sz w:val="28"/>
          <w:szCs w:val="28"/>
          <w:lang w:eastAsia="ru-RU"/>
        </w:rPr>
        <w:t xml:space="preserve">ское </w:t>
      </w:r>
    </w:p>
    <w:p w:rsidR="00C27E4F" w:rsidRPr="00BB32C0" w:rsidRDefault="000B77A5" w:rsidP="003C47DD">
      <w:pPr>
        <w:spacing w:after="0" w:line="240" w:lineRule="auto"/>
        <w:rPr>
          <w:rFonts w:ascii="Times New Roman" w:eastAsia="Times New Roman" w:hAnsi="Times New Roman"/>
          <w:sz w:val="28"/>
          <w:szCs w:val="28"/>
          <w:lang w:eastAsia="ru-RU"/>
        </w:rPr>
      </w:pPr>
      <w:r w:rsidRPr="00BB32C0">
        <w:rPr>
          <w:rFonts w:ascii="Times New Roman" w:eastAsia="Times New Roman" w:hAnsi="Times New Roman"/>
          <w:sz w:val="28"/>
          <w:szCs w:val="28"/>
          <w:lang w:eastAsia="ru-RU"/>
        </w:rPr>
        <w:t xml:space="preserve">поселение </w:t>
      </w:r>
      <w:r w:rsidR="00144D39" w:rsidRPr="00BB32C0">
        <w:rPr>
          <w:rFonts w:ascii="Times New Roman" w:eastAsia="Times New Roman" w:hAnsi="Times New Roman"/>
          <w:sz w:val="28"/>
          <w:szCs w:val="28"/>
          <w:lang w:eastAsia="ru-RU"/>
        </w:rPr>
        <w:t xml:space="preserve"> </w:t>
      </w:r>
      <w:r w:rsidR="005D61B7">
        <w:rPr>
          <w:rFonts w:ascii="Times New Roman" w:eastAsia="Times New Roman" w:hAnsi="Times New Roman"/>
          <w:sz w:val="28"/>
          <w:szCs w:val="28"/>
          <w:lang w:eastAsia="ru-RU"/>
        </w:rPr>
        <w:t>Русскинская</w:t>
      </w:r>
      <w:r w:rsidR="00947445" w:rsidRPr="00BB32C0">
        <w:rPr>
          <w:rFonts w:ascii="Times New Roman" w:eastAsia="Times New Roman" w:hAnsi="Times New Roman"/>
          <w:sz w:val="28"/>
          <w:szCs w:val="28"/>
          <w:lang w:eastAsia="ru-RU"/>
        </w:rPr>
        <w:t>»</w:t>
      </w:r>
    </w:p>
    <w:p w:rsidR="005E1F6F" w:rsidRPr="00BB32C0" w:rsidRDefault="005E1F6F" w:rsidP="000B77A5">
      <w:pPr>
        <w:spacing w:after="0" w:line="240" w:lineRule="auto"/>
        <w:ind w:firstLine="426"/>
        <w:jc w:val="both"/>
        <w:rPr>
          <w:rFonts w:ascii="Times New Roman" w:eastAsia="Times New Roman" w:hAnsi="Times New Roman"/>
          <w:sz w:val="28"/>
          <w:szCs w:val="28"/>
          <w:lang w:eastAsia="ru-RU"/>
        </w:rPr>
      </w:pPr>
    </w:p>
    <w:p w:rsidR="005E1F6F" w:rsidRPr="00BB32C0" w:rsidRDefault="005E1F6F" w:rsidP="000B77A5">
      <w:pPr>
        <w:spacing w:after="0" w:line="240" w:lineRule="auto"/>
        <w:ind w:firstLine="426"/>
        <w:jc w:val="both"/>
        <w:rPr>
          <w:rFonts w:ascii="Times New Roman" w:eastAsia="Times New Roman" w:hAnsi="Times New Roman"/>
          <w:sz w:val="28"/>
          <w:szCs w:val="28"/>
          <w:lang w:eastAsia="ru-RU"/>
        </w:rPr>
      </w:pPr>
    </w:p>
    <w:p w:rsidR="000B77A5" w:rsidRPr="000476E0" w:rsidRDefault="005E1F6F" w:rsidP="000476E0">
      <w:pPr>
        <w:jc w:val="both"/>
        <w:rPr>
          <w:rFonts w:ascii="Times New Roman" w:hAnsi="Times New Roman"/>
          <w:color w:val="000000"/>
          <w:sz w:val="28"/>
          <w:szCs w:val="28"/>
        </w:rPr>
      </w:pPr>
      <w:r w:rsidRPr="00BB32C0">
        <w:rPr>
          <w:rFonts w:ascii="Times New Roman" w:eastAsia="Times New Roman" w:hAnsi="Times New Roman"/>
          <w:sz w:val="28"/>
          <w:szCs w:val="28"/>
          <w:lang w:eastAsia="ru-RU"/>
        </w:rPr>
        <w:t xml:space="preserve">       </w:t>
      </w:r>
      <w:r w:rsidR="000B77A5" w:rsidRPr="00BB32C0">
        <w:rPr>
          <w:rFonts w:ascii="Times New Roman" w:eastAsia="Times New Roman" w:hAnsi="Times New Roman"/>
          <w:sz w:val="28"/>
          <w:szCs w:val="28"/>
          <w:lang w:eastAsia="ru-RU"/>
        </w:rPr>
        <w:t xml:space="preserve">В соответствии с Федеральным </w:t>
      </w:r>
      <w:hyperlink r:id="rId9" w:history="1">
        <w:r w:rsidR="000B77A5" w:rsidRPr="00BB32C0">
          <w:rPr>
            <w:rFonts w:ascii="Times New Roman" w:eastAsia="Times New Roman" w:hAnsi="Times New Roman"/>
            <w:sz w:val="28"/>
            <w:szCs w:val="28"/>
            <w:lang w:eastAsia="ru-RU"/>
          </w:rPr>
          <w:t>законом</w:t>
        </w:r>
      </w:hyperlink>
      <w:r w:rsidR="000B77A5" w:rsidRPr="00BB32C0">
        <w:rPr>
          <w:rFonts w:ascii="Times New Roman" w:eastAsia="Times New Roman" w:hAnsi="Times New Roman"/>
          <w:sz w:val="28"/>
          <w:szCs w:val="28"/>
          <w:lang w:eastAsia="ru-RU"/>
        </w:rPr>
        <w:t xml:space="preserve"> от 06.10.2003 № 131-ФЗ «Об общих принципах организации местного самоуправления в Российской Федерации», Федеральным законом от 02.03.2007 №</w:t>
      </w:r>
      <w:r w:rsidRPr="00BB32C0">
        <w:rPr>
          <w:rFonts w:ascii="Times New Roman" w:eastAsia="Times New Roman" w:hAnsi="Times New Roman"/>
          <w:sz w:val="28"/>
          <w:szCs w:val="28"/>
          <w:lang w:eastAsia="ru-RU"/>
        </w:rPr>
        <w:t xml:space="preserve"> </w:t>
      </w:r>
      <w:r w:rsidR="000B77A5" w:rsidRPr="00BB32C0">
        <w:rPr>
          <w:rFonts w:ascii="Times New Roman" w:eastAsia="Times New Roman" w:hAnsi="Times New Roman"/>
          <w:sz w:val="28"/>
          <w:szCs w:val="28"/>
          <w:lang w:eastAsia="ru-RU"/>
        </w:rPr>
        <w:t xml:space="preserve">25-ФЗ «О </w:t>
      </w:r>
      <w:r w:rsidR="000B77A5" w:rsidRPr="000476E0">
        <w:rPr>
          <w:rFonts w:ascii="Times New Roman" w:eastAsia="Times New Roman" w:hAnsi="Times New Roman"/>
          <w:sz w:val="28"/>
          <w:szCs w:val="28"/>
          <w:lang w:eastAsia="ru-RU"/>
        </w:rPr>
        <w:t xml:space="preserve">муниципальной службе в Российской Федерации», </w:t>
      </w:r>
      <w:r w:rsidR="00816D5A" w:rsidRPr="000476E0">
        <w:rPr>
          <w:rFonts w:ascii="Times New Roman" w:eastAsia="Times New Roman" w:hAnsi="Times New Roman"/>
          <w:sz w:val="28"/>
          <w:szCs w:val="28"/>
          <w:lang w:eastAsia="ru-RU"/>
        </w:rPr>
        <w:t>з</w:t>
      </w:r>
      <w:r w:rsidR="000B77A5" w:rsidRPr="000476E0">
        <w:rPr>
          <w:rFonts w:ascii="Times New Roman" w:eastAsia="Times New Roman" w:hAnsi="Times New Roman"/>
          <w:sz w:val="28"/>
          <w:szCs w:val="28"/>
          <w:lang w:eastAsia="ru-RU"/>
        </w:rPr>
        <w:t xml:space="preserve">аконом Ханты-Мансийского автономного округа – </w:t>
      </w:r>
      <w:proofErr w:type="spellStart"/>
      <w:r w:rsidR="000B77A5" w:rsidRPr="000476E0">
        <w:rPr>
          <w:rFonts w:ascii="Times New Roman" w:eastAsia="Times New Roman" w:hAnsi="Times New Roman"/>
          <w:sz w:val="28"/>
          <w:szCs w:val="28"/>
          <w:lang w:eastAsia="ru-RU"/>
        </w:rPr>
        <w:t>Югры</w:t>
      </w:r>
      <w:proofErr w:type="spellEnd"/>
      <w:r w:rsidR="000B77A5" w:rsidRPr="000476E0">
        <w:rPr>
          <w:rFonts w:ascii="Times New Roman" w:eastAsia="Times New Roman" w:hAnsi="Times New Roman"/>
          <w:sz w:val="28"/>
          <w:szCs w:val="28"/>
          <w:lang w:eastAsia="ru-RU"/>
        </w:rPr>
        <w:t xml:space="preserve"> от 20.07.2007 №113-оз «Об отдельных вопросах муниципальной службы в Ханты-Мансийском автономном округе – </w:t>
      </w:r>
      <w:proofErr w:type="spellStart"/>
      <w:r w:rsidR="000B77A5" w:rsidRPr="000476E0">
        <w:rPr>
          <w:rFonts w:ascii="Times New Roman" w:eastAsia="Times New Roman" w:hAnsi="Times New Roman"/>
          <w:sz w:val="28"/>
          <w:szCs w:val="28"/>
          <w:lang w:eastAsia="ru-RU"/>
        </w:rPr>
        <w:t>Югре</w:t>
      </w:r>
      <w:proofErr w:type="spellEnd"/>
      <w:r w:rsidR="000B77A5" w:rsidRPr="000476E0">
        <w:rPr>
          <w:rFonts w:ascii="Times New Roman" w:eastAsia="Times New Roman" w:hAnsi="Times New Roman"/>
          <w:sz w:val="28"/>
          <w:szCs w:val="28"/>
          <w:lang w:eastAsia="ru-RU"/>
        </w:rPr>
        <w:t xml:space="preserve">», </w:t>
      </w:r>
      <w:hyperlink r:id="rId10" w:history="1">
        <w:r w:rsidR="000B77A5" w:rsidRPr="000476E0">
          <w:rPr>
            <w:rFonts w:ascii="Times New Roman" w:eastAsia="Times New Roman" w:hAnsi="Times New Roman"/>
            <w:sz w:val="28"/>
            <w:szCs w:val="28"/>
            <w:lang w:eastAsia="ru-RU"/>
          </w:rPr>
          <w:t>постановлением</w:t>
        </w:r>
      </w:hyperlink>
      <w:r w:rsidR="000B77A5" w:rsidRPr="000476E0">
        <w:rPr>
          <w:rFonts w:ascii="Times New Roman" w:eastAsia="Times New Roman" w:hAnsi="Times New Roman"/>
          <w:sz w:val="28"/>
          <w:szCs w:val="28"/>
          <w:lang w:eastAsia="ru-RU"/>
        </w:rPr>
        <w:t xml:space="preserve"> администрации </w:t>
      </w:r>
      <w:r w:rsidRPr="000476E0">
        <w:rPr>
          <w:rFonts w:ascii="Times New Roman" w:eastAsia="Times New Roman" w:hAnsi="Times New Roman"/>
          <w:sz w:val="28"/>
          <w:szCs w:val="28"/>
          <w:lang w:eastAsia="ru-RU"/>
        </w:rPr>
        <w:t>сель</w:t>
      </w:r>
      <w:r w:rsidR="000B77A5" w:rsidRPr="000476E0">
        <w:rPr>
          <w:rFonts w:ascii="Times New Roman" w:eastAsia="Times New Roman" w:hAnsi="Times New Roman"/>
          <w:sz w:val="28"/>
          <w:szCs w:val="28"/>
          <w:lang w:eastAsia="ru-RU"/>
        </w:rPr>
        <w:t xml:space="preserve">ского поселения </w:t>
      </w:r>
      <w:r w:rsidR="005D61B7">
        <w:rPr>
          <w:rFonts w:ascii="Times New Roman" w:eastAsia="Times New Roman" w:hAnsi="Times New Roman"/>
          <w:sz w:val="28"/>
          <w:szCs w:val="28"/>
          <w:lang w:eastAsia="ru-RU"/>
        </w:rPr>
        <w:t>Русскинская</w:t>
      </w:r>
      <w:r w:rsidR="000476E0">
        <w:rPr>
          <w:rFonts w:ascii="Times New Roman" w:eastAsia="Times New Roman" w:hAnsi="Times New Roman"/>
          <w:sz w:val="28"/>
          <w:szCs w:val="28"/>
          <w:lang w:eastAsia="ru-RU"/>
        </w:rPr>
        <w:t xml:space="preserve"> </w:t>
      </w:r>
      <w:r w:rsidR="000476E0" w:rsidRPr="000476E0">
        <w:rPr>
          <w:rFonts w:ascii="Times New Roman" w:eastAsia="Times New Roman" w:hAnsi="Times New Roman"/>
          <w:sz w:val="28"/>
          <w:szCs w:val="28"/>
          <w:lang w:eastAsia="ru-RU"/>
        </w:rPr>
        <w:t xml:space="preserve">от </w:t>
      </w:r>
      <w:r w:rsidR="005D61B7">
        <w:rPr>
          <w:rFonts w:ascii="Times New Roman" w:eastAsia="Times New Roman" w:hAnsi="Times New Roman"/>
          <w:sz w:val="28"/>
          <w:szCs w:val="28"/>
          <w:lang w:eastAsia="ru-RU"/>
        </w:rPr>
        <w:t>10.04.2014 г. №41</w:t>
      </w:r>
      <w:r w:rsidR="000B77A5" w:rsidRPr="000476E0">
        <w:rPr>
          <w:rFonts w:ascii="Times New Roman" w:eastAsia="Times New Roman" w:hAnsi="Times New Roman"/>
          <w:sz w:val="28"/>
          <w:szCs w:val="28"/>
          <w:lang w:eastAsia="ru-RU"/>
        </w:rPr>
        <w:t xml:space="preserve"> «</w:t>
      </w:r>
      <w:r w:rsidR="000476E0" w:rsidRPr="000476E0">
        <w:rPr>
          <w:rFonts w:ascii="Times New Roman" w:hAnsi="Times New Roman"/>
          <w:color w:val="000000"/>
          <w:sz w:val="28"/>
          <w:szCs w:val="28"/>
        </w:rPr>
        <w:t>Об утверждении порядка принятия решений</w:t>
      </w:r>
      <w:r w:rsidR="000476E0">
        <w:rPr>
          <w:rFonts w:ascii="Times New Roman" w:hAnsi="Times New Roman"/>
          <w:color w:val="000000"/>
          <w:sz w:val="28"/>
          <w:szCs w:val="28"/>
        </w:rPr>
        <w:t xml:space="preserve"> </w:t>
      </w:r>
      <w:r w:rsidR="000476E0" w:rsidRPr="000476E0">
        <w:rPr>
          <w:rFonts w:ascii="Times New Roman" w:hAnsi="Times New Roman"/>
          <w:color w:val="000000"/>
          <w:sz w:val="28"/>
          <w:szCs w:val="28"/>
        </w:rPr>
        <w:t xml:space="preserve">о разработке муниципальных программ, </w:t>
      </w:r>
      <w:r w:rsidR="000476E0" w:rsidRPr="000476E0">
        <w:rPr>
          <w:rFonts w:ascii="Times New Roman" w:hAnsi="Times New Roman"/>
          <w:sz w:val="28"/>
          <w:szCs w:val="28"/>
        </w:rPr>
        <w:t xml:space="preserve">их </w:t>
      </w:r>
      <w:r w:rsidR="005D61B7">
        <w:rPr>
          <w:rFonts w:ascii="Times New Roman" w:hAnsi="Times New Roman"/>
          <w:sz w:val="28"/>
          <w:szCs w:val="28"/>
        </w:rPr>
        <w:t>формирования и</w:t>
      </w:r>
      <w:r w:rsidR="000476E0" w:rsidRPr="000476E0">
        <w:rPr>
          <w:rFonts w:ascii="Times New Roman" w:hAnsi="Times New Roman"/>
          <w:sz w:val="28"/>
          <w:szCs w:val="28"/>
        </w:rPr>
        <w:t xml:space="preserve"> реализации</w:t>
      </w:r>
      <w:r w:rsidR="000B77A5" w:rsidRPr="000476E0">
        <w:rPr>
          <w:rFonts w:ascii="Times New Roman" w:eastAsia="Times New Roman" w:hAnsi="Times New Roman"/>
          <w:sz w:val="28"/>
          <w:szCs w:val="28"/>
          <w:lang w:eastAsia="ru-RU"/>
        </w:rPr>
        <w:t>»:</w:t>
      </w:r>
    </w:p>
    <w:p w:rsidR="00C35159" w:rsidRPr="00BB32C0" w:rsidRDefault="000476E0" w:rsidP="000476E0">
      <w:pPr>
        <w:spacing w:after="0"/>
        <w:ind w:firstLine="567"/>
        <w:jc w:val="both"/>
        <w:rPr>
          <w:rFonts w:ascii="Times New Roman" w:hAnsi="Times New Roman"/>
          <w:sz w:val="28"/>
          <w:szCs w:val="28"/>
        </w:rPr>
      </w:pPr>
      <w:r>
        <w:rPr>
          <w:rFonts w:ascii="Times New Roman" w:eastAsia="Times New Roman" w:hAnsi="Times New Roman"/>
          <w:sz w:val="28"/>
          <w:szCs w:val="28"/>
          <w:lang w:eastAsia="ru-RU"/>
        </w:rPr>
        <w:t xml:space="preserve">1. </w:t>
      </w:r>
      <w:r w:rsidR="000B77A5" w:rsidRPr="00BB32C0">
        <w:rPr>
          <w:rFonts w:ascii="Times New Roman" w:eastAsia="Times New Roman" w:hAnsi="Times New Roman"/>
          <w:sz w:val="28"/>
          <w:szCs w:val="28"/>
          <w:lang w:eastAsia="ru-RU"/>
        </w:rPr>
        <w:t xml:space="preserve">Утвердить </w:t>
      </w:r>
      <w:r w:rsidR="00313DD9" w:rsidRPr="00BB32C0">
        <w:rPr>
          <w:rFonts w:ascii="Times New Roman" w:hAnsi="Times New Roman"/>
          <w:sz w:val="28"/>
          <w:szCs w:val="28"/>
        </w:rPr>
        <w:t>муниципальную</w:t>
      </w:r>
      <w:r w:rsidR="000B77A5" w:rsidRPr="00BB32C0">
        <w:rPr>
          <w:rFonts w:ascii="Times New Roman" w:eastAsia="Times New Roman" w:hAnsi="Times New Roman"/>
          <w:sz w:val="28"/>
          <w:szCs w:val="28"/>
          <w:lang w:eastAsia="ru-RU"/>
        </w:rPr>
        <w:t xml:space="preserve"> Программу </w:t>
      </w:r>
      <w:r w:rsidR="0028563E" w:rsidRPr="00BB32C0">
        <w:rPr>
          <w:rFonts w:ascii="Times New Roman" w:eastAsia="Times New Roman" w:hAnsi="Times New Roman"/>
          <w:sz w:val="28"/>
          <w:szCs w:val="28"/>
          <w:lang w:eastAsia="ru-RU"/>
        </w:rPr>
        <w:t xml:space="preserve">сельского поселения </w:t>
      </w:r>
      <w:r w:rsidR="005D61B7">
        <w:rPr>
          <w:rFonts w:ascii="Times New Roman" w:eastAsia="Times New Roman" w:hAnsi="Times New Roman"/>
          <w:sz w:val="28"/>
          <w:szCs w:val="28"/>
          <w:lang w:eastAsia="ru-RU"/>
        </w:rPr>
        <w:t>Русскинская</w:t>
      </w:r>
      <w:r w:rsidR="0028563E" w:rsidRPr="00BB32C0">
        <w:rPr>
          <w:rFonts w:ascii="Times New Roman" w:eastAsia="Times New Roman" w:hAnsi="Times New Roman"/>
          <w:sz w:val="28"/>
          <w:szCs w:val="28"/>
          <w:lang w:eastAsia="ru-RU"/>
        </w:rPr>
        <w:t xml:space="preserve"> </w:t>
      </w:r>
      <w:r w:rsidR="000B77A5" w:rsidRPr="00BB32C0">
        <w:rPr>
          <w:rFonts w:ascii="Times New Roman" w:eastAsia="Times New Roman" w:hAnsi="Times New Roman"/>
          <w:sz w:val="28"/>
          <w:szCs w:val="28"/>
          <w:lang w:eastAsia="ru-RU"/>
        </w:rPr>
        <w:t xml:space="preserve">«Развитие муниципальной службы в муниципальном образовании </w:t>
      </w:r>
      <w:r w:rsidR="0028563E" w:rsidRPr="00BB32C0">
        <w:rPr>
          <w:rFonts w:ascii="Times New Roman" w:eastAsia="Times New Roman" w:hAnsi="Times New Roman"/>
          <w:sz w:val="28"/>
          <w:szCs w:val="28"/>
          <w:lang w:eastAsia="ru-RU"/>
        </w:rPr>
        <w:t>сель</w:t>
      </w:r>
      <w:r w:rsidR="000B77A5" w:rsidRPr="00BB32C0">
        <w:rPr>
          <w:rFonts w:ascii="Times New Roman" w:eastAsia="Times New Roman" w:hAnsi="Times New Roman"/>
          <w:sz w:val="28"/>
          <w:szCs w:val="28"/>
          <w:lang w:eastAsia="ru-RU"/>
        </w:rPr>
        <w:t xml:space="preserve">ское поселение </w:t>
      </w:r>
      <w:r w:rsidR="005D61B7">
        <w:rPr>
          <w:rFonts w:ascii="Times New Roman" w:eastAsia="Times New Roman" w:hAnsi="Times New Roman"/>
          <w:sz w:val="28"/>
          <w:szCs w:val="28"/>
          <w:lang w:eastAsia="ru-RU"/>
        </w:rPr>
        <w:t>Русскинская</w:t>
      </w:r>
      <w:r w:rsidR="000B77A5" w:rsidRPr="00BB32C0">
        <w:rPr>
          <w:rFonts w:ascii="Times New Roman" w:eastAsia="Times New Roman" w:hAnsi="Times New Roman"/>
          <w:sz w:val="28"/>
          <w:szCs w:val="28"/>
          <w:lang w:eastAsia="ru-RU"/>
        </w:rPr>
        <w:t>»</w:t>
      </w:r>
      <w:r w:rsidR="00C35159" w:rsidRPr="00BB32C0">
        <w:rPr>
          <w:rFonts w:ascii="Times New Roman" w:eastAsia="Times New Roman" w:hAnsi="Times New Roman"/>
          <w:sz w:val="28"/>
          <w:szCs w:val="28"/>
          <w:lang w:eastAsia="ru-RU"/>
        </w:rPr>
        <w:t xml:space="preserve"> </w:t>
      </w:r>
      <w:r w:rsidR="00C35159" w:rsidRPr="00BB32C0">
        <w:rPr>
          <w:rFonts w:ascii="Times New Roman" w:hAnsi="Times New Roman"/>
          <w:sz w:val="28"/>
          <w:szCs w:val="28"/>
        </w:rPr>
        <w:t>согласно приложению к настоящему постановлению.</w:t>
      </w:r>
    </w:p>
    <w:p w:rsidR="00C35159" w:rsidRPr="00BB32C0" w:rsidRDefault="000476E0" w:rsidP="000476E0">
      <w:pPr>
        <w:spacing w:after="0"/>
        <w:ind w:firstLine="567"/>
        <w:jc w:val="both"/>
        <w:rPr>
          <w:rFonts w:ascii="Times New Roman" w:hAnsi="Times New Roman"/>
          <w:sz w:val="28"/>
          <w:szCs w:val="28"/>
        </w:rPr>
      </w:pPr>
      <w:r>
        <w:rPr>
          <w:rFonts w:ascii="Times New Roman" w:hAnsi="Times New Roman"/>
          <w:sz w:val="28"/>
          <w:szCs w:val="28"/>
        </w:rPr>
        <w:t xml:space="preserve">2. </w:t>
      </w:r>
      <w:r w:rsidR="00C35159" w:rsidRPr="00BB32C0">
        <w:rPr>
          <w:rFonts w:ascii="Times New Roman" w:hAnsi="Times New Roman"/>
          <w:sz w:val="28"/>
          <w:szCs w:val="28"/>
        </w:rPr>
        <w:t xml:space="preserve">Настоящее постановление обнародовать и разместить на официальном сайте сельского поселения </w:t>
      </w:r>
      <w:r w:rsidR="005D61B7">
        <w:rPr>
          <w:rFonts w:ascii="Times New Roman" w:hAnsi="Times New Roman"/>
          <w:sz w:val="28"/>
          <w:szCs w:val="28"/>
        </w:rPr>
        <w:t>Русскинская</w:t>
      </w:r>
      <w:r w:rsidR="00C35159" w:rsidRPr="00BB32C0">
        <w:rPr>
          <w:rFonts w:ascii="Times New Roman" w:hAnsi="Times New Roman"/>
          <w:sz w:val="28"/>
          <w:szCs w:val="28"/>
        </w:rPr>
        <w:t>.</w:t>
      </w:r>
    </w:p>
    <w:p w:rsidR="00C35159" w:rsidRPr="00BB32C0" w:rsidRDefault="000476E0" w:rsidP="000476E0">
      <w:pPr>
        <w:spacing w:after="0"/>
        <w:ind w:firstLine="567"/>
        <w:jc w:val="both"/>
        <w:rPr>
          <w:rFonts w:ascii="Times New Roman" w:hAnsi="Times New Roman"/>
          <w:i/>
          <w:sz w:val="28"/>
          <w:szCs w:val="28"/>
        </w:rPr>
      </w:pPr>
      <w:r>
        <w:rPr>
          <w:rFonts w:ascii="Times New Roman" w:hAnsi="Times New Roman"/>
          <w:sz w:val="28"/>
          <w:szCs w:val="28"/>
        </w:rPr>
        <w:t xml:space="preserve">3. </w:t>
      </w:r>
      <w:r w:rsidR="00C35159" w:rsidRPr="00BB32C0">
        <w:rPr>
          <w:rFonts w:ascii="Times New Roman" w:hAnsi="Times New Roman"/>
          <w:sz w:val="28"/>
          <w:szCs w:val="28"/>
        </w:rPr>
        <w:t>Настоящее постановление вступает в силу после его обнародования</w:t>
      </w:r>
      <w:r w:rsidR="00816D5A">
        <w:rPr>
          <w:rFonts w:ascii="Times New Roman" w:hAnsi="Times New Roman"/>
          <w:sz w:val="28"/>
          <w:szCs w:val="28"/>
        </w:rPr>
        <w:t>,</w:t>
      </w:r>
      <w:r w:rsidR="00754CA2" w:rsidRPr="00BB32C0">
        <w:rPr>
          <w:rFonts w:ascii="Times New Roman" w:hAnsi="Times New Roman"/>
          <w:sz w:val="28"/>
          <w:szCs w:val="28"/>
        </w:rPr>
        <w:t xml:space="preserve"> </w:t>
      </w:r>
      <w:r w:rsidR="00816D5A">
        <w:rPr>
          <w:rFonts w:ascii="Times New Roman" w:hAnsi="Times New Roman"/>
          <w:sz w:val="28"/>
          <w:szCs w:val="28"/>
        </w:rPr>
        <w:t xml:space="preserve">но не ранее </w:t>
      </w:r>
      <w:r w:rsidR="00F44E6B" w:rsidRPr="00BB32C0">
        <w:rPr>
          <w:rFonts w:ascii="Times New Roman" w:hAnsi="Times New Roman"/>
          <w:sz w:val="28"/>
          <w:szCs w:val="28"/>
        </w:rPr>
        <w:t>01 января 20</w:t>
      </w:r>
      <w:r w:rsidR="00E12CC5">
        <w:rPr>
          <w:rFonts w:ascii="Times New Roman" w:hAnsi="Times New Roman"/>
          <w:sz w:val="28"/>
          <w:szCs w:val="28"/>
        </w:rPr>
        <w:t>21</w:t>
      </w:r>
      <w:r w:rsidR="00F44E6B" w:rsidRPr="00BB32C0">
        <w:rPr>
          <w:rFonts w:ascii="Times New Roman" w:hAnsi="Times New Roman"/>
          <w:sz w:val="28"/>
          <w:szCs w:val="28"/>
        </w:rPr>
        <w:t xml:space="preserve"> года.</w:t>
      </w:r>
    </w:p>
    <w:p w:rsidR="00C35159" w:rsidRPr="00BB32C0" w:rsidRDefault="000476E0" w:rsidP="006D3CBE">
      <w:pPr>
        <w:pStyle w:val="ConsPlusCell"/>
        <w:widowControl/>
        <w:spacing w:line="276" w:lineRule="auto"/>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C35159" w:rsidRPr="00BB32C0">
        <w:rPr>
          <w:rFonts w:ascii="Times New Roman" w:hAnsi="Times New Roman" w:cs="Times New Roman"/>
          <w:sz w:val="28"/>
          <w:szCs w:val="28"/>
        </w:rPr>
        <w:t xml:space="preserve">Контроль за выполнением </w:t>
      </w:r>
      <w:r w:rsidR="00816D5A">
        <w:rPr>
          <w:rFonts w:ascii="Times New Roman" w:hAnsi="Times New Roman" w:cs="Times New Roman"/>
          <w:sz w:val="28"/>
          <w:szCs w:val="28"/>
        </w:rPr>
        <w:t xml:space="preserve">настоящего </w:t>
      </w:r>
      <w:r w:rsidR="00C35159" w:rsidRPr="00BB32C0">
        <w:rPr>
          <w:rFonts w:ascii="Times New Roman" w:hAnsi="Times New Roman" w:cs="Times New Roman"/>
          <w:sz w:val="28"/>
          <w:szCs w:val="28"/>
        </w:rPr>
        <w:t>постановления возложить на г</w:t>
      </w:r>
      <w:r>
        <w:rPr>
          <w:rFonts w:ascii="Times New Roman" w:hAnsi="Times New Roman" w:cs="Times New Roman"/>
          <w:sz w:val="28"/>
          <w:szCs w:val="28"/>
        </w:rPr>
        <w:t xml:space="preserve">лаву сельского поселения </w:t>
      </w:r>
      <w:r w:rsidR="005D61B7">
        <w:rPr>
          <w:rFonts w:ascii="Times New Roman" w:hAnsi="Times New Roman" w:cs="Times New Roman"/>
          <w:sz w:val="28"/>
          <w:szCs w:val="28"/>
        </w:rPr>
        <w:t>Русскинская</w:t>
      </w:r>
      <w:r w:rsidR="00C35159" w:rsidRPr="00E17A59">
        <w:rPr>
          <w:rFonts w:ascii="Times New Roman" w:hAnsi="Times New Roman" w:cs="Times New Roman"/>
          <w:sz w:val="28"/>
          <w:szCs w:val="28"/>
        </w:rPr>
        <w:t>.</w:t>
      </w:r>
    </w:p>
    <w:p w:rsidR="00C27E4F" w:rsidRPr="00BB32C0" w:rsidRDefault="00C27E4F" w:rsidP="000476E0">
      <w:pPr>
        <w:spacing w:after="0"/>
        <w:ind w:firstLine="426"/>
        <w:jc w:val="both"/>
        <w:rPr>
          <w:rFonts w:ascii="Times New Roman" w:eastAsia="Times New Roman" w:hAnsi="Times New Roman"/>
          <w:sz w:val="28"/>
          <w:szCs w:val="24"/>
          <w:lang w:eastAsia="ru-RU"/>
        </w:rPr>
      </w:pPr>
    </w:p>
    <w:p w:rsidR="0028563E" w:rsidRPr="00BB32C0" w:rsidRDefault="0028563E" w:rsidP="00C27E4F">
      <w:pPr>
        <w:spacing w:after="0" w:line="240" w:lineRule="auto"/>
        <w:jc w:val="both"/>
        <w:rPr>
          <w:rFonts w:ascii="Times New Roman" w:eastAsia="Times New Roman" w:hAnsi="Times New Roman"/>
          <w:sz w:val="28"/>
          <w:szCs w:val="24"/>
          <w:lang w:eastAsia="ru-RU"/>
        </w:rPr>
      </w:pPr>
    </w:p>
    <w:p w:rsidR="00C27E4F" w:rsidRPr="00BB32C0" w:rsidRDefault="00C27E4F" w:rsidP="003C47DD">
      <w:pPr>
        <w:spacing w:after="0" w:line="240" w:lineRule="auto"/>
        <w:jc w:val="both"/>
        <w:rPr>
          <w:rFonts w:ascii="Times New Roman" w:eastAsia="Times New Roman" w:hAnsi="Times New Roman"/>
          <w:sz w:val="28"/>
          <w:szCs w:val="24"/>
          <w:lang w:eastAsia="ru-RU"/>
        </w:rPr>
      </w:pPr>
      <w:r w:rsidRPr="00BB32C0">
        <w:rPr>
          <w:rFonts w:ascii="Times New Roman" w:eastAsia="Times New Roman" w:hAnsi="Times New Roman"/>
          <w:sz w:val="28"/>
          <w:szCs w:val="24"/>
          <w:lang w:eastAsia="ru-RU"/>
        </w:rPr>
        <w:t xml:space="preserve">Глава </w:t>
      </w:r>
      <w:r w:rsidR="0028563E" w:rsidRPr="00BB32C0">
        <w:rPr>
          <w:rFonts w:ascii="Times New Roman" w:eastAsia="Times New Roman" w:hAnsi="Times New Roman"/>
          <w:sz w:val="28"/>
          <w:szCs w:val="24"/>
          <w:lang w:eastAsia="ru-RU"/>
        </w:rPr>
        <w:t>сель</w:t>
      </w:r>
      <w:r w:rsidRPr="00BB32C0">
        <w:rPr>
          <w:rFonts w:ascii="Times New Roman" w:eastAsia="Times New Roman" w:hAnsi="Times New Roman"/>
          <w:sz w:val="28"/>
          <w:szCs w:val="24"/>
          <w:lang w:eastAsia="ru-RU"/>
        </w:rPr>
        <w:t xml:space="preserve">ского поселения </w:t>
      </w:r>
      <w:r w:rsidR="005D61B7">
        <w:rPr>
          <w:rFonts w:ascii="Times New Roman" w:eastAsia="Times New Roman" w:hAnsi="Times New Roman"/>
          <w:sz w:val="28"/>
          <w:szCs w:val="24"/>
          <w:lang w:eastAsia="ru-RU"/>
        </w:rPr>
        <w:t>Русскинская</w:t>
      </w:r>
      <w:r w:rsidR="003C47DD" w:rsidRPr="00BB32C0">
        <w:rPr>
          <w:rFonts w:ascii="Times New Roman" w:eastAsia="Times New Roman" w:hAnsi="Times New Roman"/>
          <w:sz w:val="28"/>
          <w:szCs w:val="24"/>
          <w:lang w:eastAsia="ru-RU"/>
        </w:rPr>
        <w:t xml:space="preserve">                  </w:t>
      </w:r>
      <w:r w:rsidR="000476E0">
        <w:rPr>
          <w:rFonts w:ascii="Times New Roman" w:eastAsia="Times New Roman" w:hAnsi="Times New Roman"/>
          <w:sz w:val="28"/>
          <w:szCs w:val="24"/>
          <w:lang w:eastAsia="ru-RU"/>
        </w:rPr>
        <w:t xml:space="preserve">     </w:t>
      </w:r>
      <w:r w:rsidR="003C47DD" w:rsidRPr="00BB32C0">
        <w:rPr>
          <w:rFonts w:ascii="Times New Roman" w:eastAsia="Times New Roman" w:hAnsi="Times New Roman"/>
          <w:sz w:val="28"/>
          <w:szCs w:val="24"/>
          <w:lang w:eastAsia="ru-RU"/>
        </w:rPr>
        <w:t xml:space="preserve">         </w:t>
      </w:r>
      <w:r w:rsidR="006D3CBE">
        <w:rPr>
          <w:rFonts w:ascii="Times New Roman" w:eastAsia="Times New Roman" w:hAnsi="Times New Roman"/>
          <w:sz w:val="28"/>
          <w:szCs w:val="24"/>
          <w:lang w:eastAsia="ru-RU"/>
        </w:rPr>
        <w:t xml:space="preserve">      </w:t>
      </w:r>
      <w:r w:rsidR="003C47DD" w:rsidRPr="00BB32C0">
        <w:rPr>
          <w:rFonts w:ascii="Times New Roman" w:eastAsia="Times New Roman" w:hAnsi="Times New Roman"/>
          <w:sz w:val="28"/>
          <w:szCs w:val="24"/>
          <w:lang w:eastAsia="ru-RU"/>
        </w:rPr>
        <w:t xml:space="preserve"> </w:t>
      </w:r>
      <w:r w:rsidR="00395879">
        <w:rPr>
          <w:rFonts w:ascii="Times New Roman" w:eastAsia="Times New Roman" w:hAnsi="Times New Roman"/>
          <w:sz w:val="28"/>
          <w:szCs w:val="24"/>
          <w:lang w:eastAsia="ru-RU"/>
        </w:rPr>
        <w:t xml:space="preserve">  </w:t>
      </w:r>
      <w:r w:rsidR="003C47DD" w:rsidRPr="00BB32C0">
        <w:rPr>
          <w:rFonts w:ascii="Times New Roman" w:eastAsia="Times New Roman" w:hAnsi="Times New Roman"/>
          <w:sz w:val="28"/>
          <w:szCs w:val="24"/>
          <w:lang w:eastAsia="ru-RU"/>
        </w:rPr>
        <w:t xml:space="preserve"> </w:t>
      </w:r>
      <w:r w:rsidR="005D61B7">
        <w:rPr>
          <w:rFonts w:ascii="Times New Roman" w:eastAsia="Times New Roman" w:hAnsi="Times New Roman"/>
          <w:sz w:val="28"/>
          <w:szCs w:val="24"/>
          <w:lang w:eastAsia="ru-RU"/>
        </w:rPr>
        <w:t>А.Н. Соболев</w:t>
      </w:r>
    </w:p>
    <w:p w:rsidR="00FB3D4A" w:rsidRPr="00BB32C0" w:rsidRDefault="00FB3D4A" w:rsidP="00C27E4F">
      <w:pPr>
        <w:spacing w:after="0" w:line="240" w:lineRule="auto"/>
        <w:jc w:val="right"/>
        <w:rPr>
          <w:rFonts w:ascii="Times New Roman" w:eastAsia="Times New Roman" w:hAnsi="Times New Roman"/>
          <w:sz w:val="28"/>
          <w:szCs w:val="24"/>
          <w:lang w:eastAsia="ru-RU"/>
        </w:rPr>
        <w:sectPr w:rsidR="00FB3D4A" w:rsidRPr="00BB32C0" w:rsidSect="00D85A02">
          <w:pgSz w:w="11906" w:h="16838"/>
          <w:pgMar w:top="568" w:right="850" w:bottom="1134" w:left="1701" w:header="708" w:footer="708" w:gutter="0"/>
          <w:cols w:space="708"/>
          <w:docGrid w:linePitch="360"/>
        </w:sectPr>
      </w:pPr>
    </w:p>
    <w:p w:rsidR="0042754C" w:rsidRDefault="009658D2" w:rsidP="0042754C">
      <w:pPr>
        <w:spacing w:after="0" w:line="240" w:lineRule="auto"/>
        <w:jc w:val="right"/>
        <w:rPr>
          <w:rFonts w:ascii="Times New Roman" w:hAnsi="Times New Roman"/>
          <w:sz w:val="24"/>
          <w:szCs w:val="24"/>
        </w:rPr>
      </w:pPr>
      <w:r w:rsidRPr="00BB32C0">
        <w:rPr>
          <w:rFonts w:ascii="Times New Roman" w:hAnsi="Times New Roman"/>
          <w:sz w:val="24"/>
          <w:szCs w:val="24"/>
        </w:rPr>
        <w:lastRenderedPageBreak/>
        <w:t xml:space="preserve">                                                                                         Приложение  </w:t>
      </w:r>
    </w:p>
    <w:p w:rsidR="0042754C" w:rsidRDefault="009658D2" w:rsidP="0042754C">
      <w:pPr>
        <w:spacing w:after="0" w:line="240" w:lineRule="auto"/>
        <w:jc w:val="right"/>
        <w:rPr>
          <w:rFonts w:ascii="Times New Roman" w:hAnsi="Times New Roman"/>
          <w:sz w:val="24"/>
          <w:szCs w:val="24"/>
        </w:rPr>
      </w:pPr>
      <w:r w:rsidRPr="00BB32C0">
        <w:rPr>
          <w:rFonts w:ascii="Times New Roman" w:hAnsi="Times New Roman"/>
          <w:sz w:val="24"/>
          <w:szCs w:val="24"/>
        </w:rPr>
        <w:t xml:space="preserve">к </w:t>
      </w:r>
      <w:r w:rsidR="0042754C">
        <w:rPr>
          <w:rFonts w:ascii="Times New Roman" w:hAnsi="Times New Roman"/>
          <w:sz w:val="24"/>
          <w:szCs w:val="24"/>
        </w:rPr>
        <w:t>постановлению</w:t>
      </w:r>
      <w:r w:rsidRPr="00BB32C0">
        <w:rPr>
          <w:rFonts w:ascii="Times New Roman" w:hAnsi="Times New Roman"/>
          <w:sz w:val="24"/>
          <w:szCs w:val="24"/>
        </w:rPr>
        <w:t xml:space="preserve"> администрации </w:t>
      </w:r>
    </w:p>
    <w:p w:rsidR="009658D2" w:rsidRPr="00BB32C0" w:rsidRDefault="009658D2" w:rsidP="0042754C">
      <w:pPr>
        <w:spacing w:after="0" w:line="240" w:lineRule="auto"/>
        <w:jc w:val="right"/>
        <w:rPr>
          <w:rFonts w:ascii="Times New Roman" w:hAnsi="Times New Roman"/>
          <w:sz w:val="24"/>
          <w:szCs w:val="24"/>
        </w:rPr>
      </w:pPr>
      <w:r w:rsidRPr="00BB32C0">
        <w:rPr>
          <w:rFonts w:ascii="Times New Roman" w:hAnsi="Times New Roman"/>
          <w:sz w:val="24"/>
          <w:szCs w:val="24"/>
        </w:rPr>
        <w:t xml:space="preserve">сельского поселения  </w:t>
      </w:r>
      <w:r w:rsidR="005D61B7">
        <w:rPr>
          <w:rFonts w:ascii="Times New Roman" w:hAnsi="Times New Roman"/>
          <w:sz w:val="24"/>
          <w:szCs w:val="24"/>
        </w:rPr>
        <w:t>Русскинская</w:t>
      </w:r>
    </w:p>
    <w:p w:rsidR="009658D2" w:rsidRPr="00BB32C0" w:rsidRDefault="009658D2" w:rsidP="0042754C">
      <w:pPr>
        <w:tabs>
          <w:tab w:val="left" w:pos="5940"/>
          <w:tab w:val="right" w:pos="8306"/>
        </w:tabs>
        <w:spacing w:after="0" w:line="240" w:lineRule="auto"/>
        <w:jc w:val="right"/>
        <w:rPr>
          <w:rFonts w:ascii="Times New Roman" w:hAnsi="Times New Roman"/>
          <w:sz w:val="24"/>
          <w:szCs w:val="24"/>
        </w:rPr>
      </w:pPr>
      <w:r w:rsidRPr="00BB32C0">
        <w:rPr>
          <w:rFonts w:ascii="Times New Roman" w:hAnsi="Times New Roman"/>
          <w:sz w:val="24"/>
          <w:szCs w:val="24"/>
        </w:rPr>
        <w:t xml:space="preserve">                                                                                         от</w:t>
      </w:r>
      <w:r w:rsidR="0042754C">
        <w:rPr>
          <w:rFonts w:ascii="Times New Roman" w:hAnsi="Times New Roman"/>
          <w:sz w:val="24"/>
          <w:szCs w:val="24"/>
        </w:rPr>
        <w:t xml:space="preserve"> «</w:t>
      </w:r>
      <w:r w:rsidR="005D61B7">
        <w:rPr>
          <w:rFonts w:ascii="Times New Roman" w:hAnsi="Times New Roman"/>
          <w:sz w:val="24"/>
          <w:szCs w:val="24"/>
        </w:rPr>
        <w:t>27</w:t>
      </w:r>
      <w:r w:rsidR="0042754C">
        <w:rPr>
          <w:rFonts w:ascii="Times New Roman" w:hAnsi="Times New Roman"/>
          <w:sz w:val="24"/>
          <w:szCs w:val="24"/>
        </w:rPr>
        <w:t>» ноября</w:t>
      </w:r>
      <w:r w:rsidRPr="00BB32C0">
        <w:rPr>
          <w:rFonts w:ascii="Times New Roman" w:hAnsi="Times New Roman"/>
          <w:sz w:val="24"/>
          <w:szCs w:val="24"/>
        </w:rPr>
        <w:t xml:space="preserve"> </w:t>
      </w:r>
      <w:r w:rsidR="00E12CC5">
        <w:rPr>
          <w:rFonts w:ascii="Times New Roman" w:hAnsi="Times New Roman"/>
          <w:sz w:val="24"/>
          <w:szCs w:val="24"/>
        </w:rPr>
        <w:t>2020</w:t>
      </w:r>
      <w:r w:rsidR="0042754C">
        <w:rPr>
          <w:rFonts w:ascii="Times New Roman" w:hAnsi="Times New Roman"/>
          <w:sz w:val="24"/>
          <w:szCs w:val="24"/>
        </w:rPr>
        <w:t xml:space="preserve"> года</w:t>
      </w:r>
      <w:r w:rsidRPr="00BB32C0">
        <w:rPr>
          <w:rFonts w:ascii="Times New Roman" w:hAnsi="Times New Roman"/>
          <w:sz w:val="24"/>
          <w:szCs w:val="24"/>
        </w:rPr>
        <w:t xml:space="preserve"> №</w:t>
      </w:r>
      <w:r w:rsidR="00D85A02">
        <w:rPr>
          <w:rFonts w:ascii="Times New Roman" w:hAnsi="Times New Roman"/>
          <w:sz w:val="24"/>
          <w:szCs w:val="24"/>
        </w:rPr>
        <w:t>166</w:t>
      </w:r>
    </w:p>
    <w:p w:rsidR="00C27E4F" w:rsidRPr="00BB32C0" w:rsidRDefault="00C27E4F" w:rsidP="009658D2">
      <w:pPr>
        <w:spacing w:after="0" w:line="240" w:lineRule="auto"/>
        <w:jc w:val="right"/>
        <w:rPr>
          <w:rFonts w:ascii="Times New Roman" w:eastAsia="Times New Roman" w:hAnsi="Times New Roman"/>
          <w:b/>
          <w:sz w:val="28"/>
          <w:szCs w:val="28"/>
          <w:lang w:eastAsia="ru-RU"/>
        </w:rPr>
      </w:pPr>
    </w:p>
    <w:p w:rsidR="00C27E4F" w:rsidRPr="00BB32C0" w:rsidRDefault="00C27E4F" w:rsidP="00C27E4F">
      <w:pPr>
        <w:spacing w:after="0" w:line="240" w:lineRule="auto"/>
        <w:jc w:val="center"/>
        <w:rPr>
          <w:rFonts w:ascii="Times New Roman" w:eastAsia="Times New Roman" w:hAnsi="Times New Roman"/>
          <w:b/>
          <w:sz w:val="28"/>
          <w:szCs w:val="28"/>
          <w:lang w:eastAsia="ru-RU"/>
        </w:rPr>
      </w:pPr>
      <w:r w:rsidRPr="00BB32C0">
        <w:rPr>
          <w:rFonts w:ascii="Times New Roman" w:eastAsia="Times New Roman" w:hAnsi="Times New Roman"/>
          <w:b/>
          <w:sz w:val="28"/>
          <w:szCs w:val="28"/>
          <w:lang w:eastAsia="ru-RU"/>
        </w:rPr>
        <w:t xml:space="preserve"> </w:t>
      </w:r>
      <w:r w:rsidR="00313DD9" w:rsidRPr="00BB32C0">
        <w:rPr>
          <w:rFonts w:ascii="Times New Roman" w:eastAsia="Times New Roman" w:hAnsi="Times New Roman"/>
          <w:b/>
          <w:sz w:val="28"/>
          <w:szCs w:val="28"/>
          <w:lang w:eastAsia="ru-RU"/>
        </w:rPr>
        <w:t>Муниципальная</w:t>
      </w:r>
      <w:r w:rsidR="00947445" w:rsidRPr="00BB32C0">
        <w:rPr>
          <w:rFonts w:ascii="Times New Roman" w:eastAsia="Times New Roman" w:hAnsi="Times New Roman"/>
          <w:b/>
          <w:sz w:val="28"/>
          <w:szCs w:val="28"/>
          <w:lang w:eastAsia="ru-RU"/>
        </w:rPr>
        <w:t xml:space="preserve"> </w:t>
      </w:r>
      <w:r w:rsidRPr="00BB32C0">
        <w:rPr>
          <w:rFonts w:ascii="Times New Roman" w:eastAsia="Times New Roman" w:hAnsi="Times New Roman"/>
          <w:b/>
          <w:sz w:val="28"/>
          <w:szCs w:val="28"/>
          <w:lang w:eastAsia="ru-RU"/>
        </w:rPr>
        <w:t>Программа</w:t>
      </w:r>
      <w:r w:rsidR="00947445" w:rsidRPr="00BB32C0">
        <w:rPr>
          <w:rFonts w:ascii="Times New Roman" w:eastAsia="Times New Roman" w:hAnsi="Times New Roman"/>
          <w:b/>
          <w:sz w:val="28"/>
          <w:szCs w:val="28"/>
          <w:lang w:eastAsia="ru-RU"/>
        </w:rPr>
        <w:t xml:space="preserve"> </w:t>
      </w:r>
      <w:r w:rsidR="009658D2" w:rsidRPr="00BB32C0">
        <w:rPr>
          <w:rFonts w:ascii="Times New Roman" w:eastAsia="Times New Roman" w:hAnsi="Times New Roman"/>
          <w:b/>
          <w:sz w:val="28"/>
          <w:szCs w:val="28"/>
          <w:lang w:eastAsia="ru-RU"/>
        </w:rPr>
        <w:t>сель</w:t>
      </w:r>
      <w:r w:rsidR="00947445" w:rsidRPr="00BB32C0">
        <w:rPr>
          <w:rFonts w:ascii="Times New Roman" w:eastAsia="Times New Roman" w:hAnsi="Times New Roman"/>
          <w:b/>
          <w:sz w:val="28"/>
          <w:szCs w:val="28"/>
          <w:lang w:eastAsia="ru-RU"/>
        </w:rPr>
        <w:t xml:space="preserve">ского поселения </w:t>
      </w:r>
      <w:r w:rsidR="005D61B7">
        <w:rPr>
          <w:rFonts w:ascii="Times New Roman" w:eastAsia="Times New Roman" w:hAnsi="Times New Roman"/>
          <w:b/>
          <w:sz w:val="28"/>
          <w:szCs w:val="28"/>
          <w:lang w:eastAsia="ru-RU"/>
        </w:rPr>
        <w:t>Русскинская</w:t>
      </w:r>
    </w:p>
    <w:p w:rsidR="00C27E4F" w:rsidRPr="00BB32C0" w:rsidRDefault="00C27E4F" w:rsidP="00C27E4F">
      <w:pPr>
        <w:autoSpaceDE w:val="0"/>
        <w:autoSpaceDN w:val="0"/>
        <w:adjustRightInd w:val="0"/>
        <w:spacing w:after="0" w:line="240" w:lineRule="auto"/>
        <w:jc w:val="center"/>
        <w:rPr>
          <w:rFonts w:ascii="Times New Roman" w:eastAsia="Times New Roman" w:hAnsi="Times New Roman"/>
          <w:b/>
          <w:sz w:val="28"/>
          <w:szCs w:val="28"/>
          <w:lang w:eastAsia="ru-RU"/>
        </w:rPr>
      </w:pPr>
      <w:r w:rsidRPr="00BB32C0">
        <w:rPr>
          <w:rFonts w:ascii="Times New Roman" w:eastAsia="Times New Roman" w:hAnsi="Times New Roman"/>
          <w:b/>
          <w:sz w:val="28"/>
          <w:szCs w:val="28"/>
          <w:lang w:eastAsia="ru-RU"/>
        </w:rPr>
        <w:t xml:space="preserve"> «</w:t>
      </w:r>
      <w:r w:rsidR="000B77A5" w:rsidRPr="00BB32C0">
        <w:rPr>
          <w:rFonts w:ascii="Times New Roman" w:eastAsia="Times New Roman" w:hAnsi="Times New Roman"/>
          <w:b/>
          <w:sz w:val="28"/>
          <w:szCs w:val="28"/>
          <w:lang w:eastAsia="ru-RU"/>
        </w:rPr>
        <w:t xml:space="preserve">Развитие муниципальной службы в муниципальном образовании </w:t>
      </w:r>
      <w:r w:rsidR="009658D2" w:rsidRPr="00BB32C0">
        <w:rPr>
          <w:rFonts w:ascii="Times New Roman" w:eastAsia="Times New Roman" w:hAnsi="Times New Roman"/>
          <w:b/>
          <w:sz w:val="28"/>
          <w:szCs w:val="28"/>
          <w:lang w:eastAsia="ru-RU"/>
        </w:rPr>
        <w:t>сель</w:t>
      </w:r>
      <w:r w:rsidR="000B77A5" w:rsidRPr="00BB32C0">
        <w:rPr>
          <w:rFonts w:ascii="Times New Roman" w:eastAsia="Times New Roman" w:hAnsi="Times New Roman"/>
          <w:b/>
          <w:sz w:val="28"/>
          <w:szCs w:val="28"/>
          <w:lang w:eastAsia="ru-RU"/>
        </w:rPr>
        <w:t xml:space="preserve">ское поселение </w:t>
      </w:r>
      <w:r w:rsidR="005D61B7">
        <w:rPr>
          <w:rFonts w:ascii="Times New Roman" w:eastAsia="Times New Roman" w:hAnsi="Times New Roman"/>
          <w:b/>
          <w:sz w:val="28"/>
          <w:szCs w:val="28"/>
          <w:lang w:eastAsia="ru-RU"/>
        </w:rPr>
        <w:t>Русскинская</w:t>
      </w:r>
      <w:r w:rsidRPr="00BB32C0">
        <w:rPr>
          <w:rFonts w:ascii="Times New Roman" w:eastAsia="Times New Roman" w:hAnsi="Times New Roman"/>
          <w:b/>
          <w:sz w:val="28"/>
          <w:szCs w:val="28"/>
          <w:lang w:eastAsia="ru-RU"/>
        </w:rPr>
        <w:t>»</w:t>
      </w:r>
    </w:p>
    <w:p w:rsidR="00C27E4F" w:rsidRPr="00BB32C0" w:rsidRDefault="00C27E4F" w:rsidP="00C27E4F">
      <w:pPr>
        <w:autoSpaceDE w:val="0"/>
        <w:autoSpaceDN w:val="0"/>
        <w:adjustRightInd w:val="0"/>
        <w:spacing w:after="0" w:line="240" w:lineRule="auto"/>
        <w:jc w:val="center"/>
        <w:rPr>
          <w:rFonts w:ascii="Times New Roman" w:eastAsia="Times New Roman" w:hAnsi="Times New Roman"/>
          <w:sz w:val="28"/>
          <w:szCs w:val="28"/>
          <w:lang w:eastAsia="ru-RU"/>
        </w:rPr>
      </w:pPr>
    </w:p>
    <w:p w:rsidR="00BB32C0" w:rsidRPr="00BB32C0" w:rsidRDefault="00BB32C0" w:rsidP="00BB32C0">
      <w:pPr>
        <w:autoSpaceDE w:val="0"/>
        <w:autoSpaceDN w:val="0"/>
        <w:adjustRightInd w:val="0"/>
        <w:ind w:firstLine="709"/>
        <w:jc w:val="center"/>
        <w:outlineLvl w:val="0"/>
        <w:rPr>
          <w:rFonts w:ascii="Times New Roman" w:hAnsi="Times New Roman"/>
        </w:rPr>
      </w:pPr>
      <w:r w:rsidRPr="00BB32C0">
        <w:rPr>
          <w:rFonts w:ascii="Times New Roman" w:hAnsi="Times New Roman"/>
          <w:sz w:val="28"/>
          <w:szCs w:val="28"/>
        </w:rPr>
        <w:t xml:space="preserve">1. </w:t>
      </w:r>
      <w:r w:rsidRPr="00BB32C0">
        <w:rPr>
          <w:rFonts w:ascii="Times New Roman" w:hAnsi="Times New Roman"/>
          <w:sz w:val="28"/>
        </w:rPr>
        <w:t xml:space="preserve">Паспорт </w:t>
      </w:r>
      <w:r w:rsidRPr="00BB32C0">
        <w:rPr>
          <w:rFonts w:ascii="Times New Roman" w:hAnsi="Times New Roman"/>
          <w:sz w:val="28"/>
          <w:szCs w:val="28"/>
        </w:rPr>
        <w:t>муниципальной Программы</w:t>
      </w: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809"/>
        <w:gridCol w:w="1781"/>
        <w:gridCol w:w="2056"/>
        <w:gridCol w:w="1754"/>
      </w:tblGrid>
      <w:tr w:rsidR="00BB32C0" w:rsidRPr="00BB32C0" w:rsidTr="003B6B6F">
        <w:trPr>
          <w:jc w:val="center"/>
        </w:trPr>
        <w:tc>
          <w:tcPr>
            <w:tcW w:w="2127" w:type="dxa"/>
            <w:shd w:val="clear" w:color="auto" w:fill="auto"/>
          </w:tcPr>
          <w:p w:rsidR="005F5588" w:rsidRPr="000476E0" w:rsidRDefault="00935B3B" w:rsidP="003B6B6F">
            <w:pPr>
              <w:autoSpaceDE w:val="0"/>
              <w:autoSpaceDN w:val="0"/>
              <w:adjustRightInd w:val="0"/>
              <w:rPr>
                <w:rFonts w:ascii="Times New Roman" w:hAnsi="Times New Roman"/>
              </w:rPr>
            </w:pPr>
            <w:r w:rsidRPr="000476E0">
              <w:rPr>
                <w:rFonts w:ascii="Times New Roman" w:hAnsi="Times New Roman"/>
                <w:sz w:val="28"/>
                <w:szCs w:val="28"/>
              </w:rPr>
              <w:t>Наименование Программы</w:t>
            </w:r>
            <w:r w:rsidRPr="000476E0">
              <w:rPr>
                <w:rFonts w:ascii="Times New Roman" w:hAnsi="Times New Roman"/>
              </w:rPr>
              <w:t xml:space="preserve"> </w:t>
            </w:r>
          </w:p>
        </w:tc>
        <w:tc>
          <w:tcPr>
            <w:tcW w:w="7400" w:type="dxa"/>
            <w:gridSpan w:val="4"/>
            <w:shd w:val="clear" w:color="auto" w:fill="auto"/>
          </w:tcPr>
          <w:p w:rsidR="00BB32C0" w:rsidRPr="00935B3B" w:rsidRDefault="00BB32C0" w:rsidP="005D61B7">
            <w:pPr>
              <w:autoSpaceDE w:val="0"/>
              <w:autoSpaceDN w:val="0"/>
              <w:adjustRightInd w:val="0"/>
              <w:rPr>
                <w:rFonts w:ascii="Times New Roman" w:hAnsi="Times New Roman"/>
                <w:sz w:val="28"/>
                <w:szCs w:val="28"/>
              </w:rPr>
            </w:pPr>
            <w:r w:rsidRPr="00935B3B">
              <w:rPr>
                <w:rFonts w:ascii="Times New Roman" w:hAnsi="Times New Roman"/>
                <w:sz w:val="28"/>
                <w:szCs w:val="28"/>
              </w:rPr>
              <w:t xml:space="preserve">Развитие муниципальной службы в муниципальном образовании сельское поселение </w:t>
            </w:r>
            <w:r w:rsidR="005D61B7">
              <w:rPr>
                <w:rFonts w:ascii="Times New Roman" w:hAnsi="Times New Roman"/>
                <w:sz w:val="28"/>
                <w:szCs w:val="28"/>
              </w:rPr>
              <w:t>Русскинская</w:t>
            </w:r>
            <w:r w:rsidR="00935B3B" w:rsidRPr="00935B3B">
              <w:rPr>
                <w:rFonts w:ascii="Times New Roman" w:hAnsi="Times New Roman"/>
                <w:sz w:val="28"/>
                <w:szCs w:val="28"/>
              </w:rPr>
              <w:t xml:space="preserve"> </w:t>
            </w:r>
            <w:r w:rsidRPr="00935B3B">
              <w:rPr>
                <w:rFonts w:ascii="Times New Roman" w:hAnsi="Times New Roman"/>
                <w:sz w:val="28"/>
                <w:szCs w:val="28"/>
              </w:rPr>
              <w:t xml:space="preserve"> (далее – муниципальная Программа)</w:t>
            </w:r>
          </w:p>
        </w:tc>
      </w:tr>
      <w:tr w:rsidR="00935B3B" w:rsidRPr="00BB32C0" w:rsidTr="005F5588">
        <w:trPr>
          <w:trHeight w:val="1150"/>
          <w:jc w:val="center"/>
        </w:trPr>
        <w:tc>
          <w:tcPr>
            <w:tcW w:w="2127" w:type="dxa"/>
            <w:shd w:val="clear" w:color="auto" w:fill="auto"/>
          </w:tcPr>
          <w:p w:rsidR="00935B3B" w:rsidRPr="00395879" w:rsidRDefault="00935B3B" w:rsidP="005F5588">
            <w:pPr>
              <w:autoSpaceDE w:val="0"/>
              <w:autoSpaceDN w:val="0"/>
              <w:adjustRightInd w:val="0"/>
              <w:spacing w:line="240" w:lineRule="auto"/>
              <w:rPr>
                <w:rFonts w:ascii="Times New Roman" w:hAnsi="Times New Roman"/>
              </w:rPr>
            </w:pPr>
            <w:r w:rsidRPr="00395879">
              <w:rPr>
                <w:rFonts w:ascii="Times New Roman" w:hAnsi="Times New Roman"/>
                <w:sz w:val="28"/>
                <w:szCs w:val="28"/>
              </w:rPr>
              <w:t>Основание для разработки Программы (наименование, номер    и    дата</w:t>
            </w:r>
            <w:r w:rsidRPr="00395879">
              <w:rPr>
                <w:rFonts w:ascii="Times New Roman" w:hAnsi="Times New Roman"/>
                <w:sz w:val="28"/>
                <w:szCs w:val="28"/>
              </w:rPr>
              <w:br/>
              <w:t>правового акта)</w:t>
            </w:r>
          </w:p>
        </w:tc>
        <w:tc>
          <w:tcPr>
            <w:tcW w:w="7400" w:type="dxa"/>
            <w:gridSpan w:val="4"/>
            <w:shd w:val="clear" w:color="auto" w:fill="auto"/>
          </w:tcPr>
          <w:p w:rsidR="00935B3B" w:rsidRPr="00395879" w:rsidRDefault="00935B3B" w:rsidP="00935B3B">
            <w:pPr>
              <w:spacing w:after="0" w:line="240" w:lineRule="auto"/>
              <w:jc w:val="both"/>
              <w:rPr>
                <w:rFonts w:ascii="Times New Roman" w:eastAsia="Times New Roman" w:hAnsi="Times New Roman"/>
                <w:sz w:val="28"/>
                <w:szCs w:val="28"/>
                <w:lang w:eastAsia="ru-RU"/>
              </w:rPr>
            </w:pPr>
            <w:r w:rsidRPr="00395879">
              <w:rPr>
                <w:rFonts w:ascii="Times New Roman" w:eastAsia="Times New Roman" w:hAnsi="Times New Roman"/>
                <w:sz w:val="28"/>
                <w:szCs w:val="28"/>
                <w:lang w:eastAsia="ru-RU"/>
              </w:rPr>
              <w:t>Федеральные законы:</w:t>
            </w:r>
          </w:p>
          <w:p w:rsidR="00935B3B" w:rsidRPr="00395879" w:rsidRDefault="00935B3B" w:rsidP="00935B3B">
            <w:pPr>
              <w:spacing w:after="0" w:line="240" w:lineRule="auto"/>
              <w:jc w:val="both"/>
              <w:rPr>
                <w:rFonts w:ascii="Times New Roman" w:eastAsia="Times New Roman" w:hAnsi="Times New Roman"/>
                <w:sz w:val="28"/>
                <w:szCs w:val="28"/>
                <w:lang w:eastAsia="ru-RU"/>
              </w:rPr>
            </w:pPr>
            <w:r w:rsidRPr="00395879">
              <w:rPr>
                <w:rFonts w:ascii="Times New Roman" w:eastAsia="Times New Roman" w:hAnsi="Times New Roman"/>
                <w:sz w:val="28"/>
                <w:szCs w:val="28"/>
                <w:lang w:eastAsia="ru-RU"/>
              </w:rPr>
              <w:t>- от 31.07.1998 № 145-ФЗ Бюджетный Кодекс Российской Федерации;</w:t>
            </w:r>
          </w:p>
          <w:p w:rsidR="00935B3B" w:rsidRPr="00395879" w:rsidRDefault="00935B3B" w:rsidP="00935B3B">
            <w:pPr>
              <w:spacing w:after="0" w:line="240" w:lineRule="auto"/>
              <w:jc w:val="both"/>
              <w:rPr>
                <w:rFonts w:ascii="Times New Roman" w:eastAsia="Times New Roman" w:hAnsi="Times New Roman"/>
                <w:sz w:val="28"/>
                <w:szCs w:val="28"/>
                <w:lang w:eastAsia="ru-RU"/>
              </w:rPr>
            </w:pPr>
            <w:r w:rsidRPr="00395879">
              <w:rPr>
                <w:rFonts w:ascii="Times New Roman" w:eastAsia="Times New Roman" w:hAnsi="Times New Roman"/>
                <w:sz w:val="28"/>
                <w:szCs w:val="28"/>
                <w:lang w:eastAsia="ru-RU"/>
              </w:rPr>
              <w:t xml:space="preserve">- от 02.03.2007 № 25-ФЗ «О муниципальной службе в Российской Федерации»; </w:t>
            </w:r>
          </w:p>
          <w:p w:rsidR="00935B3B" w:rsidRPr="00395879" w:rsidRDefault="00935B3B" w:rsidP="00935B3B">
            <w:pPr>
              <w:spacing w:after="0" w:line="240" w:lineRule="auto"/>
              <w:jc w:val="both"/>
              <w:rPr>
                <w:rFonts w:ascii="Times New Roman" w:eastAsia="Times New Roman" w:hAnsi="Times New Roman"/>
                <w:sz w:val="28"/>
                <w:szCs w:val="28"/>
                <w:lang w:eastAsia="ru-RU"/>
              </w:rPr>
            </w:pPr>
            <w:r w:rsidRPr="00395879">
              <w:rPr>
                <w:rFonts w:ascii="Times New Roman" w:eastAsia="Times New Roman" w:hAnsi="Times New Roman"/>
                <w:sz w:val="28"/>
                <w:szCs w:val="28"/>
                <w:lang w:eastAsia="ru-RU"/>
              </w:rPr>
              <w:t>- от 06.10.2003 № 131-ФЗ «Об общих принципах организации местного самоуправления в Российской Федерации»;</w:t>
            </w:r>
          </w:p>
          <w:p w:rsidR="00935B3B" w:rsidRPr="00395879" w:rsidRDefault="00935B3B" w:rsidP="000476E0">
            <w:pPr>
              <w:spacing w:after="0" w:line="240" w:lineRule="auto"/>
              <w:jc w:val="both"/>
              <w:rPr>
                <w:rFonts w:ascii="Times New Roman" w:eastAsia="Times New Roman" w:hAnsi="Times New Roman"/>
                <w:sz w:val="28"/>
                <w:szCs w:val="28"/>
                <w:lang w:eastAsia="ru-RU"/>
              </w:rPr>
            </w:pPr>
            <w:r w:rsidRPr="00395879">
              <w:rPr>
                <w:rFonts w:ascii="Times New Roman" w:eastAsia="Times New Roman" w:hAnsi="Times New Roman"/>
                <w:sz w:val="28"/>
                <w:szCs w:val="28"/>
                <w:lang w:eastAsia="ru-RU"/>
              </w:rPr>
              <w:t xml:space="preserve">- Закон Ханты-Мансийского автономного округа – </w:t>
            </w:r>
            <w:proofErr w:type="spellStart"/>
            <w:r w:rsidRPr="00395879">
              <w:rPr>
                <w:rFonts w:ascii="Times New Roman" w:eastAsia="Times New Roman" w:hAnsi="Times New Roman"/>
                <w:sz w:val="28"/>
                <w:szCs w:val="28"/>
                <w:lang w:eastAsia="ru-RU"/>
              </w:rPr>
              <w:t>Югры</w:t>
            </w:r>
            <w:proofErr w:type="spellEnd"/>
            <w:r w:rsidRPr="00395879">
              <w:rPr>
                <w:rFonts w:ascii="Times New Roman" w:eastAsia="Times New Roman" w:hAnsi="Times New Roman"/>
                <w:sz w:val="28"/>
                <w:szCs w:val="28"/>
                <w:lang w:eastAsia="ru-RU"/>
              </w:rPr>
              <w:t xml:space="preserve">             от 20.07.2007 № 113-оз «Об отдельных вопросах муниципальной службы в Ханты-Мансийском автономном округе – </w:t>
            </w:r>
            <w:proofErr w:type="spellStart"/>
            <w:r w:rsidRPr="00395879">
              <w:rPr>
                <w:rFonts w:ascii="Times New Roman" w:eastAsia="Times New Roman" w:hAnsi="Times New Roman"/>
                <w:sz w:val="28"/>
                <w:szCs w:val="28"/>
                <w:lang w:eastAsia="ru-RU"/>
              </w:rPr>
              <w:t>Югре</w:t>
            </w:r>
            <w:proofErr w:type="spellEnd"/>
            <w:r w:rsidRPr="00395879">
              <w:rPr>
                <w:rFonts w:ascii="Times New Roman" w:eastAsia="Times New Roman" w:hAnsi="Times New Roman"/>
                <w:sz w:val="28"/>
                <w:szCs w:val="28"/>
                <w:lang w:eastAsia="ru-RU"/>
              </w:rPr>
              <w:t>»;</w:t>
            </w:r>
          </w:p>
          <w:p w:rsidR="00935B3B" w:rsidRPr="00395879" w:rsidRDefault="00935B3B" w:rsidP="000476E0">
            <w:pPr>
              <w:spacing w:after="0" w:line="240" w:lineRule="auto"/>
              <w:jc w:val="both"/>
              <w:rPr>
                <w:rFonts w:ascii="Times New Roman" w:eastAsia="Times New Roman" w:hAnsi="Times New Roman"/>
                <w:sz w:val="28"/>
                <w:szCs w:val="28"/>
                <w:lang w:eastAsia="ru-RU"/>
              </w:rPr>
            </w:pPr>
            <w:r w:rsidRPr="00395879">
              <w:rPr>
                <w:rFonts w:ascii="Times New Roman" w:eastAsia="Times New Roman" w:hAnsi="Times New Roman"/>
                <w:sz w:val="28"/>
                <w:szCs w:val="28"/>
                <w:lang w:eastAsia="ru-RU"/>
              </w:rPr>
              <w:t xml:space="preserve">- устав сельского поселения </w:t>
            </w:r>
            <w:r w:rsidR="005D61B7">
              <w:rPr>
                <w:rFonts w:ascii="Times New Roman" w:eastAsia="Times New Roman" w:hAnsi="Times New Roman"/>
                <w:sz w:val="28"/>
                <w:szCs w:val="28"/>
                <w:lang w:eastAsia="ru-RU"/>
              </w:rPr>
              <w:t>Русскинская</w:t>
            </w:r>
            <w:r w:rsidRPr="00395879">
              <w:rPr>
                <w:rFonts w:ascii="Times New Roman" w:eastAsia="Times New Roman" w:hAnsi="Times New Roman"/>
                <w:sz w:val="28"/>
                <w:szCs w:val="28"/>
                <w:lang w:eastAsia="ru-RU"/>
              </w:rPr>
              <w:t>;</w:t>
            </w:r>
          </w:p>
          <w:p w:rsidR="00935B3B" w:rsidRPr="00395879" w:rsidRDefault="000476E0" w:rsidP="005D61B7">
            <w:pPr>
              <w:jc w:val="both"/>
              <w:rPr>
                <w:rFonts w:ascii="Times New Roman" w:hAnsi="Times New Roman"/>
              </w:rPr>
            </w:pPr>
            <w:r w:rsidRPr="00395879">
              <w:rPr>
                <w:rFonts w:ascii="Times New Roman" w:hAnsi="Times New Roman"/>
                <w:sz w:val="28"/>
                <w:szCs w:val="28"/>
              </w:rPr>
              <w:t xml:space="preserve">- постановление </w:t>
            </w:r>
            <w:r w:rsidRPr="00395879">
              <w:rPr>
                <w:rFonts w:ascii="Times New Roman" w:eastAsia="Times New Roman" w:hAnsi="Times New Roman"/>
                <w:sz w:val="28"/>
                <w:szCs w:val="28"/>
                <w:lang w:eastAsia="ru-RU"/>
              </w:rPr>
              <w:t xml:space="preserve">администрации сельского поселения </w:t>
            </w:r>
            <w:r w:rsidR="005D61B7">
              <w:rPr>
                <w:rFonts w:ascii="Times New Roman" w:eastAsia="Times New Roman" w:hAnsi="Times New Roman"/>
                <w:sz w:val="28"/>
                <w:szCs w:val="28"/>
                <w:lang w:eastAsia="ru-RU"/>
              </w:rPr>
              <w:t>Русскинская</w:t>
            </w:r>
            <w:r w:rsidRPr="00395879">
              <w:rPr>
                <w:rFonts w:ascii="Times New Roman" w:eastAsia="Times New Roman" w:hAnsi="Times New Roman"/>
                <w:sz w:val="28"/>
                <w:szCs w:val="28"/>
                <w:lang w:eastAsia="ru-RU"/>
              </w:rPr>
              <w:t xml:space="preserve"> от 30.12.2015 №99 «</w:t>
            </w:r>
            <w:r w:rsidRPr="00395879">
              <w:rPr>
                <w:rFonts w:ascii="Times New Roman" w:hAnsi="Times New Roman"/>
                <w:sz w:val="28"/>
                <w:szCs w:val="28"/>
              </w:rPr>
              <w:t>Об утверждении порядка принятия решений о разработке муниципальных программ, их утверждения, реализации и оценки эффективности реализации</w:t>
            </w:r>
            <w:r w:rsidRPr="00395879">
              <w:rPr>
                <w:rFonts w:ascii="Times New Roman" w:eastAsia="Times New Roman" w:hAnsi="Times New Roman"/>
                <w:sz w:val="28"/>
                <w:szCs w:val="28"/>
                <w:lang w:eastAsia="ru-RU"/>
              </w:rPr>
              <w:t>»:</w:t>
            </w:r>
          </w:p>
        </w:tc>
      </w:tr>
      <w:tr w:rsidR="00BB32C0" w:rsidRPr="00BB32C0" w:rsidTr="005F5588">
        <w:trPr>
          <w:trHeight w:val="1150"/>
          <w:jc w:val="center"/>
        </w:trPr>
        <w:tc>
          <w:tcPr>
            <w:tcW w:w="2127" w:type="dxa"/>
            <w:shd w:val="clear" w:color="auto" w:fill="auto"/>
          </w:tcPr>
          <w:p w:rsidR="00BB32C0" w:rsidRPr="00395879" w:rsidRDefault="00935B3B" w:rsidP="005F5588">
            <w:pPr>
              <w:autoSpaceDE w:val="0"/>
              <w:autoSpaceDN w:val="0"/>
              <w:adjustRightInd w:val="0"/>
              <w:spacing w:line="240" w:lineRule="auto"/>
              <w:rPr>
                <w:rFonts w:ascii="Times New Roman" w:hAnsi="Times New Roman"/>
              </w:rPr>
            </w:pPr>
            <w:r w:rsidRPr="00395879">
              <w:rPr>
                <w:rFonts w:ascii="Times New Roman" w:hAnsi="Times New Roman"/>
                <w:sz w:val="28"/>
                <w:szCs w:val="28"/>
              </w:rPr>
              <w:t xml:space="preserve">Кураторы Программы    </w:t>
            </w:r>
          </w:p>
        </w:tc>
        <w:tc>
          <w:tcPr>
            <w:tcW w:w="7400" w:type="dxa"/>
            <w:gridSpan w:val="4"/>
            <w:shd w:val="clear" w:color="auto" w:fill="auto"/>
          </w:tcPr>
          <w:p w:rsidR="00935B3B" w:rsidRPr="00395879" w:rsidRDefault="00395879" w:rsidP="00935B3B">
            <w:pPr>
              <w:spacing w:after="0" w:line="240" w:lineRule="auto"/>
              <w:jc w:val="both"/>
              <w:rPr>
                <w:rFonts w:ascii="Times New Roman" w:eastAsia="Times New Roman" w:hAnsi="Times New Roman"/>
                <w:sz w:val="28"/>
                <w:szCs w:val="28"/>
                <w:lang w:eastAsia="ru-RU"/>
              </w:rPr>
            </w:pPr>
            <w:r w:rsidRPr="00395879">
              <w:rPr>
                <w:rFonts w:ascii="Times New Roman" w:eastAsia="Times New Roman" w:hAnsi="Times New Roman"/>
                <w:sz w:val="28"/>
                <w:szCs w:val="28"/>
                <w:lang w:eastAsia="ru-RU"/>
              </w:rPr>
              <w:t xml:space="preserve">Заведующий сектором </w:t>
            </w:r>
            <w:r w:rsidR="00935B3B" w:rsidRPr="00395879">
              <w:rPr>
                <w:rFonts w:ascii="Times New Roman" w:eastAsia="Times New Roman" w:hAnsi="Times New Roman"/>
                <w:sz w:val="28"/>
                <w:szCs w:val="28"/>
                <w:lang w:eastAsia="ru-RU"/>
              </w:rPr>
              <w:t>администрации сельского поселения;</w:t>
            </w:r>
          </w:p>
          <w:p w:rsidR="00BB32C0" w:rsidRPr="00395879" w:rsidRDefault="00395879" w:rsidP="00935B3B">
            <w:pPr>
              <w:rPr>
                <w:rFonts w:ascii="Times New Roman" w:hAnsi="Times New Roman"/>
              </w:rPr>
            </w:pPr>
            <w:r w:rsidRPr="00395879">
              <w:rPr>
                <w:rFonts w:ascii="Times New Roman" w:eastAsia="Times New Roman" w:hAnsi="Times New Roman"/>
                <w:sz w:val="28"/>
                <w:szCs w:val="28"/>
                <w:lang w:eastAsia="ru-RU"/>
              </w:rPr>
              <w:t>главный бухгалтер администрации сельского поселения</w:t>
            </w:r>
            <w:r w:rsidR="00935B3B" w:rsidRPr="00395879">
              <w:rPr>
                <w:rFonts w:ascii="Times New Roman" w:eastAsia="Times New Roman" w:hAnsi="Times New Roman"/>
                <w:sz w:val="28"/>
                <w:szCs w:val="28"/>
                <w:lang w:eastAsia="ru-RU"/>
              </w:rPr>
              <w:t>.</w:t>
            </w:r>
          </w:p>
        </w:tc>
      </w:tr>
      <w:tr w:rsidR="00BB32C0" w:rsidRPr="00BB32C0" w:rsidTr="005F5588">
        <w:trPr>
          <w:trHeight w:val="759"/>
          <w:jc w:val="center"/>
        </w:trPr>
        <w:tc>
          <w:tcPr>
            <w:tcW w:w="2127" w:type="dxa"/>
            <w:shd w:val="clear" w:color="auto" w:fill="auto"/>
          </w:tcPr>
          <w:p w:rsidR="00BB32C0" w:rsidRPr="00395879" w:rsidRDefault="00935B3B" w:rsidP="005F5588">
            <w:pPr>
              <w:autoSpaceDE w:val="0"/>
              <w:autoSpaceDN w:val="0"/>
              <w:adjustRightInd w:val="0"/>
              <w:spacing w:line="240" w:lineRule="auto"/>
              <w:rPr>
                <w:rFonts w:ascii="Times New Roman" w:hAnsi="Times New Roman"/>
              </w:rPr>
            </w:pPr>
            <w:r w:rsidRPr="00395879">
              <w:rPr>
                <w:rFonts w:ascii="Times New Roman" w:hAnsi="Times New Roman"/>
                <w:sz w:val="28"/>
                <w:szCs w:val="28"/>
              </w:rPr>
              <w:t xml:space="preserve">Соисполнители Программы    </w:t>
            </w:r>
          </w:p>
        </w:tc>
        <w:tc>
          <w:tcPr>
            <w:tcW w:w="7400" w:type="dxa"/>
            <w:gridSpan w:val="4"/>
            <w:shd w:val="clear" w:color="auto" w:fill="auto"/>
          </w:tcPr>
          <w:p w:rsidR="00D3261B" w:rsidRPr="00395879" w:rsidRDefault="00D3261B" w:rsidP="00D3261B">
            <w:pPr>
              <w:spacing w:after="0" w:line="240" w:lineRule="auto"/>
              <w:jc w:val="both"/>
              <w:rPr>
                <w:rFonts w:ascii="Times New Roman" w:eastAsia="Times New Roman" w:hAnsi="Times New Roman"/>
                <w:sz w:val="28"/>
                <w:szCs w:val="28"/>
                <w:lang w:eastAsia="ru-RU"/>
              </w:rPr>
            </w:pPr>
            <w:r w:rsidRPr="00395879">
              <w:rPr>
                <w:rFonts w:ascii="Times New Roman" w:eastAsia="Times New Roman" w:hAnsi="Times New Roman"/>
                <w:sz w:val="28"/>
                <w:szCs w:val="28"/>
                <w:lang w:eastAsia="ru-RU"/>
              </w:rPr>
              <w:t>Ведущий специалист по кадровой работе;</w:t>
            </w:r>
          </w:p>
          <w:p w:rsidR="00D3261B" w:rsidRPr="00395879" w:rsidRDefault="00395879" w:rsidP="00395879">
            <w:pPr>
              <w:spacing w:after="0" w:line="240" w:lineRule="auto"/>
              <w:jc w:val="both"/>
              <w:rPr>
                <w:rFonts w:ascii="Times New Roman" w:eastAsia="Times New Roman" w:hAnsi="Times New Roman"/>
                <w:sz w:val="28"/>
                <w:szCs w:val="28"/>
                <w:lang w:eastAsia="ru-RU"/>
              </w:rPr>
            </w:pPr>
            <w:r w:rsidRPr="00395879">
              <w:rPr>
                <w:rFonts w:ascii="Times New Roman" w:eastAsia="Times New Roman" w:hAnsi="Times New Roman"/>
                <w:sz w:val="28"/>
                <w:szCs w:val="28"/>
                <w:lang w:eastAsia="ru-RU"/>
              </w:rPr>
              <w:t xml:space="preserve">председатель </w:t>
            </w:r>
            <w:r w:rsidRPr="00395879">
              <w:rPr>
                <w:rFonts w:ascii="Times New Roman" w:hAnsi="Times New Roman"/>
                <w:bCs/>
                <w:kern w:val="32"/>
                <w:sz w:val="28"/>
                <w:szCs w:val="28"/>
              </w:rPr>
              <w:t>постоянной комиссии</w:t>
            </w:r>
            <w:r w:rsidRPr="00395879">
              <w:rPr>
                <w:rFonts w:ascii="Times New Roman" w:hAnsi="Times New Roman"/>
                <w:sz w:val="28"/>
                <w:szCs w:val="28"/>
              </w:rPr>
              <w:t xml:space="preserve"> Совета депутатов сельского поселения </w:t>
            </w:r>
            <w:r w:rsidR="005D61B7">
              <w:rPr>
                <w:rFonts w:ascii="Times New Roman" w:hAnsi="Times New Roman"/>
                <w:sz w:val="28"/>
                <w:szCs w:val="28"/>
              </w:rPr>
              <w:t>Русскинская</w:t>
            </w:r>
            <w:r w:rsidRPr="00395879">
              <w:rPr>
                <w:rFonts w:ascii="Times New Roman" w:hAnsi="Times New Roman"/>
                <w:sz w:val="28"/>
                <w:szCs w:val="28"/>
              </w:rPr>
              <w:t xml:space="preserve"> по бюджету, налогам и финансам</w:t>
            </w:r>
            <w:r w:rsidR="00D3261B" w:rsidRPr="00395879">
              <w:rPr>
                <w:rFonts w:ascii="Times New Roman" w:eastAsia="Times New Roman" w:hAnsi="Times New Roman"/>
                <w:sz w:val="28"/>
                <w:szCs w:val="28"/>
                <w:lang w:eastAsia="ru-RU"/>
              </w:rPr>
              <w:t>;</w:t>
            </w:r>
          </w:p>
          <w:p w:rsidR="00BB32C0" w:rsidRPr="00395879" w:rsidRDefault="005D61B7" w:rsidP="005D61B7">
            <w:pPr>
              <w:autoSpaceDE w:val="0"/>
              <w:autoSpaceDN w:val="0"/>
              <w:adjustRightInd w:val="0"/>
              <w:spacing w:line="240" w:lineRule="auto"/>
              <w:jc w:val="both"/>
              <w:rPr>
                <w:rFonts w:ascii="Times New Roman" w:hAnsi="Times New Roman"/>
              </w:rPr>
            </w:pPr>
            <w:r>
              <w:rPr>
                <w:rFonts w:ascii="Times New Roman" w:eastAsia="Times New Roman" w:hAnsi="Times New Roman"/>
                <w:sz w:val="28"/>
                <w:szCs w:val="28"/>
                <w:lang w:eastAsia="ru-RU"/>
              </w:rPr>
              <w:t>Б</w:t>
            </w:r>
            <w:r w:rsidR="00395879" w:rsidRPr="00395879">
              <w:rPr>
                <w:rFonts w:ascii="Times New Roman" w:eastAsia="Times New Roman" w:hAnsi="Times New Roman"/>
                <w:sz w:val="28"/>
                <w:szCs w:val="28"/>
                <w:lang w:eastAsia="ru-RU"/>
              </w:rPr>
              <w:t>ухгалтер администрации сельского поселения.</w:t>
            </w:r>
          </w:p>
        </w:tc>
      </w:tr>
      <w:tr w:rsidR="00BB32C0" w:rsidRPr="00BB32C0" w:rsidTr="003B6B6F">
        <w:trPr>
          <w:jc w:val="center"/>
        </w:trPr>
        <w:tc>
          <w:tcPr>
            <w:tcW w:w="2127" w:type="dxa"/>
            <w:shd w:val="clear" w:color="auto" w:fill="auto"/>
          </w:tcPr>
          <w:p w:rsidR="00BB32C0" w:rsidRPr="000476E0" w:rsidRDefault="00BB32C0" w:rsidP="005F5588">
            <w:pPr>
              <w:autoSpaceDE w:val="0"/>
              <w:autoSpaceDN w:val="0"/>
              <w:adjustRightInd w:val="0"/>
              <w:spacing w:line="240" w:lineRule="auto"/>
              <w:rPr>
                <w:rFonts w:ascii="Times New Roman" w:hAnsi="Times New Roman"/>
                <w:sz w:val="28"/>
                <w:szCs w:val="28"/>
              </w:rPr>
            </w:pPr>
            <w:r w:rsidRPr="000476E0">
              <w:rPr>
                <w:rFonts w:ascii="Times New Roman" w:hAnsi="Times New Roman"/>
                <w:sz w:val="28"/>
                <w:szCs w:val="28"/>
              </w:rPr>
              <w:t xml:space="preserve">Подпрограммы муниципальной программы </w:t>
            </w:r>
          </w:p>
        </w:tc>
        <w:tc>
          <w:tcPr>
            <w:tcW w:w="7400" w:type="dxa"/>
            <w:gridSpan w:val="4"/>
            <w:shd w:val="clear" w:color="auto" w:fill="auto"/>
          </w:tcPr>
          <w:p w:rsidR="00BB32C0" w:rsidRPr="000476E0" w:rsidRDefault="006D3CBE" w:rsidP="005F5588">
            <w:pPr>
              <w:autoSpaceDE w:val="0"/>
              <w:autoSpaceDN w:val="0"/>
              <w:adjustRightInd w:val="0"/>
              <w:spacing w:line="240" w:lineRule="auto"/>
              <w:ind w:left="34"/>
              <w:jc w:val="both"/>
              <w:rPr>
                <w:rFonts w:ascii="Times New Roman" w:hAnsi="Times New Roman"/>
                <w:sz w:val="28"/>
                <w:szCs w:val="28"/>
              </w:rPr>
            </w:pPr>
            <w:r>
              <w:rPr>
                <w:rFonts w:ascii="Times New Roman" w:hAnsi="Times New Roman"/>
                <w:sz w:val="28"/>
                <w:szCs w:val="28"/>
              </w:rPr>
              <w:t>1. </w:t>
            </w:r>
            <w:r w:rsidR="00BB32C0" w:rsidRPr="000476E0">
              <w:rPr>
                <w:rFonts w:ascii="Times New Roman" w:hAnsi="Times New Roman"/>
                <w:sz w:val="28"/>
                <w:szCs w:val="28"/>
              </w:rPr>
              <w:t xml:space="preserve">Совершенствование системы муниципального управления в сельском поселении </w:t>
            </w:r>
            <w:r w:rsidR="005D61B7">
              <w:rPr>
                <w:rFonts w:ascii="Times New Roman" w:hAnsi="Times New Roman"/>
                <w:sz w:val="28"/>
                <w:szCs w:val="28"/>
              </w:rPr>
              <w:t>Русскинская</w:t>
            </w:r>
            <w:r w:rsidR="00BB32C0" w:rsidRPr="000476E0">
              <w:rPr>
                <w:rFonts w:ascii="Times New Roman" w:hAnsi="Times New Roman"/>
                <w:sz w:val="28"/>
                <w:szCs w:val="28"/>
              </w:rPr>
              <w:t>.</w:t>
            </w:r>
          </w:p>
          <w:p w:rsidR="00BB32C0" w:rsidRPr="000476E0" w:rsidRDefault="00BB32C0" w:rsidP="005F5588">
            <w:pPr>
              <w:autoSpaceDE w:val="0"/>
              <w:autoSpaceDN w:val="0"/>
              <w:adjustRightInd w:val="0"/>
              <w:spacing w:line="240" w:lineRule="auto"/>
              <w:ind w:left="34"/>
              <w:jc w:val="both"/>
              <w:rPr>
                <w:rFonts w:ascii="Times New Roman" w:hAnsi="Times New Roman"/>
                <w:sz w:val="28"/>
                <w:szCs w:val="28"/>
              </w:rPr>
            </w:pPr>
            <w:r w:rsidRPr="000476E0">
              <w:rPr>
                <w:rFonts w:ascii="Times New Roman" w:hAnsi="Times New Roman"/>
                <w:sz w:val="28"/>
                <w:szCs w:val="28"/>
              </w:rPr>
              <w:t>2. Развитие муниципальной службы.</w:t>
            </w:r>
          </w:p>
          <w:p w:rsidR="001F79D8" w:rsidRPr="000476E0" w:rsidRDefault="00BB32C0" w:rsidP="006D3CBE">
            <w:pPr>
              <w:autoSpaceDE w:val="0"/>
              <w:autoSpaceDN w:val="0"/>
              <w:adjustRightInd w:val="0"/>
              <w:spacing w:line="240" w:lineRule="auto"/>
              <w:ind w:left="34"/>
              <w:jc w:val="both"/>
              <w:rPr>
                <w:rFonts w:ascii="Times New Roman" w:hAnsi="Times New Roman"/>
                <w:sz w:val="28"/>
                <w:szCs w:val="28"/>
              </w:rPr>
            </w:pPr>
            <w:r w:rsidRPr="000476E0">
              <w:rPr>
                <w:rFonts w:ascii="Times New Roman" w:hAnsi="Times New Roman"/>
                <w:sz w:val="28"/>
                <w:szCs w:val="28"/>
              </w:rPr>
              <w:lastRenderedPageBreak/>
              <w:t>3. Развитие гражданского общества.</w:t>
            </w:r>
          </w:p>
        </w:tc>
      </w:tr>
      <w:tr w:rsidR="00BB32C0" w:rsidRPr="00BB32C0" w:rsidTr="003B6B6F">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rsidR="00BB32C0" w:rsidRPr="000476E0" w:rsidRDefault="00BB32C0" w:rsidP="005F5588">
            <w:pPr>
              <w:autoSpaceDE w:val="0"/>
              <w:autoSpaceDN w:val="0"/>
              <w:adjustRightInd w:val="0"/>
              <w:spacing w:line="240" w:lineRule="auto"/>
              <w:rPr>
                <w:rFonts w:ascii="Times New Roman" w:hAnsi="Times New Roman"/>
                <w:sz w:val="28"/>
                <w:szCs w:val="28"/>
              </w:rPr>
            </w:pPr>
            <w:r w:rsidRPr="000476E0">
              <w:rPr>
                <w:rFonts w:ascii="Times New Roman" w:hAnsi="Times New Roman"/>
                <w:sz w:val="28"/>
                <w:szCs w:val="28"/>
              </w:rPr>
              <w:lastRenderedPageBreak/>
              <w:t>Цели муниципальной программы</w:t>
            </w:r>
          </w:p>
        </w:tc>
        <w:tc>
          <w:tcPr>
            <w:tcW w:w="7400" w:type="dxa"/>
            <w:gridSpan w:val="4"/>
            <w:tcBorders>
              <w:top w:val="single" w:sz="4" w:space="0" w:color="auto"/>
              <w:left w:val="single" w:sz="4" w:space="0" w:color="auto"/>
              <w:bottom w:val="single" w:sz="4" w:space="0" w:color="auto"/>
              <w:right w:val="single" w:sz="4" w:space="0" w:color="auto"/>
            </w:tcBorders>
            <w:shd w:val="clear" w:color="auto" w:fill="auto"/>
          </w:tcPr>
          <w:p w:rsidR="00BB32C0" w:rsidRPr="000476E0" w:rsidRDefault="00BB32C0" w:rsidP="005D61B7">
            <w:pPr>
              <w:autoSpaceDE w:val="0"/>
              <w:autoSpaceDN w:val="0"/>
              <w:adjustRightInd w:val="0"/>
              <w:spacing w:line="240" w:lineRule="auto"/>
              <w:jc w:val="both"/>
              <w:rPr>
                <w:rFonts w:ascii="Times New Roman" w:hAnsi="Times New Roman"/>
                <w:sz w:val="28"/>
                <w:szCs w:val="28"/>
              </w:rPr>
            </w:pPr>
            <w:r w:rsidRPr="000476E0">
              <w:rPr>
                <w:rFonts w:ascii="Times New Roman" w:hAnsi="Times New Roman"/>
                <w:sz w:val="28"/>
                <w:szCs w:val="28"/>
              </w:rPr>
              <w:t>Повышение эффективности муниципального управлен</w:t>
            </w:r>
            <w:r w:rsidR="00E12CC5" w:rsidRPr="000476E0">
              <w:rPr>
                <w:rFonts w:ascii="Times New Roman" w:hAnsi="Times New Roman"/>
                <w:sz w:val="28"/>
                <w:szCs w:val="28"/>
              </w:rPr>
              <w:t xml:space="preserve">ия в сельском поселении </w:t>
            </w:r>
            <w:r w:rsidR="005D61B7">
              <w:rPr>
                <w:rFonts w:ascii="Times New Roman" w:hAnsi="Times New Roman"/>
                <w:sz w:val="28"/>
                <w:szCs w:val="28"/>
              </w:rPr>
              <w:t>Русскинская</w:t>
            </w:r>
            <w:r w:rsidRPr="000476E0">
              <w:rPr>
                <w:rFonts w:ascii="Times New Roman" w:hAnsi="Times New Roman"/>
                <w:sz w:val="28"/>
                <w:szCs w:val="28"/>
              </w:rPr>
              <w:t>, создание условий для формирования современного гражданского общества</w:t>
            </w:r>
          </w:p>
        </w:tc>
      </w:tr>
      <w:tr w:rsidR="00BB32C0" w:rsidRPr="00BB32C0" w:rsidTr="003B6B6F">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rsidR="00BB32C0" w:rsidRPr="000476E0" w:rsidRDefault="00BB32C0" w:rsidP="005F5588">
            <w:pPr>
              <w:autoSpaceDE w:val="0"/>
              <w:autoSpaceDN w:val="0"/>
              <w:adjustRightInd w:val="0"/>
              <w:spacing w:line="240" w:lineRule="auto"/>
              <w:rPr>
                <w:rFonts w:ascii="Times New Roman" w:hAnsi="Times New Roman"/>
                <w:sz w:val="28"/>
                <w:szCs w:val="28"/>
              </w:rPr>
            </w:pPr>
            <w:r w:rsidRPr="000476E0">
              <w:rPr>
                <w:rFonts w:ascii="Times New Roman" w:hAnsi="Times New Roman"/>
                <w:sz w:val="28"/>
                <w:szCs w:val="28"/>
              </w:rPr>
              <w:t>Задачи муниципальной программы</w:t>
            </w:r>
          </w:p>
        </w:tc>
        <w:tc>
          <w:tcPr>
            <w:tcW w:w="7400" w:type="dxa"/>
            <w:gridSpan w:val="4"/>
            <w:tcBorders>
              <w:top w:val="single" w:sz="4" w:space="0" w:color="auto"/>
              <w:left w:val="single" w:sz="4" w:space="0" w:color="auto"/>
              <w:bottom w:val="single" w:sz="4" w:space="0" w:color="auto"/>
              <w:right w:val="single" w:sz="4" w:space="0" w:color="auto"/>
            </w:tcBorders>
            <w:shd w:val="clear" w:color="auto" w:fill="auto"/>
          </w:tcPr>
          <w:p w:rsidR="00BB32C0" w:rsidRPr="000476E0" w:rsidRDefault="00BB32C0" w:rsidP="005F5588">
            <w:pPr>
              <w:spacing w:line="240" w:lineRule="auto"/>
              <w:contextualSpacing/>
              <w:jc w:val="both"/>
              <w:rPr>
                <w:rFonts w:ascii="Times New Roman" w:hAnsi="Times New Roman"/>
                <w:sz w:val="28"/>
                <w:szCs w:val="28"/>
              </w:rPr>
            </w:pPr>
            <w:r w:rsidRPr="000476E0">
              <w:rPr>
                <w:rFonts w:ascii="Times New Roman" w:hAnsi="Times New Roman"/>
                <w:sz w:val="28"/>
                <w:szCs w:val="28"/>
              </w:rPr>
              <w:t xml:space="preserve">1. Создание условий для осуществления эффективной деятельности органов местного самоуправления сельского поселения </w:t>
            </w:r>
            <w:r w:rsidR="005D61B7">
              <w:rPr>
                <w:rFonts w:ascii="Times New Roman" w:hAnsi="Times New Roman"/>
                <w:sz w:val="28"/>
                <w:szCs w:val="28"/>
              </w:rPr>
              <w:t>Русскинская</w:t>
            </w:r>
            <w:r w:rsidRPr="000476E0">
              <w:rPr>
                <w:rFonts w:ascii="Times New Roman" w:hAnsi="Times New Roman"/>
                <w:sz w:val="28"/>
                <w:szCs w:val="28"/>
              </w:rPr>
              <w:t xml:space="preserve"> посредством создания оптимальных условий для работы. </w:t>
            </w:r>
          </w:p>
          <w:p w:rsidR="00BB32C0" w:rsidRPr="000476E0" w:rsidRDefault="00BB32C0" w:rsidP="005F5588">
            <w:pPr>
              <w:spacing w:line="240" w:lineRule="auto"/>
              <w:contextualSpacing/>
              <w:jc w:val="both"/>
              <w:rPr>
                <w:rFonts w:ascii="Times New Roman" w:hAnsi="Times New Roman"/>
                <w:sz w:val="28"/>
                <w:szCs w:val="28"/>
              </w:rPr>
            </w:pPr>
            <w:r w:rsidRPr="000476E0">
              <w:rPr>
                <w:rFonts w:ascii="Times New Roman" w:hAnsi="Times New Roman"/>
                <w:sz w:val="28"/>
                <w:szCs w:val="28"/>
              </w:rPr>
              <w:t xml:space="preserve">2. Повышение эффективности муниципальной службы в сельском поселении </w:t>
            </w:r>
            <w:r w:rsidR="005D61B7">
              <w:rPr>
                <w:rFonts w:ascii="Times New Roman" w:hAnsi="Times New Roman"/>
                <w:sz w:val="28"/>
                <w:szCs w:val="28"/>
              </w:rPr>
              <w:t>Русскинская</w:t>
            </w:r>
            <w:r w:rsidRPr="000476E0">
              <w:rPr>
                <w:rFonts w:ascii="Times New Roman" w:hAnsi="Times New Roman"/>
                <w:sz w:val="28"/>
                <w:szCs w:val="28"/>
              </w:rPr>
              <w:t xml:space="preserve"> </w:t>
            </w:r>
          </w:p>
          <w:p w:rsidR="00BB32C0" w:rsidRPr="000476E0" w:rsidRDefault="00BB32C0" w:rsidP="005D61B7">
            <w:pPr>
              <w:spacing w:line="240" w:lineRule="auto"/>
              <w:contextualSpacing/>
              <w:jc w:val="both"/>
              <w:rPr>
                <w:rFonts w:ascii="Times New Roman" w:hAnsi="Times New Roman"/>
                <w:sz w:val="28"/>
                <w:szCs w:val="28"/>
              </w:rPr>
            </w:pPr>
            <w:r w:rsidRPr="000476E0">
              <w:rPr>
                <w:rFonts w:ascii="Times New Roman" w:hAnsi="Times New Roman"/>
                <w:sz w:val="28"/>
                <w:szCs w:val="28"/>
              </w:rPr>
              <w:t xml:space="preserve">3. Повышение уровня правовой защиты населения и совершенствование механизма предоставления услуг населению в сфере полномочий администрации сельского поселения </w:t>
            </w:r>
            <w:r w:rsidR="005D61B7">
              <w:rPr>
                <w:rFonts w:ascii="Times New Roman" w:hAnsi="Times New Roman"/>
                <w:sz w:val="28"/>
                <w:szCs w:val="28"/>
              </w:rPr>
              <w:t>Русскинская</w:t>
            </w:r>
            <w:r w:rsidRPr="000476E0">
              <w:rPr>
                <w:rFonts w:ascii="Times New Roman" w:hAnsi="Times New Roman"/>
                <w:sz w:val="28"/>
                <w:szCs w:val="28"/>
              </w:rPr>
              <w:t>.</w:t>
            </w:r>
          </w:p>
        </w:tc>
      </w:tr>
      <w:tr w:rsidR="00BB32C0" w:rsidRPr="00BB32C0" w:rsidTr="003B6B6F">
        <w:trPr>
          <w:jc w:val="center"/>
        </w:trPr>
        <w:tc>
          <w:tcPr>
            <w:tcW w:w="2127" w:type="dxa"/>
            <w:shd w:val="clear" w:color="auto" w:fill="auto"/>
          </w:tcPr>
          <w:p w:rsidR="00BB32C0" w:rsidRPr="000476E0" w:rsidRDefault="00BB32C0" w:rsidP="0072561F">
            <w:pPr>
              <w:pStyle w:val="ab"/>
              <w:rPr>
                <w:rFonts w:ascii="Times New Roman" w:hAnsi="Times New Roman"/>
                <w:sz w:val="28"/>
                <w:szCs w:val="28"/>
              </w:rPr>
            </w:pPr>
            <w:r w:rsidRPr="000476E0">
              <w:rPr>
                <w:rFonts w:ascii="Times New Roman" w:hAnsi="Times New Roman"/>
                <w:sz w:val="28"/>
                <w:szCs w:val="28"/>
              </w:rPr>
              <w:t>Этапы и сроки реализации муниципальной программы</w:t>
            </w:r>
          </w:p>
          <w:p w:rsidR="005F5588" w:rsidRPr="000476E0" w:rsidRDefault="005F5588" w:rsidP="0072561F">
            <w:pPr>
              <w:pStyle w:val="ab"/>
              <w:rPr>
                <w:rFonts w:ascii="Times New Roman" w:hAnsi="Times New Roman"/>
                <w:sz w:val="28"/>
                <w:szCs w:val="28"/>
              </w:rPr>
            </w:pPr>
          </w:p>
        </w:tc>
        <w:tc>
          <w:tcPr>
            <w:tcW w:w="7400" w:type="dxa"/>
            <w:gridSpan w:val="4"/>
            <w:shd w:val="clear" w:color="auto" w:fill="auto"/>
          </w:tcPr>
          <w:p w:rsidR="005D61B7" w:rsidRDefault="005D61B7" w:rsidP="00057D39">
            <w:pPr>
              <w:pStyle w:val="ab"/>
              <w:rPr>
                <w:rFonts w:ascii="Times New Roman" w:hAnsi="Times New Roman"/>
                <w:sz w:val="28"/>
                <w:szCs w:val="28"/>
              </w:rPr>
            </w:pPr>
          </w:p>
          <w:p w:rsidR="005D61B7" w:rsidRDefault="005D61B7" w:rsidP="00057D39">
            <w:pPr>
              <w:pStyle w:val="ab"/>
              <w:rPr>
                <w:rFonts w:ascii="Times New Roman" w:hAnsi="Times New Roman"/>
                <w:sz w:val="28"/>
                <w:szCs w:val="28"/>
              </w:rPr>
            </w:pPr>
          </w:p>
          <w:p w:rsidR="00BB32C0" w:rsidRPr="000476E0" w:rsidRDefault="00BB32C0" w:rsidP="00057D39">
            <w:pPr>
              <w:pStyle w:val="ab"/>
              <w:rPr>
                <w:rFonts w:ascii="Times New Roman" w:hAnsi="Times New Roman"/>
                <w:sz w:val="28"/>
                <w:szCs w:val="28"/>
              </w:rPr>
            </w:pPr>
            <w:r w:rsidRPr="000476E0">
              <w:rPr>
                <w:rFonts w:ascii="Times New Roman" w:hAnsi="Times New Roman"/>
                <w:sz w:val="28"/>
                <w:szCs w:val="28"/>
              </w:rPr>
              <w:t>20</w:t>
            </w:r>
            <w:r w:rsidR="00057D39" w:rsidRPr="000476E0">
              <w:rPr>
                <w:rFonts w:ascii="Times New Roman" w:hAnsi="Times New Roman"/>
                <w:sz w:val="28"/>
                <w:szCs w:val="28"/>
              </w:rPr>
              <w:t>21-2023</w:t>
            </w:r>
            <w:r w:rsidRPr="000476E0">
              <w:rPr>
                <w:rFonts w:ascii="Times New Roman" w:hAnsi="Times New Roman"/>
                <w:sz w:val="28"/>
                <w:szCs w:val="28"/>
              </w:rPr>
              <w:t xml:space="preserve"> годы</w:t>
            </w:r>
          </w:p>
        </w:tc>
      </w:tr>
      <w:tr w:rsidR="00A83C32" w:rsidRPr="00735AAE" w:rsidTr="00F50FA0">
        <w:trPr>
          <w:trHeight w:val="547"/>
          <w:jc w:val="center"/>
        </w:trPr>
        <w:tc>
          <w:tcPr>
            <w:tcW w:w="2127" w:type="dxa"/>
            <w:vMerge w:val="restart"/>
            <w:shd w:val="clear" w:color="auto" w:fill="auto"/>
          </w:tcPr>
          <w:p w:rsidR="00A83C32" w:rsidRPr="00735AAE" w:rsidRDefault="00A83C32" w:rsidP="00F50FA0">
            <w:pPr>
              <w:pStyle w:val="ab"/>
              <w:rPr>
                <w:rFonts w:ascii="Times New Roman" w:hAnsi="Times New Roman"/>
                <w:sz w:val="28"/>
                <w:szCs w:val="28"/>
              </w:rPr>
            </w:pPr>
            <w:r w:rsidRPr="00735AAE">
              <w:rPr>
                <w:rFonts w:ascii="Times New Roman" w:hAnsi="Times New Roman"/>
                <w:sz w:val="28"/>
                <w:szCs w:val="28"/>
              </w:rPr>
              <w:t>Финансовое обеспечение муниципальной программы,</w:t>
            </w:r>
          </w:p>
          <w:p w:rsidR="00A83C32" w:rsidRPr="00735AAE" w:rsidRDefault="00A83C32" w:rsidP="00F50FA0">
            <w:pPr>
              <w:pStyle w:val="ab"/>
              <w:rPr>
                <w:rFonts w:ascii="Times New Roman" w:hAnsi="Times New Roman"/>
                <w:sz w:val="28"/>
                <w:szCs w:val="28"/>
              </w:rPr>
            </w:pPr>
            <w:r w:rsidRPr="00735AAE">
              <w:rPr>
                <w:rFonts w:ascii="Times New Roman" w:hAnsi="Times New Roman"/>
                <w:sz w:val="28"/>
                <w:szCs w:val="28"/>
              </w:rPr>
              <w:t>в том числе по годам:</w:t>
            </w:r>
          </w:p>
        </w:tc>
        <w:tc>
          <w:tcPr>
            <w:tcW w:w="7400" w:type="dxa"/>
            <w:gridSpan w:val="4"/>
            <w:shd w:val="clear" w:color="auto" w:fill="auto"/>
          </w:tcPr>
          <w:p w:rsidR="00A83C32" w:rsidRPr="00735AAE" w:rsidRDefault="00A83C32" w:rsidP="00F50FA0">
            <w:pPr>
              <w:pStyle w:val="ab"/>
              <w:jc w:val="center"/>
              <w:rPr>
                <w:rFonts w:ascii="Times New Roman" w:hAnsi="Times New Roman"/>
                <w:sz w:val="28"/>
                <w:szCs w:val="28"/>
              </w:rPr>
            </w:pPr>
            <w:r w:rsidRPr="00735AAE">
              <w:rPr>
                <w:rFonts w:ascii="Times New Roman" w:hAnsi="Times New Roman"/>
                <w:sz w:val="28"/>
                <w:szCs w:val="28"/>
              </w:rPr>
              <w:t>Расходы  (тыс.</w:t>
            </w:r>
            <w:r w:rsidR="00E12CC5" w:rsidRPr="00735AAE">
              <w:rPr>
                <w:rFonts w:ascii="Times New Roman" w:hAnsi="Times New Roman"/>
                <w:sz w:val="28"/>
                <w:szCs w:val="28"/>
              </w:rPr>
              <w:t xml:space="preserve"> </w:t>
            </w:r>
            <w:r w:rsidRPr="00735AAE">
              <w:rPr>
                <w:rFonts w:ascii="Times New Roman" w:hAnsi="Times New Roman"/>
                <w:sz w:val="28"/>
                <w:szCs w:val="28"/>
              </w:rPr>
              <w:t>рублей)</w:t>
            </w:r>
          </w:p>
        </w:tc>
      </w:tr>
      <w:tr w:rsidR="00A83C32" w:rsidRPr="00735AAE" w:rsidTr="00F50FA0">
        <w:trPr>
          <w:jc w:val="center"/>
        </w:trPr>
        <w:tc>
          <w:tcPr>
            <w:tcW w:w="2127" w:type="dxa"/>
            <w:vMerge/>
            <w:shd w:val="clear" w:color="auto" w:fill="auto"/>
          </w:tcPr>
          <w:p w:rsidR="00A83C32" w:rsidRPr="00735AAE" w:rsidRDefault="00A83C32" w:rsidP="00F50FA0">
            <w:pPr>
              <w:pStyle w:val="ab"/>
              <w:rPr>
                <w:rFonts w:ascii="Times New Roman" w:hAnsi="Times New Roman"/>
                <w:sz w:val="28"/>
                <w:szCs w:val="28"/>
              </w:rPr>
            </w:pPr>
          </w:p>
        </w:tc>
        <w:tc>
          <w:tcPr>
            <w:tcW w:w="1809" w:type="dxa"/>
            <w:shd w:val="clear" w:color="auto" w:fill="auto"/>
          </w:tcPr>
          <w:p w:rsidR="00A83C32" w:rsidRPr="00735AAE" w:rsidRDefault="00A83C32" w:rsidP="00F50FA0">
            <w:pPr>
              <w:pStyle w:val="ab"/>
              <w:jc w:val="center"/>
              <w:rPr>
                <w:rFonts w:ascii="Times New Roman" w:hAnsi="Times New Roman"/>
                <w:sz w:val="28"/>
                <w:szCs w:val="28"/>
              </w:rPr>
            </w:pPr>
            <w:r w:rsidRPr="00735AAE">
              <w:rPr>
                <w:rFonts w:ascii="Times New Roman" w:hAnsi="Times New Roman"/>
                <w:sz w:val="28"/>
                <w:szCs w:val="28"/>
              </w:rPr>
              <w:t>Всего</w:t>
            </w:r>
          </w:p>
          <w:p w:rsidR="00A83C32" w:rsidRPr="00735AAE" w:rsidRDefault="00A83C32" w:rsidP="00F50FA0">
            <w:pPr>
              <w:pStyle w:val="ab"/>
              <w:jc w:val="center"/>
              <w:rPr>
                <w:rFonts w:ascii="Times New Roman" w:hAnsi="Times New Roman"/>
                <w:sz w:val="28"/>
                <w:szCs w:val="28"/>
              </w:rPr>
            </w:pPr>
          </w:p>
        </w:tc>
        <w:tc>
          <w:tcPr>
            <w:tcW w:w="1781" w:type="dxa"/>
            <w:shd w:val="clear" w:color="auto" w:fill="auto"/>
          </w:tcPr>
          <w:p w:rsidR="00A83C32" w:rsidRPr="00735AAE" w:rsidRDefault="003628BE" w:rsidP="00F50FA0">
            <w:pPr>
              <w:pStyle w:val="ab"/>
              <w:jc w:val="center"/>
              <w:rPr>
                <w:rFonts w:ascii="Times New Roman" w:hAnsi="Times New Roman"/>
                <w:sz w:val="28"/>
                <w:szCs w:val="28"/>
              </w:rPr>
            </w:pPr>
            <w:r w:rsidRPr="00735AAE">
              <w:rPr>
                <w:rFonts w:ascii="Times New Roman" w:hAnsi="Times New Roman"/>
                <w:sz w:val="28"/>
                <w:szCs w:val="28"/>
              </w:rPr>
              <w:t>2021</w:t>
            </w:r>
            <w:r w:rsidR="00A83C32" w:rsidRPr="00735AAE">
              <w:rPr>
                <w:rFonts w:ascii="Times New Roman" w:hAnsi="Times New Roman"/>
                <w:sz w:val="28"/>
                <w:szCs w:val="28"/>
              </w:rPr>
              <w:t xml:space="preserve"> год</w:t>
            </w:r>
          </w:p>
        </w:tc>
        <w:tc>
          <w:tcPr>
            <w:tcW w:w="2056" w:type="dxa"/>
            <w:shd w:val="clear" w:color="auto" w:fill="auto"/>
          </w:tcPr>
          <w:p w:rsidR="00A83C32" w:rsidRPr="00735AAE" w:rsidRDefault="00A83C32" w:rsidP="003628BE">
            <w:pPr>
              <w:pStyle w:val="ab"/>
              <w:jc w:val="center"/>
              <w:rPr>
                <w:rFonts w:ascii="Times New Roman" w:hAnsi="Times New Roman"/>
                <w:sz w:val="28"/>
                <w:szCs w:val="28"/>
              </w:rPr>
            </w:pPr>
            <w:r w:rsidRPr="00735AAE">
              <w:rPr>
                <w:rFonts w:ascii="Times New Roman" w:hAnsi="Times New Roman"/>
                <w:sz w:val="28"/>
                <w:szCs w:val="28"/>
              </w:rPr>
              <w:t>20</w:t>
            </w:r>
            <w:r w:rsidR="003628BE" w:rsidRPr="00735AAE">
              <w:rPr>
                <w:rFonts w:ascii="Times New Roman" w:hAnsi="Times New Roman"/>
                <w:sz w:val="28"/>
                <w:szCs w:val="28"/>
              </w:rPr>
              <w:t>22</w:t>
            </w:r>
            <w:r w:rsidRPr="00735AAE">
              <w:rPr>
                <w:rFonts w:ascii="Times New Roman" w:hAnsi="Times New Roman"/>
                <w:sz w:val="28"/>
                <w:szCs w:val="28"/>
              </w:rPr>
              <w:t xml:space="preserve"> год</w:t>
            </w:r>
          </w:p>
        </w:tc>
        <w:tc>
          <w:tcPr>
            <w:tcW w:w="1754" w:type="dxa"/>
            <w:shd w:val="clear" w:color="auto" w:fill="auto"/>
          </w:tcPr>
          <w:p w:rsidR="00A83C32" w:rsidRPr="00735AAE" w:rsidRDefault="00A83C32" w:rsidP="003628BE">
            <w:pPr>
              <w:pStyle w:val="ab"/>
              <w:jc w:val="center"/>
              <w:rPr>
                <w:rFonts w:ascii="Times New Roman" w:hAnsi="Times New Roman"/>
                <w:sz w:val="28"/>
                <w:szCs w:val="28"/>
              </w:rPr>
            </w:pPr>
            <w:r w:rsidRPr="00735AAE">
              <w:rPr>
                <w:rFonts w:ascii="Times New Roman" w:hAnsi="Times New Roman"/>
                <w:sz w:val="28"/>
                <w:szCs w:val="28"/>
              </w:rPr>
              <w:t>20</w:t>
            </w:r>
            <w:r w:rsidR="003628BE" w:rsidRPr="00735AAE">
              <w:rPr>
                <w:rFonts w:ascii="Times New Roman" w:hAnsi="Times New Roman"/>
                <w:sz w:val="28"/>
                <w:szCs w:val="28"/>
              </w:rPr>
              <w:t>23</w:t>
            </w:r>
            <w:r w:rsidRPr="00735AAE">
              <w:rPr>
                <w:rFonts w:ascii="Times New Roman" w:hAnsi="Times New Roman"/>
                <w:sz w:val="28"/>
                <w:szCs w:val="28"/>
              </w:rPr>
              <w:t xml:space="preserve"> год</w:t>
            </w:r>
          </w:p>
        </w:tc>
      </w:tr>
      <w:tr w:rsidR="00A83C32" w:rsidRPr="00735AAE" w:rsidTr="00F50FA0">
        <w:trPr>
          <w:trHeight w:val="477"/>
          <w:jc w:val="center"/>
        </w:trPr>
        <w:tc>
          <w:tcPr>
            <w:tcW w:w="2127" w:type="dxa"/>
            <w:vMerge/>
            <w:shd w:val="clear" w:color="auto" w:fill="auto"/>
          </w:tcPr>
          <w:p w:rsidR="00A83C32" w:rsidRPr="00735AAE" w:rsidRDefault="00A83C32" w:rsidP="00F50FA0">
            <w:pPr>
              <w:pStyle w:val="ab"/>
              <w:rPr>
                <w:rFonts w:ascii="Times New Roman" w:hAnsi="Times New Roman"/>
                <w:sz w:val="28"/>
                <w:szCs w:val="28"/>
              </w:rPr>
            </w:pPr>
          </w:p>
        </w:tc>
        <w:tc>
          <w:tcPr>
            <w:tcW w:w="1809" w:type="dxa"/>
            <w:shd w:val="clear" w:color="auto" w:fill="auto"/>
            <w:vAlign w:val="center"/>
          </w:tcPr>
          <w:p w:rsidR="00A83C32" w:rsidRPr="00735AAE" w:rsidRDefault="00AB5BD9" w:rsidP="00F50FA0">
            <w:pPr>
              <w:pStyle w:val="ab"/>
              <w:jc w:val="center"/>
              <w:rPr>
                <w:rFonts w:ascii="Times New Roman" w:hAnsi="Times New Roman"/>
                <w:b/>
                <w:sz w:val="28"/>
                <w:szCs w:val="28"/>
              </w:rPr>
            </w:pPr>
            <w:r>
              <w:rPr>
                <w:rFonts w:ascii="Times New Roman" w:hAnsi="Times New Roman"/>
                <w:b/>
                <w:sz w:val="28"/>
                <w:szCs w:val="28"/>
              </w:rPr>
              <w:t>59 934,2</w:t>
            </w:r>
          </w:p>
        </w:tc>
        <w:tc>
          <w:tcPr>
            <w:tcW w:w="1781" w:type="dxa"/>
            <w:shd w:val="clear" w:color="auto" w:fill="auto"/>
            <w:vAlign w:val="center"/>
          </w:tcPr>
          <w:p w:rsidR="00A83C32" w:rsidRPr="00735AAE" w:rsidRDefault="00AB5BD9" w:rsidP="00F50FA0">
            <w:pPr>
              <w:pStyle w:val="ab"/>
              <w:jc w:val="center"/>
              <w:rPr>
                <w:rFonts w:ascii="Times New Roman" w:hAnsi="Times New Roman"/>
                <w:b/>
                <w:sz w:val="28"/>
                <w:szCs w:val="28"/>
              </w:rPr>
            </w:pPr>
            <w:r>
              <w:rPr>
                <w:rFonts w:ascii="Times New Roman" w:hAnsi="Times New Roman"/>
                <w:b/>
                <w:sz w:val="28"/>
                <w:szCs w:val="28"/>
              </w:rPr>
              <w:t>19 993,0</w:t>
            </w:r>
          </w:p>
        </w:tc>
        <w:tc>
          <w:tcPr>
            <w:tcW w:w="2056" w:type="dxa"/>
            <w:shd w:val="clear" w:color="auto" w:fill="auto"/>
            <w:vAlign w:val="center"/>
          </w:tcPr>
          <w:p w:rsidR="00A83C32" w:rsidRPr="00735AAE" w:rsidRDefault="00AB5BD9" w:rsidP="00F50FA0">
            <w:pPr>
              <w:pStyle w:val="ab"/>
              <w:jc w:val="center"/>
              <w:rPr>
                <w:rFonts w:ascii="Times New Roman" w:hAnsi="Times New Roman"/>
                <w:b/>
                <w:sz w:val="28"/>
                <w:szCs w:val="28"/>
              </w:rPr>
            </w:pPr>
            <w:r>
              <w:rPr>
                <w:rFonts w:ascii="Times New Roman" w:hAnsi="Times New Roman"/>
                <w:b/>
                <w:sz w:val="28"/>
                <w:szCs w:val="28"/>
              </w:rPr>
              <w:t>20 137,1</w:t>
            </w:r>
          </w:p>
        </w:tc>
        <w:tc>
          <w:tcPr>
            <w:tcW w:w="1754" w:type="dxa"/>
            <w:shd w:val="clear" w:color="auto" w:fill="auto"/>
            <w:vAlign w:val="center"/>
          </w:tcPr>
          <w:p w:rsidR="00A83C32" w:rsidRPr="00735AAE" w:rsidRDefault="00AB5BD9" w:rsidP="00F50FA0">
            <w:pPr>
              <w:pStyle w:val="ab"/>
              <w:jc w:val="center"/>
              <w:rPr>
                <w:rFonts w:ascii="Times New Roman" w:hAnsi="Times New Roman"/>
                <w:b/>
                <w:sz w:val="28"/>
                <w:szCs w:val="28"/>
              </w:rPr>
            </w:pPr>
            <w:r>
              <w:rPr>
                <w:rFonts w:ascii="Times New Roman" w:hAnsi="Times New Roman"/>
                <w:b/>
                <w:sz w:val="28"/>
                <w:szCs w:val="28"/>
              </w:rPr>
              <w:t>19 804,1</w:t>
            </w:r>
          </w:p>
        </w:tc>
      </w:tr>
      <w:tr w:rsidR="00A83C32" w:rsidRPr="00735AAE" w:rsidTr="00F50FA0">
        <w:trPr>
          <w:jc w:val="center"/>
        </w:trPr>
        <w:tc>
          <w:tcPr>
            <w:tcW w:w="2127" w:type="dxa"/>
            <w:shd w:val="clear" w:color="auto" w:fill="auto"/>
          </w:tcPr>
          <w:p w:rsidR="00A83C32" w:rsidRPr="00735AAE" w:rsidRDefault="00A83C32" w:rsidP="00F50FA0">
            <w:pPr>
              <w:pStyle w:val="ab"/>
              <w:rPr>
                <w:rFonts w:ascii="Times New Roman" w:hAnsi="Times New Roman"/>
                <w:sz w:val="28"/>
                <w:szCs w:val="28"/>
              </w:rPr>
            </w:pPr>
            <w:r w:rsidRPr="00735AAE">
              <w:rPr>
                <w:rFonts w:ascii="Times New Roman" w:hAnsi="Times New Roman"/>
                <w:sz w:val="28"/>
                <w:szCs w:val="28"/>
              </w:rPr>
              <w:t xml:space="preserve">Средства федерального бюджета </w:t>
            </w:r>
          </w:p>
        </w:tc>
        <w:tc>
          <w:tcPr>
            <w:tcW w:w="1809" w:type="dxa"/>
            <w:shd w:val="clear" w:color="auto" w:fill="auto"/>
            <w:vAlign w:val="center"/>
          </w:tcPr>
          <w:p w:rsidR="00A83C32" w:rsidRPr="00735AAE" w:rsidRDefault="00735AAE" w:rsidP="00AB5BD9">
            <w:pPr>
              <w:pStyle w:val="ab"/>
              <w:jc w:val="center"/>
              <w:rPr>
                <w:rFonts w:ascii="Times New Roman" w:hAnsi="Times New Roman"/>
                <w:sz w:val="28"/>
                <w:szCs w:val="28"/>
              </w:rPr>
            </w:pPr>
            <w:r w:rsidRPr="00735AAE">
              <w:rPr>
                <w:rFonts w:ascii="Times New Roman" w:hAnsi="Times New Roman"/>
                <w:sz w:val="28"/>
                <w:szCs w:val="28"/>
              </w:rPr>
              <w:t>801,</w:t>
            </w:r>
            <w:r w:rsidR="00AB5BD9">
              <w:rPr>
                <w:rFonts w:ascii="Times New Roman" w:hAnsi="Times New Roman"/>
                <w:sz w:val="28"/>
                <w:szCs w:val="28"/>
              </w:rPr>
              <w:t>5</w:t>
            </w:r>
          </w:p>
        </w:tc>
        <w:tc>
          <w:tcPr>
            <w:tcW w:w="1781" w:type="dxa"/>
            <w:shd w:val="clear" w:color="auto" w:fill="auto"/>
            <w:vAlign w:val="center"/>
          </w:tcPr>
          <w:p w:rsidR="00A83C32" w:rsidRPr="00735AAE" w:rsidRDefault="00AB5BD9" w:rsidP="00F50FA0">
            <w:pPr>
              <w:pStyle w:val="ab"/>
              <w:jc w:val="center"/>
              <w:rPr>
                <w:rFonts w:ascii="Times New Roman" w:hAnsi="Times New Roman"/>
                <w:sz w:val="28"/>
                <w:szCs w:val="28"/>
              </w:rPr>
            </w:pPr>
            <w:r>
              <w:rPr>
                <w:rFonts w:ascii="Times New Roman" w:hAnsi="Times New Roman"/>
                <w:sz w:val="28"/>
                <w:szCs w:val="28"/>
              </w:rPr>
              <w:t>2</w:t>
            </w:r>
            <w:r w:rsidR="00735AAE" w:rsidRPr="00735AAE">
              <w:rPr>
                <w:rFonts w:ascii="Times New Roman" w:hAnsi="Times New Roman"/>
                <w:sz w:val="28"/>
                <w:szCs w:val="28"/>
              </w:rPr>
              <w:t>62,2</w:t>
            </w:r>
          </w:p>
        </w:tc>
        <w:tc>
          <w:tcPr>
            <w:tcW w:w="2056" w:type="dxa"/>
            <w:shd w:val="clear" w:color="auto" w:fill="auto"/>
            <w:vAlign w:val="center"/>
          </w:tcPr>
          <w:p w:rsidR="00A83C32" w:rsidRPr="00735AAE" w:rsidRDefault="00735AAE" w:rsidP="00F50FA0">
            <w:pPr>
              <w:pStyle w:val="ab"/>
              <w:jc w:val="center"/>
              <w:rPr>
                <w:rFonts w:ascii="Times New Roman" w:hAnsi="Times New Roman"/>
                <w:sz w:val="28"/>
                <w:szCs w:val="28"/>
              </w:rPr>
            </w:pPr>
            <w:r w:rsidRPr="00735AAE">
              <w:rPr>
                <w:rFonts w:ascii="Times New Roman" w:hAnsi="Times New Roman"/>
                <w:sz w:val="28"/>
                <w:szCs w:val="28"/>
              </w:rPr>
              <w:t>262,2</w:t>
            </w:r>
          </w:p>
        </w:tc>
        <w:tc>
          <w:tcPr>
            <w:tcW w:w="1754" w:type="dxa"/>
            <w:shd w:val="clear" w:color="auto" w:fill="auto"/>
            <w:vAlign w:val="center"/>
          </w:tcPr>
          <w:p w:rsidR="00A83C32" w:rsidRPr="00735AAE" w:rsidRDefault="00735AAE" w:rsidP="00F50FA0">
            <w:pPr>
              <w:pStyle w:val="ab"/>
              <w:jc w:val="center"/>
              <w:rPr>
                <w:rFonts w:ascii="Times New Roman" w:hAnsi="Times New Roman"/>
                <w:sz w:val="28"/>
                <w:szCs w:val="28"/>
              </w:rPr>
            </w:pPr>
            <w:r w:rsidRPr="00735AAE">
              <w:rPr>
                <w:rFonts w:ascii="Times New Roman" w:hAnsi="Times New Roman"/>
                <w:sz w:val="28"/>
                <w:szCs w:val="28"/>
              </w:rPr>
              <w:t>277,1</w:t>
            </w:r>
          </w:p>
        </w:tc>
      </w:tr>
      <w:tr w:rsidR="00A83C32" w:rsidRPr="00BB32C0" w:rsidTr="00F50FA0">
        <w:trPr>
          <w:jc w:val="center"/>
        </w:trPr>
        <w:tc>
          <w:tcPr>
            <w:tcW w:w="2127" w:type="dxa"/>
            <w:shd w:val="clear" w:color="auto" w:fill="auto"/>
          </w:tcPr>
          <w:p w:rsidR="00A83C32" w:rsidRPr="00735AAE" w:rsidRDefault="00A83C32" w:rsidP="00F50FA0">
            <w:pPr>
              <w:pStyle w:val="ab"/>
              <w:rPr>
                <w:rFonts w:ascii="Times New Roman" w:hAnsi="Times New Roman"/>
                <w:sz w:val="28"/>
                <w:szCs w:val="28"/>
              </w:rPr>
            </w:pPr>
            <w:r w:rsidRPr="00735AAE">
              <w:rPr>
                <w:rFonts w:ascii="Times New Roman" w:hAnsi="Times New Roman"/>
                <w:sz w:val="28"/>
                <w:szCs w:val="28"/>
              </w:rPr>
              <w:t xml:space="preserve">Средства бюджета </w:t>
            </w:r>
          </w:p>
          <w:p w:rsidR="00A83C32" w:rsidRPr="00735AAE" w:rsidRDefault="00A83C32" w:rsidP="000476E0">
            <w:pPr>
              <w:pStyle w:val="ab"/>
              <w:rPr>
                <w:rFonts w:ascii="Times New Roman" w:hAnsi="Times New Roman"/>
                <w:sz w:val="28"/>
                <w:szCs w:val="28"/>
              </w:rPr>
            </w:pPr>
            <w:r w:rsidRPr="00735AAE">
              <w:rPr>
                <w:rFonts w:ascii="Times New Roman" w:hAnsi="Times New Roman"/>
                <w:sz w:val="28"/>
                <w:szCs w:val="28"/>
              </w:rPr>
              <w:t xml:space="preserve">сельского поселения </w:t>
            </w:r>
            <w:r w:rsidR="005D61B7">
              <w:rPr>
                <w:rFonts w:ascii="Times New Roman" w:hAnsi="Times New Roman"/>
                <w:sz w:val="28"/>
                <w:szCs w:val="28"/>
              </w:rPr>
              <w:t>Русскинская</w:t>
            </w:r>
          </w:p>
        </w:tc>
        <w:tc>
          <w:tcPr>
            <w:tcW w:w="1809" w:type="dxa"/>
            <w:shd w:val="clear" w:color="auto" w:fill="auto"/>
            <w:vAlign w:val="center"/>
          </w:tcPr>
          <w:p w:rsidR="00A83C32" w:rsidRPr="00735AAE" w:rsidRDefault="00AB5BD9" w:rsidP="00F50FA0">
            <w:pPr>
              <w:pStyle w:val="ab"/>
              <w:jc w:val="center"/>
              <w:rPr>
                <w:rFonts w:ascii="Times New Roman" w:hAnsi="Times New Roman"/>
                <w:sz w:val="28"/>
                <w:szCs w:val="28"/>
              </w:rPr>
            </w:pPr>
            <w:r>
              <w:rPr>
                <w:rFonts w:ascii="Times New Roman" w:hAnsi="Times New Roman"/>
                <w:sz w:val="28"/>
                <w:szCs w:val="28"/>
              </w:rPr>
              <w:t>59 132,7</w:t>
            </w:r>
          </w:p>
        </w:tc>
        <w:tc>
          <w:tcPr>
            <w:tcW w:w="1781" w:type="dxa"/>
            <w:shd w:val="clear" w:color="auto" w:fill="auto"/>
            <w:vAlign w:val="center"/>
          </w:tcPr>
          <w:p w:rsidR="00A83C32" w:rsidRPr="00735AAE" w:rsidRDefault="00AB5BD9" w:rsidP="00F50FA0">
            <w:pPr>
              <w:pStyle w:val="ab"/>
              <w:jc w:val="center"/>
              <w:rPr>
                <w:rFonts w:ascii="Times New Roman" w:hAnsi="Times New Roman"/>
                <w:sz w:val="28"/>
                <w:szCs w:val="28"/>
              </w:rPr>
            </w:pPr>
            <w:r>
              <w:rPr>
                <w:rFonts w:ascii="Times New Roman" w:hAnsi="Times New Roman"/>
                <w:sz w:val="28"/>
                <w:szCs w:val="28"/>
              </w:rPr>
              <w:t>19 730,8</w:t>
            </w:r>
          </w:p>
        </w:tc>
        <w:tc>
          <w:tcPr>
            <w:tcW w:w="2056" w:type="dxa"/>
            <w:shd w:val="clear" w:color="auto" w:fill="auto"/>
            <w:vAlign w:val="center"/>
          </w:tcPr>
          <w:p w:rsidR="00A83C32" w:rsidRPr="00735AAE" w:rsidRDefault="00AB5BD9" w:rsidP="00F50FA0">
            <w:pPr>
              <w:pStyle w:val="ab"/>
              <w:jc w:val="center"/>
              <w:rPr>
                <w:rFonts w:ascii="Times New Roman" w:hAnsi="Times New Roman"/>
                <w:sz w:val="28"/>
                <w:szCs w:val="28"/>
              </w:rPr>
            </w:pPr>
            <w:r>
              <w:rPr>
                <w:rFonts w:ascii="Times New Roman" w:hAnsi="Times New Roman"/>
                <w:sz w:val="28"/>
                <w:szCs w:val="28"/>
              </w:rPr>
              <w:t>19 874,9</w:t>
            </w:r>
          </w:p>
        </w:tc>
        <w:tc>
          <w:tcPr>
            <w:tcW w:w="1754" w:type="dxa"/>
            <w:shd w:val="clear" w:color="auto" w:fill="auto"/>
            <w:vAlign w:val="center"/>
          </w:tcPr>
          <w:p w:rsidR="00A83C32" w:rsidRPr="000476E0" w:rsidRDefault="00AB5BD9" w:rsidP="00F50FA0">
            <w:pPr>
              <w:pStyle w:val="ab"/>
              <w:jc w:val="center"/>
              <w:rPr>
                <w:rFonts w:ascii="Times New Roman" w:hAnsi="Times New Roman"/>
                <w:sz w:val="28"/>
                <w:szCs w:val="28"/>
              </w:rPr>
            </w:pPr>
            <w:r>
              <w:rPr>
                <w:rFonts w:ascii="Times New Roman" w:hAnsi="Times New Roman"/>
                <w:sz w:val="28"/>
                <w:szCs w:val="28"/>
              </w:rPr>
              <w:t>19 527 ,0</w:t>
            </w:r>
          </w:p>
        </w:tc>
      </w:tr>
      <w:tr w:rsidR="00BB32C0" w:rsidRPr="00BB32C0" w:rsidTr="003B6B6F">
        <w:trPr>
          <w:jc w:val="center"/>
        </w:trPr>
        <w:tc>
          <w:tcPr>
            <w:tcW w:w="2127" w:type="dxa"/>
            <w:shd w:val="clear" w:color="auto" w:fill="auto"/>
          </w:tcPr>
          <w:p w:rsidR="00BB32C0" w:rsidRPr="000476E0" w:rsidRDefault="00BB32C0" w:rsidP="003B6B6F">
            <w:pPr>
              <w:autoSpaceDE w:val="0"/>
              <w:autoSpaceDN w:val="0"/>
              <w:adjustRightInd w:val="0"/>
              <w:rPr>
                <w:rFonts w:ascii="Times New Roman" w:hAnsi="Times New Roman"/>
                <w:sz w:val="28"/>
                <w:szCs w:val="28"/>
              </w:rPr>
            </w:pPr>
            <w:r w:rsidRPr="000476E0">
              <w:rPr>
                <w:rFonts w:ascii="Times New Roman" w:hAnsi="Times New Roman"/>
                <w:sz w:val="28"/>
                <w:szCs w:val="28"/>
              </w:rPr>
              <w:t>Ожидаемые результаты реализации муниципальной программы</w:t>
            </w:r>
            <w:r w:rsidRPr="000476E0">
              <w:rPr>
                <w:rFonts w:ascii="Times New Roman" w:hAnsi="Times New Roman"/>
                <w:sz w:val="28"/>
                <w:szCs w:val="28"/>
              </w:rPr>
              <w:tab/>
            </w:r>
          </w:p>
        </w:tc>
        <w:tc>
          <w:tcPr>
            <w:tcW w:w="7400" w:type="dxa"/>
            <w:gridSpan w:val="4"/>
            <w:shd w:val="clear" w:color="auto" w:fill="auto"/>
          </w:tcPr>
          <w:p w:rsidR="00D3261B" w:rsidRPr="000476E0" w:rsidRDefault="00D3261B" w:rsidP="000476E0">
            <w:pPr>
              <w:spacing w:after="0" w:line="240" w:lineRule="auto"/>
              <w:jc w:val="both"/>
              <w:rPr>
                <w:rFonts w:ascii="Times New Roman" w:eastAsia="Times New Roman" w:hAnsi="Times New Roman"/>
                <w:sz w:val="28"/>
                <w:szCs w:val="28"/>
                <w:lang w:eastAsia="ru-RU"/>
              </w:rPr>
            </w:pPr>
            <w:r w:rsidRPr="000476E0">
              <w:rPr>
                <w:rFonts w:ascii="Times New Roman" w:eastAsia="Times New Roman" w:hAnsi="Times New Roman"/>
                <w:sz w:val="28"/>
                <w:szCs w:val="28"/>
                <w:lang w:eastAsia="ru-RU"/>
              </w:rPr>
              <w:t>Повышение эффективности деятельности администрац</w:t>
            </w:r>
            <w:r w:rsidR="00BC038A" w:rsidRPr="000476E0">
              <w:rPr>
                <w:rFonts w:ascii="Times New Roman" w:eastAsia="Times New Roman" w:hAnsi="Times New Roman"/>
                <w:sz w:val="28"/>
                <w:szCs w:val="28"/>
                <w:lang w:eastAsia="ru-RU"/>
              </w:rPr>
              <w:t xml:space="preserve">ии сельского поселения </w:t>
            </w:r>
            <w:r w:rsidR="005D61B7">
              <w:rPr>
                <w:rFonts w:ascii="Times New Roman" w:eastAsia="Times New Roman" w:hAnsi="Times New Roman"/>
                <w:sz w:val="28"/>
                <w:szCs w:val="28"/>
                <w:lang w:eastAsia="ru-RU"/>
              </w:rPr>
              <w:t>Русскинская</w:t>
            </w:r>
            <w:r w:rsidRPr="000476E0">
              <w:rPr>
                <w:rFonts w:ascii="Times New Roman" w:eastAsia="Times New Roman" w:hAnsi="Times New Roman"/>
                <w:sz w:val="28"/>
                <w:szCs w:val="28"/>
                <w:lang w:eastAsia="ru-RU"/>
              </w:rPr>
              <w:t>;</w:t>
            </w:r>
          </w:p>
          <w:p w:rsidR="00D3261B" w:rsidRPr="000476E0" w:rsidRDefault="00D3261B" w:rsidP="000476E0">
            <w:pPr>
              <w:spacing w:after="0" w:line="240" w:lineRule="auto"/>
              <w:jc w:val="both"/>
              <w:rPr>
                <w:rFonts w:ascii="Times New Roman" w:eastAsia="Times New Roman" w:hAnsi="Times New Roman"/>
                <w:sz w:val="28"/>
                <w:szCs w:val="28"/>
                <w:lang w:eastAsia="ru-RU"/>
              </w:rPr>
            </w:pPr>
            <w:r w:rsidRPr="000476E0">
              <w:rPr>
                <w:rFonts w:ascii="Times New Roman" w:eastAsia="Times New Roman" w:hAnsi="Times New Roman"/>
                <w:sz w:val="28"/>
                <w:szCs w:val="28"/>
                <w:lang w:eastAsia="ru-RU"/>
              </w:rPr>
              <w:t>повышение результативности деятельности муниципальных служащих;</w:t>
            </w:r>
          </w:p>
          <w:p w:rsidR="00D3261B" w:rsidRPr="000476E0" w:rsidRDefault="00D3261B" w:rsidP="000476E0">
            <w:pPr>
              <w:spacing w:after="0" w:line="240" w:lineRule="auto"/>
              <w:jc w:val="both"/>
              <w:rPr>
                <w:rFonts w:ascii="Times New Roman" w:eastAsia="Times New Roman" w:hAnsi="Times New Roman"/>
                <w:sz w:val="28"/>
                <w:szCs w:val="28"/>
                <w:lang w:eastAsia="ru-RU"/>
              </w:rPr>
            </w:pPr>
            <w:r w:rsidRPr="000476E0">
              <w:rPr>
                <w:rFonts w:ascii="Times New Roman" w:eastAsia="Times New Roman" w:hAnsi="Times New Roman"/>
                <w:sz w:val="28"/>
                <w:szCs w:val="28"/>
                <w:lang w:eastAsia="ru-RU"/>
              </w:rPr>
              <w:t>создание необходимых условий для профессионального развития муниципальных служащих;</w:t>
            </w:r>
          </w:p>
          <w:p w:rsidR="00BB32C0" w:rsidRPr="000476E0" w:rsidRDefault="00D3261B" w:rsidP="000476E0">
            <w:pPr>
              <w:ind w:left="67"/>
              <w:jc w:val="both"/>
              <w:rPr>
                <w:rFonts w:ascii="Times New Roman" w:hAnsi="Times New Roman"/>
                <w:sz w:val="28"/>
                <w:szCs w:val="28"/>
              </w:rPr>
            </w:pPr>
            <w:r w:rsidRPr="000476E0">
              <w:rPr>
                <w:rFonts w:ascii="Times New Roman" w:eastAsia="Times New Roman" w:hAnsi="Times New Roman"/>
                <w:sz w:val="28"/>
                <w:szCs w:val="28"/>
                <w:lang w:eastAsia="ru-RU"/>
              </w:rPr>
              <w:t>минимизация числа правонарушений коррупционной направленности среди муниципальных служащих, повышение престижа муниципальной службы.</w:t>
            </w:r>
          </w:p>
        </w:tc>
      </w:tr>
    </w:tbl>
    <w:p w:rsidR="006D3CBE" w:rsidRDefault="006D3CBE" w:rsidP="006D3CBE">
      <w:pPr>
        <w:pStyle w:val="ad"/>
        <w:spacing w:line="240" w:lineRule="auto"/>
        <w:ind w:left="675"/>
        <w:jc w:val="center"/>
        <w:rPr>
          <w:rFonts w:ascii="Times New Roman" w:hAnsi="Times New Roman"/>
          <w:sz w:val="28"/>
          <w:szCs w:val="28"/>
        </w:rPr>
      </w:pPr>
    </w:p>
    <w:p w:rsidR="006D3CBE" w:rsidRPr="006D3CBE" w:rsidRDefault="006D3CBE" w:rsidP="006D3CBE">
      <w:pPr>
        <w:pStyle w:val="ad"/>
        <w:spacing w:line="240" w:lineRule="auto"/>
        <w:ind w:left="675"/>
        <w:jc w:val="center"/>
        <w:rPr>
          <w:rFonts w:ascii="Times New Roman" w:hAnsi="Times New Roman"/>
          <w:sz w:val="28"/>
          <w:szCs w:val="28"/>
        </w:rPr>
      </w:pPr>
    </w:p>
    <w:p w:rsidR="005D61B7" w:rsidRDefault="005D61B7" w:rsidP="006D3CBE">
      <w:pPr>
        <w:pStyle w:val="ad"/>
        <w:spacing w:line="240" w:lineRule="auto"/>
        <w:ind w:left="0"/>
        <w:jc w:val="center"/>
        <w:rPr>
          <w:rFonts w:ascii="Times New Roman" w:hAnsi="Times New Roman"/>
          <w:sz w:val="28"/>
          <w:szCs w:val="28"/>
        </w:rPr>
      </w:pPr>
    </w:p>
    <w:p w:rsidR="005D61B7" w:rsidRDefault="005D61B7" w:rsidP="006D3CBE">
      <w:pPr>
        <w:pStyle w:val="ad"/>
        <w:spacing w:line="240" w:lineRule="auto"/>
        <w:ind w:left="0"/>
        <w:jc w:val="center"/>
        <w:rPr>
          <w:rFonts w:ascii="Times New Roman" w:hAnsi="Times New Roman"/>
          <w:sz w:val="28"/>
          <w:szCs w:val="28"/>
        </w:rPr>
      </w:pPr>
    </w:p>
    <w:p w:rsidR="006D3CBE" w:rsidRDefault="006D3CBE" w:rsidP="006D3CBE">
      <w:pPr>
        <w:pStyle w:val="ad"/>
        <w:spacing w:line="240" w:lineRule="auto"/>
        <w:ind w:left="0"/>
        <w:jc w:val="center"/>
        <w:rPr>
          <w:rFonts w:ascii="Times New Roman" w:hAnsi="Times New Roman"/>
          <w:sz w:val="28"/>
          <w:szCs w:val="28"/>
        </w:rPr>
      </w:pPr>
      <w:r>
        <w:rPr>
          <w:rFonts w:ascii="Times New Roman" w:hAnsi="Times New Roman"/>
          <w:sz w:val="28"/>
          <w:szCs w:val="28"/>
        </w:rPr>
        <w:lastRenderedPageBreak/>
        <w:t xml:space="preserve">2. </w:t>
      </w:r>
      <w:r w:rsidR="00BB32C0" w:rsidRPr="00BB32C0">
        <w:rPr>
          <w:rFonts w:ascii="Times New Roman" w:hAnsi="Times New Roman"/>
          <w:sz w:val="28"/>
          <w:szCs w:val="28"/>
        </w:rPr>
        <w:t xml:space="preserve">Характеристика текущего состояния </w:t>
      </w:r>
    </w:p>
    <w:p w:rsidR="00BB32C0" w:rsidRPr="00BB32C0" w:rsidRDefault="00BB32C0" w:rsidP="006D3CBE">
      <w:pPr>
        <w:pStyle w:val="ad"/>
        <w:spacing w:line="240" w:lineRule="auto"/>
        <w:ind w:left="0"/>
        <w:jc w:val="center"/>
        <w:rPr>
          <w:rFonts w:ascii="Times New Roman" w:hAnsi="Times New Roman"/>
          <w:sz w:val="28"/>
          <w:szCs w:val="28"/>
        </w:rPr>
      </w:pPr>
      <w:r w:rsidRPr="00BB32C0">
        <w:rPr>
          <w:rFonts w:ascii="Times New Roman" w:hAnsi="Times New Roman"/>
          <w:sz w:val="28"/>
          <w:szCs w:val="28"/>
        </w:rPr>
        <w:t>сферы</w:t>
      </w:r>
      <w:r w:rsidR="006D3CBE">
        <w:rPr>
          <w:rFonts w:ascii="Times New Roman" w:hAnsi="Times New Roman"/>
          <w:sz w:val="28"/>
          <w:szCs w:val="28"/>
        </w:rPr>
        <w:t xml:space="preserve"> </w:t>
      </w:r>
      <w:r w:rsidRPr="00BB32C0">
        <w:rPr>
          <w:rFonts w:ascii="Times New Roman" w:hAnsi="Times New Roman"/>
          <w:sz w:val="28"/>
          <w:szCs w:val="28"/>
        </w:rPr>
        <w:t>реализации муниципальной Программы</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Совершенствование правовых основ организации и функционирования местного самоуправления, уточнение его места и роли в структуре органов власти – в настоящее время одна из первоочередных задач масштабной административной реформы, проводимой в Российской Федерации в настоящее время.</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 xml:space="preserve">На современном этапе реформа местного самоуправления, проводимая в соответствии с Федеральным законом от 6 октября 2003 года № 131-ФЗ «Об общих принципах местного самоуправления в Российской Федерации»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 С этой целью необходимо решать вопросы совершенствования правовой и организационной основ местного самоуправления. Будучи максимально приближенным к населению, местное самоуправление является первичным уровнем организации публичной власти, обеспечивающим устойчивость и демократичный характер всей системы властных институтов. </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 xml:space="preserve">В соответствии с уставом сельского поселения </w:t>
      </w:r>
      <w:r w:rsidR="005D61B7">
        <w:rPr>
          <w:rFonts w:ascii="Times New Roman" w:hAnsi="Times New Roman"/>
          <w:sz w:val="28"/>
          <w:szCs w:val="28"/>
        </w:rPr>
        <w:t>Русскинская</w:t>
      </w:r>
      <w:r w:rsidRPr="00BB32C0">
        <w:rPr>
          <w:rFonts w:ascii="Times New Roman" w:hAnsi="Times New Roman"/>
          <w:sz w:val="28"/>
          <w:szCs w:val="28"/>
        </w:rPr>
        <w:t xml:space="preserve">, администрация сельского поселения </w:t>
      </w:r>
      <w:r w:rsidR="005D61B7">
        <w:rPr>
          <w:rFonts w:ascii="Times New Roman" w:hAnsi="Times New Roman"/>
          <w:sz w:val="28"/>
          <w:szCs w:val="28"/>
        </w:rPr>
        <w:t>Русскинская</w:t>
      </w:r>
      <w:r w:rsidRPr="00BB32C0">
        <w:rPr>
          <w:rFonts w:ascii="Times New Roman" w:hAnsi="Times New Roman"/>
          <w:sz w:val="28"/>
          <w:szCs w:val="28"/>
        </w:rPr>
        <w:t xml:space="preserve"> (далее по тексту – администрация сельского поселения) является исполнительным органом власти сельского поселения </w:t>
      </w:r>
      <w:r w:rsidR="005D61B7">
        <w:rPr>
          <w:rFonts w:ascii="Times New Roman" w:hAnsi="Times New Roman"/>
          <w:sz w:val="28"/>
          <w:szCs w:val="28"/>
        </w:rPr>
        <w:t>Русскинская</w:t>
      </w:r>
      <w:r w:rsidRPr="00BB32C0">
        <w:rPr>
          <w:rFonts w:ascii="Times New Roman" w:hAnsi="Times New Roman"/>
          <w:sz w:val="28"/>
          <w:szCs w:val="28"/>
        </w:rPr>
        <w:t xml:space="preserve"> (далее – сельское поселение), осуществляющим функции по реализации единой государственной политики и нормативному правовому регулированию, оказанию муниципальных  услуг в рамках полномочий, определенных уставом сельского поселения.</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 xml:space="preserve">Под обеспечением деятельности органов местного самоуправления сельского поселения понимаются мероприятия кадрового, финансового, материально-технического, информационного и иного характера, направленные  на  создание  условий  для  полного  осуществления возложенных  полномочий. </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 xml:space="preserve">Полноценное и своевременное обеспечение деятельности администрации сельского поселения в настоящее время невозможно без решения проблем материально-технического, ресурсного обеспечения. </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 xml:space="preserve">Для увеличения эффективности деятельности необходимо создать оптимальные условия для работы. Одну из важнейших ролей в этом направлении играют информационные технологии. </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муниципальной власти.</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Для реализации поставленных муниципальной Программы целей и задач необходимо осуществить следующее:</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 материально-техническое обеспечение администрации сельского поселения;</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 организационное обеспечение деятельности администрации сельского поселения;</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lastRenderedPageBreak/>
        <w:t>- организацию обслуживания и содержания муниципального имущества, необходимого для работы сотрудников администрации сельского поселения;</w:t>
      </w:r>
    </w:p>
    <w:p w:rsidR="00BB32C0" w:rsidRPr="00BB32C0" w:rsidRDefault="0005724D" w:rsidP="008758C7">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BB32C0" w:rsidRPr="00BB32C0">
        <w:rPr>
          <w:rFonts w:ascii="Times New Roman" w:hAnsi="Times New Roman"/>
          <w:sz w:val="28"/>
          <w:szCs w:val="28"/>
        </w:rPr>
        <w:t>организацию программного, информационного обслуживания деятельности администрации сельского поселения;</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 xml:space="preserve">- обеспечение сотрудников администрации сельского поселения правом пользования гарантиями и компенсациями, предусмотренным нормативными правовыми актами Российской Федерации, уставом сельского поселения </w:t>
      </w:r>
      <w:r w:rsidR="005D61B7">
        <w:rPr>
          <w:rFonts w:ascii="Times New Roman" w:hAnsi="Times New Roman"/>
          <w:sz w:val="28"/>
          <w:szCs w:val="28"/>
        </w:rPr>
        <w:t>Русскинская</w:t>
      </w:r>
      <w:r w:rsidRPr="00BB32C0">
        <w:rPr>
          <w:rFonts w:ascii="Times New Roman" w:hAnsi="Times New Roman"/>
          <w:sz w:val="28"/>
          <w:szCs w:val="28"/>
        </w:rPr>
        <w:t xml:space="preserve"> и муниципальными правовыми актами сельского поселения.</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Эффективность деятельности любого властного органа напрямую зависит от правильности подбора, расстановки и рационального использования кадров, их профессиональной подготовки, квалификации и опыта работы, то есть от грамотного кадрового обеспечения этих органов.</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Административная реформа выдвинула на первый план проблему создания корпуса муниципальных служащих, обладающих современными научными знаниями в области управления.</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 xml:space="preserve">В целях реализации федеральных законов, иных нормативных правовых актов о муниципальной службе в сельском поселении </w:t>
      </w:r>
      <w:r w:rsidR="005D61B7">
        <w:rPr>
          <w:rFonts w:ascii="Times New Roman" w:hAnsi="Times New Roman"/>
          <w:sz w:val="28"/>
          <w:szCs w:val="28"/>
        </w:rPr>
        <w:t>Русскинская</w:t>
      </w:r>
      <w:r w:rsidRPr="00BB32C0">
        <w:rPr>
          <w:rFonts w:ascii="Times New Roman" w:hAnsi="Times New Roman"/>
          <w:sz w:val="28"/>
          <w:szCs w:val="28"/>
        </w:rPr>
        <w:t xml:space="preserve"> приняты и действуют все необходимые муниципальные правовые акты.</w:t>
      </w:r>
    </w:p>
    <w:p w:rsidR="00BB32C0" w:rsidRPr="00BB32C0" w:rsidRDefault="00B22CE9" w:rsidP="008758C7">
      <w:pPr>
        <w:spacing w:after="0" w:line="240" w:lineRule="auto"/>
        <w:ind w:firstLine="426"/>
        <w:jc w:val="both"/>
        <w:rPr>
          <w:rFonts w:ascii="Times New Roman" w:hAnsi="Times New Roman"/>
          <w:sz w:val="28"/>
          <w:szCs w:val="28"/>
        </w:rPr>
      </w:pPr>
      <w:r>
        <w:rPr>
          <w:rFonts w:ascii="Times New Roman" w:hAnsi="Times New Roman"/>
          <w:sz w:val="28"/>
          <w:szCs w:val="28"/>
        </w:rPr>
        <w:t>По состоянию на 01</w:t>
      </w:r>
      <w:r w:rsidR="00395879">
        <w:rPr>
          <w:rFonts w:ascii="Times New Roman" w:hAnsi="Times New Roman"/>
          <w:sz w:val="28"/>
          <w:szCs w:val="28"/>
        </w:rPr>
        <w:t xml:space="preserve"> </w:t>
      </w:r>
      <w:r>
        <w:rPr>
          <w:rFonts w:ascii="Times New Roman" w:hAnsi="Times New Roman"/>
          <w:sz w:val="28"/>
          <w:szCs w:val="28"/>
        </w:rPr>
        <w:t>октября 2020</w:t>
      </w:r>
      <w:r w:rsidR="00BB32C0" w:rsidRPr="00BB32C0">
        <w:rPr>
          <w:rFonts w:ascii="Times New Roman" w:hAnsi="Times New Roman"/>
          <w:sz w:val="28"/>
          <w:szCs w:val="28"/>
        </w:rPr>
        <w:t xml:space="preserve"> года в органах местного самоуправления сельского поселения утверждено </w:t>
      </w:r>
      <w:r w:rsidR="0082720D">
        <w:rPr>
          <w:rFonts w:ascii="Times New Roman" w:hAnsi="Times New Roman"/>
          <w:sz w:val="28"/>
          <w:szCs w:val="28"/>
        </w:rPr>
        <w:t>4</w:t>
      </w:r>
      <w:r w:rsidR="00BB32C0" w:rsidRPr="00BB32C0">
        <w:rPr>
          <w:rFonts w:ascii="Times New Roman" w:hAnsi="Times New Roman"/>
          <w:sz w:val="28"/>
          <w:szCs w:val="28"/>
        </w:rPr>
        <w:t xml:space="preserve"> единиц</w:t>
      </w:r>
      <w:r w:rsidR="0082720D">
        <w:rPr>
          <w:rFonts w:ascii="Times New Roman" w:hAnsi="Times New Roman"/>
          <w:sz w:val="28"/>
          <w:szCs w:val="28"/>
        </w:rPr>
        <w:t>ы</w:t>
      </w:r>
      <w:r w:rsidR="00BB32C0" w:rsidRPr="00BB32C0">
        <w:rPr>
          <w:rFonts w:ascii="Times New Roman" w:hAnsi="Times New Roman"/>
          <w:sz w:val="28"/>
          <w:szCs w:val="28"/>
        </w:rPr>
        <w:t xml:space="preserve"> должностей муниципальной службы.</w:t>
      </w:r>
    </w:p>
    <w:p w:rsidR="00BB32C0" w:rsidRPr="00BB32C0" w:rsidRDefault="00BB32C0" w:rsidP="008758C7">
      <w:pPr>
        <w:tabs>
          <w:tab w:val="left" w:pos="0"/>
        </w:tabs>
        <w:spacing w:after="0" w:line="240" w:lineRule="auto"/>
        <w:jc w:val="both"/>
        <w:rPr>
          <w:rFonts w:ascii="Times New Roman" w:hAnsi="Times New Roman"/>
          <w:sz w:val="28"/>
        </w:rPr>
      </w:pPr>
      <w:r w:rsidRPr="00BB32C0">
        <w:rPr>
          <w:rFonts w:ascii="Times New Roman" w:hAnsi="Times New Roman"/>
          <w:sz w:val="28"/>
        </w:rPr>
        <w:t xml:space="preserve">      В целом кадровый корпус органов местного самоуправления сельского поселения </w:t>
      </w:r>
      <w:r w:rsidR="005D61B7">
        <w:rPr>
          <w:rFonts w:ascii="Times New Roman" w:hAnsi="Times New Roman"/>
          <w:sz w:val="28"/>
        </w:rPr>
        <w:t>Русскинская</w:t>
      </w:r>
      <w:r w:rsidRPr="00BB32C0">
        <w:rPr>
          <w:rFonts w:ascii="Times New Roman" w:hAnsi="Times New Roman"/>
          <w:sz w:val="28"/>
        </w:rPr>
        <w:t xml:space="preserve"> имеет достаточно стабильную структуру. </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 xml:space="preserve">Возрастной состав муниципальных служащих: старше 50 лет – </w:t>
      </w:r>
      <w:r w:rsidR="00B22CE9">
        <w:rPr>
          <w:rFonts w:ascii="Times New Roman" w:hAnsi="Times New Roman"/>
          <w:sz w:val="28"/>
          <w:szCs w:val="28"/>
        </w:rPr>
        <w:t>2</w:t>
      </w:r>
      <w:r w:rsidRPr="00BB32C0">
        <w:rPr>
          <w:rFonts w:ascii="Times New Roman" w:hAnsi="Times New Roman"/>
          <w:sz w:val="28"/>
          <w:szCs w:val="28"/>
        </w:rPr>
        <w:t xml:space="preserve"> человека, в возрасте 40-50 лет – </w:t>
      </w:r>
      <w:r w:rsidR="00B22CE9">
        <w:rPr>
          <w:rFonts w:ascii="Times New Roman" w:hAnsi="Times New Roman"/>
          <w:sz w:val="28"/>
          <w:szCs w:val="28"/>
        </w:rPr>
        <w:t>1</w:t>
      </w:r>
      <w:r w:rsidRPr="00BB32C0">
        <w:rPr>
          <w:rFonts w:ascii="Times New Roman" w:hAnsi="Times New Roman"/>
          <w:sz w:val="28"/>
          <w:szCs w:val="28"/>
        </w:rPr>
        <w:t xml:space="preserve"> человек, в возрасте 30-40 лет – </w:t>
      </w:r>
      <w:r w:rsidR="00B22CE9">
        <w:rPr>
          <w:rFonts w:ascii="Times New Roman" w:hAnsi="Times New Roman"/>
          <w:sz w:val="28"/>
          <w:szCs w:val="28"/>
        </w:rPr>
        <w:t>1</w:t>
      </w:r>
      <w:r w:rsidR="0082720D">
        <w:rPr>
          <w:rFonts w:ascii="Times New Roman" w:hAnsi="Times New Roman"/>
          <w:sz w:val="28"/>
          <w:szCs w:val="28"/>
        </w:rPr>
        <w:t xml:space="preserve"> человека</w:t>
      </w:r>
      <w:r w:rsidRPr="00BB32C0">
        <w:rPr>
          <w:rFonts w:ascii="Times New Roman" w:hAnsi="Times New Roman"/>
          <w:sz w:val="28"/>
          <w:szCs w:val="28"/>
        </w:rPr>
        <w:t>.</w:t>
      </w:r>
    </w:p>
    <w:p w:rsidR="00BB32C0" w:rsidRPr="00BB32C0" w:rsidRDefault="00BB32C0" w:rsidP="008758C7">
      <w:pPr>
        <w:tabs>
          <w:tab w:val="left" w:pos="0"/>
        </w:tabs>
        <w:spacing w:after="0" w:line="240" w:lineRule="auto"/>
        <w:jc w:val="both"/>
        <w:rPr>
          <w:rFonts w:ascii="Times New Roman" w:hAnsi="Times New Roman"/>
          <w:sz w:val="28"/>
        </w:rPr>
      </w:pPr>
      <w:r w:rsidRPr="00BB32C0">
        <w:rPr>
          <w:rFonts w:ascii="Times New Roman" w:hAnsi="Times New Roman"/>
          <w:sz w:val="28"/>
        </w:rPr>
        <w:t xml:space="preserve">     Женщины в общей численности муниципал</w:t>
      </w:r>
      <w:r w:rsidR="0082720D">
        <w:rPr>
          <w:rFonts w:ascii="Times New Roman" w:hAnsi="Times New Roman"/>
          <w:sz w:val="28"/>
        </w:rPr>
        <w:t>ьных служащих составляют 100% (4</w:t>
      </w:r>
      <w:r w:rsidRPr="00BB32C0">
        <w:rPr>
          <w:rFonts w:ascii="Times New Roman" w:hAnsi="Times New Roman"/>
          <w:sz w:val="28"/>
        </w:rPr>
        <w:t xml:space="preserve"> человек</w:t>
      </w:r>
      <w:r w:rsidR="0082720D">
        <w:rPr>
          <w:rFonts w:ascii="Times New Roman" w:hAnsi="Times New Roman"/>
          <w:sz w:val="28"/>
        </w:rPr>
        <w:t>а</w:t>
      </w:r>
      <w:r w:rsidR="00B22CE9">
        <w:rPr>
          <w:rFonts w:ascii="Times New Roman" w:hAnsi="Times New Roman"/>
          <w:sz w:val="28"/>
        </w:rPr>
        <w:t>).</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реализация которого тесно связана с задачей по созданию и эффективному применению системы непрерывного профессионального развития муниципальных служащих.</w:t>
      </w:r>
    </w:p>
    <w:p w:rsidR="00B22CE9"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 xml:space="preserve">Доля муниципальных служащих, имеющих </w:t>
      </w:r>
      <w:r w:rsidR="0082720D">
        <w:rPr>
          <w:rFonts w:ascii="Times New Roman" w:hAnsi="Times New Roman"/>
          <w:sz w:val="28"/>
          <w:szCs w:val="28"/>
        </w:rPr>
        <w:t>высшее образование составляет 75</w:t>
      </w:r>
      <w:r w:rsidRPr="00BB32C0">
        <w:rPr>
          <w:rFonts w:ascii="Times New Roman" w:hAnsi="Times New Roman"/>
          <w:sz w:val="28"/>
          <w:szCs w:val="28"/>
        </w:rPr>
        <w:t xml:space="preserve"> % от общего числа муниципальных служащих (</w:t>
      </w:r>
      <w:r w:rsidR="0082720D">
        <w:rPr>
          <w:rFonts w:ascii="Times New Roman" w:hAnsi="Times New Roman"/>
          <w:sz w:val="28"/>
          <w:szCs w:val="28"/>
        </w:rPr>
        <w:t>3</w:t>
      </w:r>
      <w:r w:rsidRPr="00BB32C0">
        <w:rPr>
          <w:rFonts w:ascii="Times New Roman" w:hAnsi="Times New Roman"/>
          <w:sz w:val="28"/>
          <w:szCs w:val="28"/>
        </w:rPr>
        <w:t xml:space="preserve"> человек</w:t>
      </w:r>
      <w:r w:rsidR="00B22CE9">
        <w:rPr>
          <w:rFonts w:ascii="Times New Roman" w:hAnsi="Times New Roman"/>
          <w:sz w:val="28"/>
          <w:szCs w:val="28"/>
        </w:rPr>
        <w:t>а</w:t>
      </w:r>
      <w:r w:rsidRPr="00BB32C0">
        <w:rPr>
          <w:rFonts w:ascii="Times New Roman" w:hAnsi="Times New Roman"/>
          <w:sz w:val="28"/>
          <w:szCs w:val="28"/>
        </w:rPr>
        <w:t xml:space="preserve">). </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rPr>
        <w:t xml:space="preserve">В настоящее время в работе с кадрами недостаточно используются современные кадровые технологии, слабо ведется работа по привлечению молодых, перспективных кадров. В органах местного самоуправления сельского поселения </w:t>
      </w:r>
      <w:r w:rsidR="0082720D">
        <w:rPr>
          <w:rFonts w:ascii="Times New Roman" w:hAnsi="Times New Roman"/>
          <w:sz w:val="28"/>
        </w:rPr>
        <w:t>Русскинская</w:t>
      </w:r>
      <w:r w:rsidRPr="00BB32C0">
        <w:rPr>
          <w:rFonts w:ascii="Times New Roman" w:hAnsi="Times New Roman"/>
          <w:sz w:val="28"/>
        </w:rPr>
        <w:t xml:space="preserve"> при назначении на должности муниципальной с</w:t>
      </w:r>
      <w:r w:rsidR="0082720D">
        <w:rPr>
          <w:rFonts w:ascii="Times New Roman" w:hAnsi="Times New Roman"/>
          <w:sz w:val="28"/>
        </w:rPr>
        <w:t>лужбы редко используется резерв</w:t>
      </w:r>
      <w:r w:rsidRPr="00BB32C0">
        <w:rPr>
          <w:rFonts w:ascii="Times New Roman" w:hAnsi="Times New Roman"/>
          <w:sz w:val="28"/>
        </w:rPr>
        <w:t>.</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Приведенные данные, а так же состояние дел в органах местного самоуправления свидетельствуют о следующих негативных тенденциях:</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 дефицит высококвалифицированных специалистов для работы в органах местного самоуправления и недостаточное количество муниципальных служащих, имеющих образовательную подготовку в области государственного и муниципального управления, муниципального заказа, в иных профильных для структурных подразделений областях;</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 применение устаревших кадровых технологий на муниципальной службе;</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lastRenderedPageBreak/>
        <w:t>- отсутствие системности в работе с кадровым резервом, как основным источником обновления и пополнения кадрового состава муниципальной службы;</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 снижение роли и престижа муниципальной службы в органах местного самоуправления;</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Все перечисленные проблемы взаимосвязаны и не могут быть решены по отдельности.</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В настоящее время требуется разработка современного механизма развития муниципальной службы на долговременной основе. В качестве такой основы использован программно-целевой метод и создан проект настоящей муниципальной Программы. Гарантировать непрерывность процесса совершенствования муниципальной службы призвана практика принятия и последующей реализации программ реформирования и развития муниципальной службы.</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На создание профессиональной муниципальной службы в органах местного самоуправления, основанной на принципах учета и оценки результатов служебной деятельности муниципальных служащих, направлены мероприятия настоящей муниципальной Программы.</w:t>
      </w:r>
    </w:p>
    <w:p w:rsidR="00BB32C0" w:rsidRPr="00BB32C0" w:rsidRDefault="00BB32C0" w:rsidP="008758C7">
      <w:pPr>
        <w:spacing w:after="0" w:line="240" w:lineRule="auto"/>
        <w:ind w:firstLine="426"/>
        <w:jc w:val="both"/>
        <w:rPr>
          <w:rFonts w:ascii="Times New Roman" w:hAnsi="Times New Roman"/>
          <w:b/>
          <w:sz w:val="28"/>
          <w:szCs w:val="28"/>
        </w:rPr>
      </w:pPr>
      <w:r w:rsidRPr="00BB32C0">
        <w:rPr>
          <w:rFonts w:ascii="Times New Roman" w:hAnsi="Times New Roman"/>
          <w:sz w:val="28"/>
          <w:szCs w:val="28"/>
        </w:rPr>
        <w:t xml:space="preserve">Обеспечение прав и законных интересов населения сельского поселения </w:t>
      </w:r>
      <w:r w:rsidR="0082720D">
        <w:rPr>
          <w:rFonts w:ascii="Times New Roman" w:hAnsi="Times New Roman"/>
          <w:sz w:val="28"/>
          <w:szCs w:val="28"/>
        </w:rPr>
        <w:t>Русскинская</w:t>
      </w:r>
      <w:r w:rsidRPr="00BB32C0">
        <w:rPr>
          <w:rFonts w:ascii="Times New Roman" w:hAnsi="Times New Roman"/>
          <w:b/>
          <w:sz w:val="28"/>
          <w:szCs w:val="28"/>
        </w:rPr>
        <w:t xml:space="preserve"> – </w:t>
      </w:r>
      <w:r w:rsidRPr="00BB32C0">
        <w:rPr>
          <w:rFonts w:ascii="Times New Roman" w:hAnsi="Times New Roman"/>
          <w:sz w:val="28"/>
          <w:szCs w:val="28"/>
        </w:rPr>
        <w:t>одна из основных составляющих качества жизни населения.</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 xml:space="preserve">Муниципальная Программа разработана в целях повышения уровня правовой защиты населения сельского поселения  и совершенствования механизма предоставления услуг населению в рамках полномочий администрации сельского поселения, определенных уставом сельского поселения. </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Администрация сельского поселения создает условия для реализации прав граждан на получение квалифицированной бесплатной юридической помощи по вопросам защиты прав и законных интересов граждан.</w:t>
      </w:r>
      <w:r w:rsidRPr="00BB32C0">
        <w:rPr>
          <w:rFonts w:ascii="Times New Roman" w:hAnsi="Times New Roman"/>
          <w:bCs/>
          <w:sz w:val="28"/>
          <w:szCs w:val="28"/>
        </w:rPr>
        <w:t xml:space="preserve"> Несмотря на систематическое информирование о возможности </w:t>
      </w:r>
      <w:r w:rsidRPr="00BB32C0">
        <w:rPr>
          <w:rFonts w:ascii="Times New Roman" w:hAnsi="Times New Roman"/>
          <w:sz w:val="28"/>
          <w:szCs w:val="28"/>
        </w:rPr>
        <w:t xml:space="preserve">получения квалифицированной бесплатной юридической помощи, население недостаточно использует данную услугу.  </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 xml:space="preserve">Переданные отдельные государственные полномочия по  государственной </w:t>
      </w:r>
      <w:r w:rsidR="00227BED">
        <w:rPr>
          <w:rFonts w:ascii="Times New Roman" w:hAnsi="Times New Roman"/>
          <w:sz w:val="28"/>
          <w:szCs w:val="28"/>
        </w:rPr>
        <w:t xml:space="preserve"> </w:t>
      </w:r>
      <w:r w:rsidRPr="00BB32C0">
        <w:rPr>
          <w:rFonts w:ascii="Times New Roman" w:hAnsi="Times New Roman"/>
          <w:sz w:val="28"/>
          <w:szCs w:val="28"/>
        </w:rPr>
        <w:t xml:space="preserve">регистрации </w:t>
      </w:r>
      <w:r w:rsidR="00227BED">
        <w:rPr>
          <w:rFonts w:ascii="Times New Roman" w:hAnsi="Times New Roman"/>
          <w:sz w:val="28"/>
          <w:szCs w:val="28"/>
        </w:rPr>
        <w:t xml:space="preserve"> </w:t>
      </w:r>
      <w:r w:rsidRPr="00BB32C0">
        <w:rPr>
          <w:rFonts w:ascii="Times New Roman" w:hAnsi="Times New Roman"/>
          <w:sz w:val="28"/>
          <w:szCs w:val="28"/>
        </w:rPr>
        <w:t>актов</w:t>
      </w:r>
      <w:r w:rsidR="00227BED">
        <w:rPr>
          <w:rFonts w:ascii="Times New Roman" w:hAnsi="Times New Roman"/>
          <w:sz w:val="28"/>
          <w:szCs w:val="28"/>
        </w:rPr>
        <w:t xml:space="preserve"> </w:t>
      </w:r>
      <w:r w:rsidRPr="00BB32C0">
        <w:rPr>
          <w:rFonts w:ascii="Times New Roman" w:hAnsi="Times New Roman"/>
          <w:sz w:val="28"/>
          <w:szCs w:val="28"/>
        </w:rPr>
        <w:t xml:space="preserve"> гражданского</w:t>
      </w:r>
      <w:r w:rsidR="00227BED">
        <w:rPr>
          <w:rFonts w:ascii="Times New Roman" w:hAnsi="Times New Roman"/>
          <w:sz w:val="28"/>
          <w:szCs w:val="28"/>
        </w:rPr>
        <w:t xml:space="preserve"> </w:t>
      </w:r>
      <w:r w:rsidRPr="00BB32C0">
        <w:rPr>
          <w:rFonts w:ascii="Times New Roman" w:hAnsi="Times New Roman"/>
          <w:sz w:val="28"/>
          <w:szCs w:val="28"/>
        </w:rPr>
        <w:t xml:space="preserve"> состояния осуществляются </w:t>
      </w:r>
      <w:r w:rsidR="00227BED">
        <w:rPr>
          <w:rFonts w:ascii="Times New Roman" w:hAnsi="Times New Roman"/>
          <w:sz w:val="28"/>
          <w:szCs w:val="28"/>
        </w:rPr>
        <w:t xml:space="preserve"> </w:t>
      </w:r>
      <w:r w:rsidRPr="00BB32C0">
        <w:rPr>
          <w:rFonts w:ascii="Times New Roman" w:hAnsi="Times New Roman"/>
          <w:sz w:val="28"/>
          <w:szCs w:val="28"/>
        </w:rPr>
        <w:t>в</w:t>
      </w:r>
      <w:r w:rsidR="00227BED">
        <w:rPr>
          <w:rFonts w:ascii="Times New Roman" w:hAnsi="Times New Roman"/>
          <w:sz w:val="28"/>
          <w:szCs w:val="28"/>
        </w:rPr>
        <w:t xml:space="preserve"> </w:t>
      </w:r>
      <w:r w:rsidRPr="00BB32C0">
        <w:rPr>
          <w:rFonts w:ascii="Times New Roman" w:hAnsi="Times New Roman"/>
          <w:sz w:val="28"/>
          <w:szCs w:val="28"/>
        </w:rPr>
        <w:t xml:space="preserve"> органе  ЗАГС сельского</w:t>
      </w:r>
      <w:r w:rsidR="00227BED">
        <w:rPr>
          <w:rFonts w:ascii="Times New Roman" w:hAnsi="Times New Roman"/>
          <w:sz w:val="28"/>
          <w:szCs w:val="28"/>
        </w:rPr>
        <w:t xml:space="preserve"> </w:t>
      </w:r>
      <w:r w:rsidRPr="00BB32C0">
        <w:rPr>
          <w:rFonts w:ascii="Times New Roman" w:hAnsi="Times New Roman"/>
          <w:sz w:val="28"/>
          <w:szCs w:val="28"/>
        </w:rPr>
        <w:t xml:space="preserve"> поселения.</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 xml:space="preserve">Основная концепция формирования информационного общества в </w:t>
      </w:r>
      <w:proofErr w:type="spellStart"/>
      <w:r w:rsidRPr="00BB32C0">
        <w:rPr>
          <w:rFonts w:ascii="Times New Roman" w:hAnsi="Times New Roman"/>
          <w:sz w:val="28"/>
          <w:szCs w:val="28"/>
        </w:rPr>
        <w:t>Югре</w:t>
      </w:r>
      <w:proofErr w:type="spellEnd"/>
      <w:r w:rsidRPr="00BB32C0">
        <w:rPr>
          <w:rFonts w:ascii="Times New Roman" w:hAnsi="Times New Roman"/>
          <w:sz w:val="28"/>
          <w:szCs w:val="28"/>
        </w:rPr>
        <w:t xml:space="preserve"> – 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развития цифрового конвента, повышения эффективности муниципального управления.</w:t>
      </w:r>
    </w:p>
    <w:p w:rsidR="00BB32C0" w:rsidRPr="00BB32C0" w:rsidRDefault="00BB32C0" w:rsidP="008758C7">
      <w:pPr>
        <w:spacing w:after="0" w:line="240" w:lineRule="auto"/>
        <w:ind w:firstLine="426"/>
        <w:jc w:val="both"/>
        <w:rPr>
          <w:rFonts w:ascii="Times New Roman" w:hAnsi="Times New Roman"/>
          <w:sz w:val="28"/>
          <w:szCs w:val="28"/>
        </w:rPr>
      </w:pPr>
      <w:r w:rsidRPr="008758C7">
        <w:rPr>
          <w:rFonts w:ascii="Times New Roman" w:hAnsi="Times New Roman"/>
          <w:sz w:val="28"/>
          <w:szCs w:val="28"/>
        </w:rPr>
        <w:t>Югра считается одним из лидеров по использованию населением электронных услуг. По доле граждан, пользующихся Единым порталом государственных и муниципальных услуг (</w:t>
      </w:r>
      <w:proofErr w:type="spellStart"/>
      <w:r w:rsidRPr="008758C7">
        <w:rPr>
          <w:rFonts w:ascii="Times New Roman" w:hAnsi="Times New Roman"/>
          <w:sz w:val="28"/>
          <w:szCs w:val="28"/>
        </w:rPr>
        <w:t>www.gosuslugi.ru</w:t>
      </w:r>
      <w:proofErr w:type="spellEnd"/>
      <w:r w:rsidRPr="008758C7">
        <w:rPr>
          <w:rFonts w:ascii="Times New Roman" w:hAnsi="Times New Roman"/>
          <w:sz w:val="28"/>
          <w:szCs w:val="28"/>
        </w:rPr>
        <w:t>) автономный округ занимает 4 место среди субъектов Российской Федерации.</w:t>
      </w:r>
      <w:r w:rsidRPr="00BB32C0">
        <w:rPr>
          <w:rFonts w:ascii="Times New Roman" w:hAnsi="Times New Roman"/>
          <w:sz w:val="28"/>
          <w:szCs w:val="28"/>
        </w:rPr>
        <w:t xml:space="preserve"> </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В настоящее время продолжается перевод в электронный вид услуг, предоставляемых органами местного самоуправления муниципальных образований автономного округа.</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 xml:space="preserve">В настоящее время принят и успешно выполняется план мероприятий по переходу на межведомственное взаимодействие при предоставлении </w:t>
      </w:r>
      <w:r w:rsidRPr="00BB32C0">
        <w:rPr>
          <w:rFonts w:ascii="Times New Roman" w:hAnsi="Times New Roman"/>
          <w:sz w:val="28"/>
          <w:szCs w:val="28"/>
        </w:rPr>
        <w:lastRenderedPageBreak/>
        <w:t>государственных и муниципальных услуг. В соответствии с указанным планом определены документы (сведения), необходимые при предоставлении государственных и муниципальных услуг, ведется работа   по  внедрению региональной системы межведомственного электронного взаимодействия, позволяющей получать указанные документы (сведения) в электронном виде, без участия заявителя.</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 xml:space="preserve">Важным фактором, содействующим развитию информационного общества, является уровень распространения в обществе базовых навыков использования информационно-коммуникативных технологий. В сельском поселении </w:t>
      </w:r>
      <w:r w:rsidR="0082720D">
        <w:rPr>
          <w:rFonts w:ascii="Times New Roman" w:hAnsi="Times New Roman"/>
          <w:sz w:val="28"/>
          <w:szCs w:val="28"/>
        </w:rPr>
        <w:t>Русскинская</w:t>
      </w:r>
      <w:r w:rsidRPr="00BB32C0">
        <w:rPr>
          <w:rFonts w:ascii="Times New Roman" w:hAnsi="Times New Roman"/>
          <w:sz w:val="28"/>
          <w:szCs w:val="28"/>
        </w:rPr>
        <w:t xml:space="preserve"> реализуются окружные социально-ориентированные программы, призванные дать гражданам возможность использовать преимущества современных технологий в этой сфере для решения, как повседневных проблем, так и профессиональных задач, а также для взаимодействия с органами государственной власти и местного самоуправления муниципальных образований. Особое внимание обращается на практическую отдачу от таких программ: их результатом является повышение качества жизни участников. </w:t>
      </w:r>
    </w:p>
    <w:p w:rsidR="00BB32C0" w:rsidRPr="00BB32C0" w:rsidRDefault="00BB32C0" w:rsidP="008758C7">
      <w:pPr>
        <w:spacing w:after="0" w:line="240" w:lineRule="auto"/>
        <w:ind w:firstLine="426"/>
        <w:jc w:val="both"/>
        <w:rPr>
          <w:rFonts w:ascii="Times New Roman" w:hAnsi="Times New Roman"/>
          <w:sz w:val="28"/>
          <w:szCs w:val="28"/>
        </w:rPr>
      </w:pPr>
      <w:r w:rsidRPr="00BB32C0">
        <w:rPr>
          <w:rFonts w:ascii="Times New Roman" w:hAnsi="Times New Roman"/>
          <w:sz w:val="28"/>
          <w:szCs w:val="28"/>
        </w:rPr>
        <w:t>Особое внимание обращается на сотрудников организаций бюджетного сектора. Их обучение и формирование у них положительного отношения к электронному правительству позволяет запустить механизм формирования аналогичного отношения у всех, кто вступает с ними в личный или профессиональный контакт.</w:t>
      </w:r>
    </w:p>
    <w:p w:rsidR="00BB32C0" w:rsidRPr="00BB32C0" w:rsidRDefault="00BB32C0" w:rsidP="00AB2E38">
      <w:pPr>
        <w:spacing w:after="0" w:line="240" w:lineRule="auto"/>
        <w:ind w:firstLine="426"/>
        <w:jc w:val="both"/>
        <w:rPr>
          <w:rFonts w:ascii="Times New Roman" w:hAnsi="Times New Roman"/>
          <w:sz w:val="28"/>
          <w:szCs w:val="28"/>
        </w:rPr>
      </w:pPr>
      <w:r w:rsidRPr="00BB32C0">
        <w:rPr>
          <w:rFonts w:ascii="Times New Roman" w:hAnsi="Times New Roman"/>
          <w:sz w:val="28"/>
          <w:szCs w:val="28"/>
        </w:rPr>
        <w:t>Фактором, препятствующим развитию в поселении информационного общества, является недостаточный уровень распространения в обществе базовых навыков использования информационно-коммуникативных технологий. Это касается как населения, так и муниципальных служащих, а также работников бюджетной сферы.</w:t>
      </w:r>
    </w:p>
    <w:p w:rsidR="00BB32C0" w:rsidRPr="00BB32C0" w:rsidRDefault="00BB32C0" w:rsidP="00AB2E38">
      <w:pPr>
        <w:spacing w:after="0" w:line="240" w:lineRule="auto"/>
        <w:ind w:firstLine="426"/>
        <w:jc w:val="both"/>
        <w:rPr>
          <w:rFonts w:ascii="Times New Roman" w:hAnsi="Times New Roman"/>
          <w:sz w:val="28"/>
          <w:szCs w:val="28"/>
        </w:rPr>
      </w:pPr>
      <w:r w:rsidRPr="00BB32C0">
        <w:rPr>
          <w:rFonts w:ascii="Times New Roman" w:hAnsi="Times New Roman"/>
          <w:sz w:val="28"/>
          <w:szCs w:val="28"/>
        </w:rPr>
        <w:t xml:space="preserve">Необходимо продолжать развитие нормативной правовой и организационно-методической базы, а также разрабатывать и внедрять стандарты и регламенты предоставления органами местного самоуправления сельского поселения </w:t>
      </w:r>
      <w:r w:rsidR="0082720D">
        <w:rPr>
          <w:rFonts w:ascii="Times New Roman" w:hAnsi="Times New Roman"/>
          <w:sz w:val="28"/>
          <w:szCs w:val="28"/>
        </w:rPr>
        <w:t>Русскинская</w:t>
      </w:r>
      <w:r w:rsidRPr="00BB32C0">
        <w:rPr>
          <w:rFonts w:ascii="Times New Roman" w:hAnsi="Times New Roman"/>
          <w:sz w:val="28"/>
          <w:szCs w:val="28"/>
        </w:rPr>
        <w:t xml:space="preserve"> электронных услуг и предоставления необходимой информации населению и организациям. </w:t>
      </w:r>
    </w:p>
    <w:p w:rsidR="00BB32C0" w:rsidRPr="00BB32C0" w:rsidRDefault="00BB32C0" w:rsidP="00AB2E38">
      <w:pPr>
        <w:spacing w:after="0" w:line="240" w:lineRule="auto"/>
        <w:ind w:firstLine="426"/>
        <w:jc w:val="both"/>
        <w:rPr>
          <w:rFonts w:ascii="Times New Roman" w:hAnsi="Times New Roman"/>
          <w:sz w:val="28"/>
          <w:szCs w:val="28"/>
        </w:rPr>
      </w:pPr>
      <w:r w:rsidRPr="00BB32C0">
        <w:rPr>
          <w:rFonts w:ascii="Times New Roman" w:hAnsi="Times New Roman"/>
          <w:sz w:val="28"/>
          <w:szCs w:val="28"/>
        </w:rPr>
        <w:t xml:space="preserve">Актуальность разработки муниципальной Программы обусловлена необходимостью обеспечения конституционного права граждан сельского поселения на получение объективной достоверной информации о реализации  муниципальных социально-значимых программ, мероприятий, о деятельности органов местного самоуправления сельского поселения по реализации социально-экономической политики поселения, а так же потребностью в  повышении общественно-политического престижа сельского поселения </w:t>
      </w:r>
      <w:r w:rsidR="0082720D">
        <w:rPr>
          <w:rFonts w:ascii="Times New Roman" w:hAnsi="Times New Roman"/>
          <w:sz w:val="28"/>
          <w:szCs w:val="28"/>
        </w:rPr>
        <w:t>Русскинская</w:t>
      </w:r>
      <w:r w:rsidRPr="00BB32C0">
        <w:rPr>
          <w:rFonts w:ascii="Times New Roman" w:hAnsi="Times New Roman"/>
          <w:sz w:val="28"/>
          <w:szCs w:val="28"/>
        </w:rPr>
        <w:t>.</w:t>
      </w:r>
    </w:p>
    <w:p w:rsidR="00BB32C0" w:rsidRPr="00BB32C0" w:rsidRDefault="00BB32C0" w:rsidP="00AB2E38">
      <w:pPr>
        <w:spacing w:after="0" w:line="240" w:lineRule="auto"/>
        <w:ind w:firstLine="426"/>
        <w:jc w:val="both"/>
        <w:rPr>
          <w:rFonts w:ascii="Times New Roman" w:hAnsi="Times New Roman"/>
          <w:sz w:val="28"/>
          <w:szCs w:val="28"/>
        </w:rPr>
      </w:pPr>
      <w:r w:rsidRPr="00BB32C0">
        <w:rPr>
          <w:rFonts w:ascii="Times New Roman" w:hAnsi="Times New Roman"/>
          <w:sz w:val="28"/>
          <w:szCs w:val="28"/>
        </w:rPr>
        <w:t xml:space="preserve">Целью деятельности  администрации сельского поселения является осуществление единой информационной политики органов местного самоуправления сельского поселения </w:t>
      </w:r>
      <w:r w:rsidR="0082720D">
        <w:rPr>
          <w:rFonts w:ascii="Times New Roman" w:hAnsi="Times New Roman"/>
          <w:sz w:val="28"/>
          <w:szCs w:val="28"/>
        </w:rPr>
        <w:t>Русскинская</w:t>
      </w:r>
      <w:r w:rsidRPr="00BB32C0">
        <w:rPr>
          <w:rFonts w:ascii="Times New Roman" w:hAnsi="Times New Roman"/>
          <w:sz w:val="28"/>
          <w:szCs w:val="28"/>
        </w:rPr>
        <w:t>, для достижения которой администрация сельского поселения решает ряд задач, в частности: обеспечение прозрачности деятельности органов местного самоуправления сельского поселения, содействие реализации прав журналистов и граждан на получение и распространение информации.</w:t>
      </w:r>
    </w:p>
    <w:p w:rsidR="00BB32C0" w:rsidRPr="00BB32C0" w:rsidRDefault="00BB32C0" w:rsidP="00AB2E38">
      <w:pPr>
        <w:spacing w:after="0" w:line="240" w:lineRule="auto"/>
        <w:ind w:firstLine="426"/>
        <w:jc w:val="both"/>
        <w:rPr>
          <w:rFonts w:ascii="Times New Roman" w:hAnsi="Times New Roman"/>
          <w:sz w:val="28"/>
          <w:szCs w:val="28"/>
        </w:rPr>
      </w:pPr>
      <w:r w:rsidRPr="00BB32C0">
        <w:rPr>
          <w:rFonts w:ascii="Times New Roman" w:hAnsi="Times New Roman"/>
          <w:sz w:val="28"/>
          <w:szCs w:val="28"/>
        </w:rPr>
        <w:lastRenderedPageBreak/>
        <w:t xml:space="preserve">Развитие и усовершенствование системы оперативного информирования населения о деятельности и решениях органов местного самоуправления сельского поселения </w:t>
      </w:r>
      <w:r w:rsidR="0082720D">
        <w:rPr>
          <w:rFonts w:ascii="Times New Roman" w:hAnsi="Times New Roman"/>
          <w:sz w:val="28"/>
          <w:szCs w:val="28"/>
        </w:rPr>
        <w:t>Русскинская</w:t>
      </w:r>
      <w:r w:rsidRPr="00BB32C0">
        <w:rPr>
          <w:rFonts w:ascii="Times New Roman" w:hAnsi="Times New Roman"/>
          <w:sz w:val="28"/>
          <w:szCs w:val="28"/>
        </w:rPr>
        <w:t>, имеющих высокую социальную значимость, обеспечит объективное и полное освещение реализации деятельности органов муниципальной власти, повысит действенность информационно-разъяснительной работы в СМИ. Развитие информационного пространс</w:t>
      </w:r>
      <w:r w:rsidR="00B22CE9">
        <w:rPr>
          <w:rFonts w:ascii="Times New Roman" w:hAnsi="Times New Roman"/>
          <w:sz w:val="28"/>
          <w:szCs w:val="28"/>
        </w:rPr>
        <w:t xml:space="preserve">тва сельского поселения </w:t>
      </w:r>
      <w:r w:rsidR="0082720D">
        <w:rPr>
          <w:rFonts w:ascii="Times New Roman" w:hAnsi="Times New Roman"/>
          <w:sz w:val="28"/>
          <w:szCs w:val="28"/>
        </w:rPr>
        <w:t>Русскинская</w:t>
      </w:r>
      <w:r w:rsidRPr="00BB32C0">
        <w:rPr>
          <w:rFonts w:ascii="Times New Roman" w:hAnsi="Times New Roman"/>
          <w:sz w:val="28"/>
          <w:szCs w:val="28"/>
        </w:rPr>
        <w:t xml:space="preserve"> обеспечивает доступ к информационным ресурсам максимального количества граждан с дальнейшей возможностью получения информации, необходимой для защиты своих интересов, развития бизнеса, организации досуга и так далее.</w:t>
      </w:r>
    </w:p>
    <w:p w:rsidR="00BB32C0" w:rsidRPr="00BB32C0" w:rsidRDefault="00BB32C0" w:rsidP="00AB2E38">
      <w:pPr>
        <w:spacing w:after="0" w:line="240" w:lineRule="auto"/>
        <w:ind w:firstLine="426"/>
        <w:jc w:val="both"/>
        <w:rPr>
          <w:rFonts w:ascii="Times New Roman" w:hAnsi="Times New Roman"/>
          <w:sz w:val="28"/>
          <w:szCs w:val="28"/>
        </w:rPr>
      </w:pPr>
      <w:r w:rsidRPr="00BB32C0">
        <w:rPr>
          <w:rFonts w:ascii="Times New Roman" w:hAnsi="Times New Roman"/>
          <w:sz w:val="28"/>
          <w:szCs w:val="28"/>
        </w:rPr>
        <w:t>Изучение и анализ общественного мнения населения сельского поселения, осуществляемый на основе социологических исследований, является решением комплекса задач   по установлению обратной связи между властью и населением, информационно-аналитическому обеспечению принятия руководством поселения управленческих решений с учётом мнения населения, постоянному отслеживанию реакции жителей сельского поселения на  такие актуальные в настоящее время направления деятельности как инициированная Президентом России планомерная борьба с коррупцией, противодействие политическому и национально-религиозному экстремизму, анализ  степени удовлетворённости населения работой органов власти всех уровней и государственных услуг, предоставляемых населению в сферах образования, здравоохранения,  ЖКУ, культуры и т.д.</w:t>
      </w:r>
    </w:p>
    <w:p w:rsidR="00BB32C0" w:rsidRPr="00BB32C0" w:rsidRDefault="00BB32C0" w:rsidP="00B90F28">
      <w:pPr>
        <w:spacing w:after="0" w:line="240" w:lineRule="auto"/>
        <w:ind w:firstLine="426"/>
        <w:jc w:val="both"/>
        <w:rPr>
          <w:rFonts w:ascii="Times New Roman" w:hAnsi="Times New Roman"/>
          <w:sz w:val="28"/>
          <w:szCs w:val="28"/>
        </w:rPr>
      </w:pPr>
      <w:r w:rsidRPr="00BB32C0">
        <w:rPr>
          <w:rFonts w:ascii="Times New Roman" w:hAnsi="Times New Roman"/>
          <w:sz w:val="28"/>
          <w:szCs w:val="28"/>
        </w:rPr>
        <w:t xml:space="preserve">Для решения сформулированных задач необходима муниципальная Программа, в рамках которой возможно формирование единого информационного пространства на территории сельского поселения, сохранение на необходимом и достаточном уровнях  информационного присутствия в СМИ сельского поселения, органов власти, ведения разъяснительной работы среди населения по вопросам предоставления гражданам муниципальных услуг, деятельности органов власти сельского </w:t>
      </w:r>
      <w:r w:rsidR="00B22CE9">
        <w:rPr>
          <w:rFonts w:ascii="Times New Roman" w:hAnsi="Times New Roman"/>
          <w:sz w:val="28"/>
          <w:szCs w:val="28"/>
        </w:rPr>
        <w:t xml:space="preserve">поселения </w:t>
      </w:r>
      <w:r w:rsidR="00C807B4">
        <w:rPr>
          <w:rFonts w:ascii="Times New Roman" w:hAnsi="Times New Roman"/>
          <w:sz w:val="28"/>
          <w:szCs w:val="28"/>
        </w:rPr>
        <w:t>Русскинская</w:t>
      </w:r>
      <w:r w:rsidRPr="00BB32C0">
        <w:rPr>
          <w:rFonts w:ascii="Times New Roman" w:hAnsi="Times New Roman"/>
          <w:sz w:val="28"/>
          <w:szCs w:val="28"/>
        </w:rPr>
        <w:t xml:space="preserve">, направленной на стабильное, поступательное социально-экономическое развитие поселения в целом. </w:t>
      </w:r>
    </w:p>
    <w:p w:rsidR="00B90F28" w:rsidRDefault="00B90F28" w:rsidP="00B90F28">
      <w:pPr>
        <w:spacing w:line="240" w:lineRule="auto"/>
        <w:jc w:val="center"/>
        <w:rPr>
          <w:rFonts w:ascii="Times New Roman" w:hAnsi="Times New Roman"/>
          <w:sz w:val="28"/>
          <w:szCs w:val="28"/>
        </w:rPr>
      </w:pPr>
    </w:p>
    <w:p w:rsidR="00BB32C0" w:rsidRPr="00BB32C0" w:rsidRDefault="00BB32C0" w:rsidP="00B90F28">
      <w:pPr>
        <w:spacing w:line="240" w:lineRule="auto"/>
        <w:jc w:val="center"/>
        <w:rPr>
          <w:rFonts w:ascii="Times New Roman" w:hAnsi="Times New Roman"/>
          <w:sz w:val="28"/>
          <w:szCs w:val="28"/>
        </w:rPr>
      </w:pPr>
      <w:r w:rsidRPr="00BB32C0">
        <w:rPr>
          <w:rFonts w:ascii="Times New Roman" w:hAnsi="Times New Roman"/>
          <w:sz w:val="28"/>
          <w:szCs w:val="28"/>
        </w:rPr>
        <w:t>3. Цели, задачи и показатели достижения целей и решения задач, описание основных ожидаемых конечных результатов реализации муниципальной Программы</w:t>
      </w:r>
    </w:p>
    <w:p w:rsidR="00BB32C0" w:rsidRPr="00BB32C0" w:rsidRDefault="00BB32C0" w:rsidP="00773C3F">
      <w:pPr>
        <w:autoSpaceDE w:val="0"/>
        <w:autoSpaceDN w:val="0"/>
        <w:adjustRightInd w:val="0"/>
        <w:spacing w:after="0" w:line="240" w:lineRule="auto"/>
        <w:ind w:firstLine="426"/>
        <w:jc w:val="both"/>
        <w:rPr>
          <w:rFonts w:ascii="Times New Roman" w:hAnsi="Times New Roman"/>
          <w:sz w:val="28"/>
          <w:szCs w:val="28"/>
        </w:rPr>
      </w:pPr>
      <w:r w:rsidRPr="00BB32C0">
        <w:rPr>
          <w:rFonts w:ascii="Times New Roman" w:hAnsi="Times New Roman"/>
          <w:sz w:val="28"/>
        </w:rPr>
        <w:t xml:space="preserve">Основной целью муниципальной Программы является </w:t>
      </w:r>
      <w:r w:rsidRPr="00BB32C0">
        <w:rPr>
          <w:rFonts w:ascii="Times New Roman" w:hAnsi="Times New Roman"/>
          <w:sz w:val="28"/>
          <w:szCs w:val="28"/>
        </w:rPr>
        <w:t xml:space="preserve">повышение эффективности муниципального управления в сельском поселении </w:t>
      </w:r>
      <w:r w:rsidR="00C807B4">
        <w:rPr>
          <w:rFonts w:ascii="Times New Roman" w:hAnsi="Times New Roman"/>
          <w:sz w:val="28"/>
          <w:szCs w:val="28"/>
        </w:rPr>
        <w:t>Русскинская</w:t>
      </w:r>
      <w:r w:rsidRPr="00BB32C0">
        <w:rPr>
          <w:rFonts w:ascii="Times New Roman" w:hAnsi="Times New Roman"/>
          <w:sz w:val="28"/>
          <w:szCs w:val="28"/>
        </w:rPr>
        <w:t>, создание условий для формирования современного гражданского общества.</w:t>
      </w:r>
    </w:p>
    <w:p w:rsidR="00BB32C0" w:rsidRPr="00BB32C0" w:rsidRDefault="00BB32C0" w:rsidP="00773C3F">
      <w:pPr>
        <w:spacing w:after="0" w:line="240" w:lineRule="auto"/>
        <w:ind w:firstLine="426"/>
        <w:jc w:val="both"/>
        <w:rPr>
          <w:rFonts w:ascii="Times New Roman" w:hAnsi="Times New Roman"/>
          <w:sz w:val="28"/>
        </w:rPr>
      </w:pPr>
      <w:r w:rsidRPr="00BB32C0">
        <w:rPr>
          <w:rFonts w:ascii="Times New Roman" w:hAnsi="Times New Roman"/>
          <w:sz w:val="28"/>
        </w:rPr>
        <w:t>Достижение целей муниципальной Программы будет осуществляться путем решения задач в рамках соответствующих подпрограмм:</w:t>
      </w:r>
    </w:p>
    <w:p w:rsidR="00BB32C0" w:rsidRPr="00BB32C0" w:rsidRDefault="00BB32C0" w:rsidP="00773C3F">
      <w:pPr>
        <w:spacing w:after="0" w:line="240" w:lineRule="auto"/>
        <w:ind w:firstLine="426"/>
        <w:jc w:val="both"/>
        <w:rPr>
          <w:rFonts w:ascii="Times New Roman" w:hAnsi="Times New Roman"/>
          <w:sz w:val="28"/>
          <w:szCs w:val="28"/>
        </w:rPr>
      </w:pPr>
      <w:r w:rsidRPr="00BB32C0">
        <w:rPr>
          <w:rFonts w:ascii="Times New Roman" w:hAnsi="Times New Roman"/>
          <w:sz w:val="28"/>
          <w:szCs w:val="28"/>
        </w:rPr>
        <w:t xml:space="preserve">1. Создание условий для осуществления эффективной деятельности органов местного самоуправления сельского поселения </w:t>
      </w:r>
      <w:r w:rsidR="00C807B4">
        <w:rPr>
          <w:rFonts w:ascii="Times New Roman" w:hAnsi="Times New Roman"/>
          <w:sz w:val="28"/>
          <w:szCs w:val="28"/>
        </w:rPr>
        <w:t>Русскинская</w:t>
      </w:r>
      <w:r w:rsidRPr="00BB32C0">
        <w:rPr>
          <w:rFonts w:ascii="Times New Roman" w:hAnsi="Times New Roman"/>
          <w:sz w:val="28"/>
          <w:szCs w:val="28"/>
        </w:rPr>
        <w:t xml:space="preserve"> посредством создания оптимальных условий для работы. </w:t>
      </w:r>
    </w:p>
    <w:p w:rsidR="00BB32C0" w:rsidRPr="00BB32C0" w:rsidRDefault="00BB32C0" w:rsidP="00773C3F">
      <w:pPr>
        <w:spacing w:after="0" w:line="240" w:lineRule="auto"/>
        <w:ind w:firstLine="426"/>
        <w:jc w:val="both"/>
        <w:rPr>
          <w:rFonts w:ascii="Times New Roman" w:hAnsi="Times New Roman"/>
          <w:sz w:val="28"/>
          <w:szCs w:val="28"/>
        </w:rPr>
      </w:pPr>
      <w:r w:rsidRPr="00BB32C0">
        <w:rPr>
          <w:rFonts w:ascii="Times New Roman" w:hAnsi="Times New Roman"/>
          <w:sz w:val="28"/>
          <w:szCs w:val="28"/>
        </w:rPr>
        <w:t xml:space="preserve">2. Повышение эффективности муниципальной службы в сельском поселении  </w:t>
      </w:r>
      <w:r w:rsidR="00C807B4">
        <w:rPr>
          <w:rFonts w:ascii="Times New Roman" w:hAnsi="Times New Roman"/>
          <w:sz w:val="28"/>
          <w:szCs w:val="28"/>
        </w:rPr>
        <w:t>Русскинская</w:t>
      </w:r>
      <w:r w:rsidRPr="00BB32C0">
        <w:rPr>
          <w:rFonts w:ascii="Times New Roman" w:hAnsi="Times New Roman"/>
          <w:sz w:val="28"/>
          <w:szCs w:val="28"/>
        </w:rPr>
        <w:t>.</w:t>
      </w:r>
    </w:p>
    <w:p w:rsidR="00BB32C0" w:rsidRPr="00BB32C0" w:rsidRDefault="00BB32C0" w:rsidP="00773C3F">
      <w:pPr>
        <w:spacing w:after="0" w:line="240" w:lineRule="auto"/>
        <w:ind w:firstLine="426"/>
        <w:jc w:val="both"/>
        <w:rPr>
          <w:rFonts w:ascii="Times New Roman" w:hAnsi="Times New Roman"/>
          <w:sz w:val="28"/>
          <w:szCs w:val="28"/>
        </w:rPr>
      </w:pPr>
      <w:r w:rsidRPr="00BB32C0">
        <w:rPr>
          <w:rFonts w:ascii="Times New Roman" w:hAnsi="Times New Roman"/>
          <w:sz w:val="28"/>
          <w:szCs w:val="28"/>
        </w:rPr>
        <w:lastRenderedPageBreak/>
        <w:t xml:space="preserve">3.   Повышение уровня правовой защиты населения и совершенствование механизма предоставления услуг населению в сфере полномочий администрации сельского поселения </w:t>
      </w:r>
      <w:r w:rsidR="00C807B4">
        <w:rPr>
          <w:rFonts w:ascii="Times New Roman" w:hAnsi="Times New Roman"/>
          <w:sz w:val="28"/>
          <w:szCs w:val="28"/>
        </w:rPr>
        <w:t>Русскинская</w:t>
      </w:r>
      <w:r w:rsidRPr="00BB32C0">
        <w:rPr>
          <w:rFonts w:ascii="Times New Roman" w:hAnsi="Times New Roman"/>
          <w:sz w:val="28"/>
          <w:szCs w:val="28"/>
        </w:rPr>
        <w:t xml:space="preserve">; </w:t>
      </w:r>
    </w:p>
    <w:p w:rsidR="00BB32C0" w:rsidRPr="00BB32C0" w:rsidRDefault="00BB32C0" w:rsidP="00773C3F">
      <w:pPr>
        <w:spacing w:after="0" w:line="240" w:lineRule="auto"/>
        <w:ind w:firstLine="426"/>
        <w:jc w:val="both"/>
        <w:rPr>
          <w:rFonts w:ascii="Times New Roman" w:hAnsi="Times New Roman"/>
          <w:sz w:val="28"/>
          <w:szCs w:val="28"/>
        </w:rPr>
      </w:pPr>
      <w:r w:rsidRPr="00BB32C0">
        <w:rPr>
          <w:rFonts w:ascii="Times New Roman" w:hAnsi="Times New Roman"/>
          <w:sz w:val="28"/>
        </w:rPr>
        <w:t xml:space="preserve">Ожидаемые результаты реализации муниципальной Программы приведены </w:t>
      </w:r>
      <w:r w:rsidRPr="00BB32C0">
        <w:rPr>
          <w:rFonts w:ascii="Times New Roman" w:hAnsi="Times New Roman"/>
          <w:sz w:val="28"/>
          <w:szCs w:val="28"/>
        </w:rPr>
        <w:t>в таблице 1</w:t>
      </w:r>
      <w:r w:rsidRPr="00BB32C0">
        <w:rPr>
          <w:rFonts w:ascii="Times New Roman" w:hAnsi="Times New Roman"/>
        </w:rPr>
        <w:t>.</w:t>
      </w:r>
    </w:p>
    <w:p w:rsidR="00BB32C0" w:rsidRPr="00BB32C0" w:rsidRDefault="00BB32C0" w:rsidP="00773C3F">
      <w:pPr>
        <w:widowControl w:val="0"/>
        <w:autoSpaceDE w:val="0"/>
        <w:autoSpaceDN w:val="0"/>
        <w:adjustRightInd w:val="0"/>
        <w:spacing w:after="0" w:line="240" w:lineRule="auto"/>
        <w:ind w:firstLine="426"/>
        <w:jc w:val="both"/>
        <w:rPr>
          <w:rFonts w:ascii="Times New Roman" w:hAnsi="Times New Roman"/>
          <w:sz w:val="28"/>
        </w:rPr>
      </w:pPr>
      <w:r w:rsidRPr="00BB32C0">
        <w:rPr>
          <w:rFonts w:ascii="Times New Roman" w:hAnsi="Times New Roman"/>
          <w:sz w:val="28"/>
        </w:rPr>
        <w:t>При достижении результатов муниципальной Программы ожидается:</w:t>
      </w:r>
    </w:p>
    <w:p w:rsidR="00BB32C0" w:rsidRPr="00BB32C0" w:rsidRDefault="00BB32C0" w:rsidP="00773C3F">
      <w:pPr>
        <w:spacing w:after="0" w:line="240" w:lineRule="auto"/>
        <w:ind w:firstLine="426"/>
        <w:jc w:val="both"/>
        <w:rPr>
          <w:rFonts w:ascii="Times New Roman" w:hAnsi="Times New Roman"/>
          <w:sz w:val="28"/>
          <w:szCs w:val="28"/>
        </w:rPr>
      </w:pPr>
      <w:r w:rsidRPr="00BB32C0">
        <w:rPr>
          <w:rFonts w:ascii="Times New Roman" w:hAnsi="Times New Roman"/>
          <w:sz w:val="28"/>
          <w:szCs w:val="28"/>
        </w:rPr>
        <w:t xml:space="preserve">- обеспечить удовлетворенность населения деятельностью администрации сельского поселения; </w:t>
      </w:r>
    </w:p>
    <w:p w:rsidR="00BB32C0" w:rsidRPr="00BB32C0" w:rsidRDefault="00BB32C0" w:rsidP="00773C3F">
      <w:pPr>
        <w:widowControl w:val="0"/>
        <w:autoSpaceDE w:val="0"/>
        <w:autoSpaceDN w:val="0"/>
        <w:adjustRightInd w:val="0"/>
        <w:spacing w:after="0" w:line="240" w:lineRule="auto"/>
        <w:ind w:firstLine="426"/>
        <w:jc w:val="both"/>
        <w:rPr>
          <w:rFonts w:ascii="Times New Roman" w:hAnsi="Times New Roman"/>
          <w:sz w:val="28"/>
          <w:szCs w:val="28"/>
        </w:rPr>
      </w:pPr>
      <w:r w:rsidRPr="00BB32C0">
        <w:rPr>
          <w:rFonts w:ascii="Times New Roman" w:hAnsi="Times New Roman"/>
          <w:sz w:val="28"/>
          <w:szCs w:val="28"/>
        </w:rPr>
        <w:t>- повышение престижа муниципальной службы и авторитета муниципальных служащих, эффективный подбор и использование высококвалифицированных кадров для муниципальной службы;</w:t>
      </w:r>
    </w:p>
    <w:p w:rsidR="00BB32C0" w:rsidRPr="00BB32C0" w:rsidRDefault="00BB32C0" w:rsidP="00773C3F">
      <w:pPr>
        <w:widowControl w:val="0"/>
        <w:autoSpaceDE w:val="0"/>
        <w:autoSpaceDN w:val="0"/>
        <w:adjustRightInd w:val="0"/>
        <w:spacing w:after="0" w:line="240" w:lineRule="auto"/>
        <w:ind w:firstLine="426"/>
        <w:jc w:val="both"/>
        <w:rPr>
          <w:rFonts w:ascii="Times New Roman" w:hAnsi="Times New Roman"/>
          <w:sz w:val="28"/>
          <w:szCs w:val="28"/>
        </w:rPr>
      </w:pPr>
      <w:r w:rsidRPr="00BB32C0">
        <w:rPr>
          <w:rFonts w:ascii="Times New Roman" w:hAnsi="Times New Roman"/>
          <w:sz w:val="28"/>
          <w:szCs w:val="28"/>
        </w:rPr>
        <w:t>- совершенствование мер по противодействию и предупреждению коррупции на муниципальной службе;</w:t>
      </w:r>
    </w:p>
    <w:p w:rsidR="00BB32C0" w:rsidRPr="00BB32C0" w:rsidRDefault="00BB32C0" w:rsidP="00773C3F">
      <w:pPr>
        <w:widowControl w:val="0"/>
        <w:autoSpaceDE w:val="0"/>
        <w:autoSpaceDN w:val="0"/>
        <w:adjustRightInd w:val="0"/>
        <w:spacing w:after="0" w:line="240" w:lineRule="auto"/>
        <w:ind w:firstLine="426"/>
        <w:jc w:val="both"/>
        <w:rPr>
          <w:rFonts w:ascii="Times New Roman" w:hAnsi="Times New Roman"/>
          <w:sz w:val="28"/>
        </w:rPr>
      </w:pPr>
      <w:r w:rsidRPr="00BB32C0">
        <w:rPr>
          <w:rFonts w:ascii="Times New Roman" w:hAnsi="Times New Roman"/>
          <w:sz w:val="28"/>
        </w:rPr>
        <w:t>- комплексный подход создания гражданского общества, обеспечивая прозрачность органов местного самоуправления и формирование информационной среды, формирование политики в отношении институтов гражданского общества;</w:t>
      </w:r>
    </w:p>
    <w:p w:rsidR="00BB32C0" w:rsidRPr="00BB32C0" w:rsidRDefault="00BB32C0" w:rsidP="00773C3F">
      <w:pPr>
        <w:spacing w:after="0" w:line="240" w:lineRule="auto"/>
        <w:ind w:firstLine="426"/>
        <w:jc w:val="both"/>
        <w:rPr>
          <w:rFonts w:ascii="Times New Roman" w:hAnsi="Times New Roman"/>
          <w:sz w:val="28"/>
          <w:szCs w:val="28"/>
        </w:rPr>
      </w:pPr>
      <w:r w:rsidRPr="00BB32C0">
        <w:rPr>
          <w:rFonts w:ascii="Times New Roman" w:hAnsi="Times New Roman"/>
          <w:sz w:val="28"/>
          <w:szCs w:val="28"/>
        </w:rPr>
        <w:t>- повышение  качества и доступности предоставления населению и организациям государственных и муниципальных услуг;</w:t>
      </w:r>
    </w:p>
    <w:p w:rsidR="00BB32C0" w:rsidRPr="00BB32C0" w:rsidRDefault="00BB32C0" w:rsidP="00773C3F">
      <w:pPr>
        <w:spacing w:after="0" w:line="240" w:lineRule="auto"/>
        <w:ind w:firstLine="426"/>
        <w:jc w:val="both"/>
        <w:rPr>
          <w:rFonts w:ascii="Times New Roman" w:hAnsi="Times New Roman"/>
          <w:sz w:val="28"/>
          <w:szCs w:val="28"/>
        </w:rPr>
      </w:pPr>
      <w:r w:rsidRPr="00BB32C0">
        <w:rPr>
          <w:rFonts w:ascii="Times New Roman" w:hAnsi="Times New Roman"/>
          <w:sz w:val="28"/>
          <w:szCs w:val="28"/>
        </w:rPr>
        <w:t xml:space="preserve">-  обеспечение реализации конституционных прав граждан на получение своевременной, достоверной, полной и разносторонней информации о деятельности  органов местного самоуправления и социально-экономическом развитии сельского поселения </w:t>
      </w:r>
      <w:r w:rsidR="00C807B4">
        <w:rPr>
          <w:rFonts w:ascii="Times New Roman" w:hAnsi="Times New Roman"/>
          <w:sz w:val="28"/>
          <w:szCs w:val="28"/>
        </w:rPr>
        <w:t>Русскинская</w:t>
      </w:r>
      <w:r w:rsidRPr="00BB32C0">
        <w:rPr>
          <w:rFonts w:ascii="Times New Roman" w:hAnsi="Times New Roman"/>
          <w:sz w:val="28"/>
          <w:szCs w:val="28"/>
        </w:rPr>
        <w:t>; </w:t>
      </w:r>
    </w:p>
    <w:p w:rsidR="00BB32C0" w:rsidRPr="00BB32C0" w:rsidRDefault="00BB32C0" w:rsidP="00773C3F">
      <w:pPr>
        <w:spacing w:after="0" w:line="240" w:lineRule="auto"/>
        <w:ind w:firstLine="426"/>
        <w:jc w:val="both"/>
        <w:rPr>
          <w:rFonts w:ascii="Times New Roman" w:hAnsi="Times New Roman"/>
          <w:sz w:val="28"/>
          <w:szCs w:val="28"/>
        </w:rPr>
      </w:pPr>
      <w:r w:rsidRPr="00BB32C0">
        <w:rPr>
          <w:rFonts w:ascii="Times New Roman" w:hAnsi="Times New Roman"/>
          <w:sz w:val="28"/>
          <w:szCs w:val="28"/>
        </w:rPr>
        <w:t xml:space="preserve">- организация эффективного взаимодействия органов местного самоуправления сельского поселения </w:t>
      </w:r>
      <w:r w:rsidR="00C807B4">
        <w:rPr>
          <w:rFonts w:ascii="Times New Roman" w:hAnsi="Times New Roman"/>
          <w:sz w:val="28"/>
          <w:szCs w:val="28"/>
        </w:rPr>
        <w:t>Русскинская</w:t>
      </w:r>
      <w:r w:rsidRPr="00BB32C0">
        <w:rPr>
          <w:rFonts w:ascii="Times New Roman" w:hAnsi="Times New Roman"/>
          <w:sz w:val="28"/>
          <w:szCs w:val="28"/>
        </w:rPr>
        <w:t xml:space="preserve"> и гражданского общества;</w:t>
      </w:r>
    </w:p>
    <w:p w:rsidR="000B77A5" w:rsidRDefault="00BB32C0" w:rsidP="00773C3F">
      <w:pPr>
        <w:autoSpaceDE w:val="0"/>
        <w:autoSpaceDN w:val="0"/>
        <w:adjustRightInd w:val="0"/>
        <w:spacing w:after="0" w:line="240" w:lineRule="auto"/>
        <w:ind w:firstLine="426"/>
        <w:jc w:val="both"/>
        <w:rPr>
          <w:rFonts w:ascii="Times New Roman" w:hAnsi="Times New Roman"/>
          <w:sz w:val="28"/>
          <w:szCs w:val="28"/>
        </w:rPr>
      </w:pPr>
      <w:r w:rsidRPr="00BB32C0">
        <w:rPr>
          <w:rFonts w:ascii="Times New Roman" w:hAnsi="Times New Roman"/>
          <w:sz w:val="28"/>
          <w:szCs w:val="28"/>
        </w:rPr>
        <w:t>- обеспечение доступности населению современных информационно-коммуникационных услуг.</w:t>
      </w:r>
    </w:p>
    <w:p w:rsidR="00AB2E38" w:rsidRPr="00BB32C0" w:rsidRDefault="00AB2E38" w:rsidP="00AB2E38">
      <w:pPr>
        <w:autoSpaceDE w:val="0"/>
        <w:autoSpaceDN w:val="0"/>
        <w:adjustRightInd w:val="0"/>
        <w:spacing w:after="0"/>
        <w:ind w:firstLine="426"/>
        <w:jc w:val="both"/>
        <w:rPr>
          <w:rFonts w:ascii="Times New Roman" w:eastAsia="Times New Roman" w:hAnsi="Times New Roman"/>
          <w:sz w:val="28"/>
          <w:szCs w:val="24"/>
          <w:lang w:eastAsia="ru-RU"/>
        </w:rPr>
      </w:pPr>
    </w:p>
    <w:p w:rsidR="000B77A5" w:rsidRPr="00BB32C0" w:rsidRDefault="000B77A5" w:rsidP="00AB2E38">
      <w:pPr>
        <w:spacing w:after="0" w:line="240" w:lineRule="auto"/>
        <w:jc w:val="center"/>
        <w:rPr>
          <w:rFonts w:ascii="Times New Roman" w:eastAsia="Times New Roman" w:hAnsi="Times New Roman"/>
          <w:sz w:val="28"/>
          <w:szCs w:val="24"/>
          <w:lang w:eastAsia="ru-RU"/>
        </w:rPr>
      </w:pPr>
      <w:r w:rsidRPr="00BB32C0">
        <w:rPr>
          <w:rFonts w:ascii="Times New Roman" w:eastAsia="Times New Roman" w:hAnsi="Times New Roman"/>
          <w:sz w:val="28"/>
          <w:szCs w:val="24"/>
          <w:lang w:eastAsia="ru-RU"/>
        </w:rPr>
        <w:t xml:space="preserve">4. </w:t>
      </w:r>
      <w:r w:rsidR="00F44E6B" w:rsidRPr="00BB32C0">
        <w:rPr>
          <w:rFonts w:ascii="Times New Roman" w:eastAsia="Times New Roman" w:hAnsi="Times New Roman"/>
          <w:sz w:val="28"/>
          <w:szCs w:val="24"/>
          <w:lang w:eastAsia="ru-RU"/>
        </w:rPr>
        <w:t>Характеристика основных мероприятий</w:t>
      </w:r>
      <w:r w:rsidRPr="00BB32C0">
        <w:rPr>
          <w:rFonts w:ascii="Times New Roman" w:eastAsia="Times New Roman" w:hAnsi="Times New Roman"/>
          <w:sz w:val="28"/>
          <w:szCs w:val="24"/>
          <w:lang w:eastAsia="ru-RU"/>
        </w:rPr>
        <w:t xml:space="preserve"> Программы</w:t>
      </w:r>
    </w:p>
    <w:p w:rsidR="000B77A5" w:rsidRPr="00BB32C0" w:rsidRDefault="000B77A5" w:rsidP="000B77A5">
      <w:pPr>
        <w:spacing w:after="0" w:line="240" w:lineRule="auto"/>
        <w:jc w:val="both"/>
        <w:rPr>
          <w:rFonts w:ascii="Times New Roman" w:eastAsia="Times New Roman" w:hAnsi="Times New Roman"/>
          <w:sz w:val="28"/>
          <w:szCs w:val="24"/>
          <w:lang w:eastAsia="ru-RU"/>
        </w:rPr>
      </w:pPr>
    </w:p>
    <w:p w:rsidR="000B77A5" w:rsidRPr="00BB32C0" w:rsidRDefault="00E17A59" w:rsidP="000B77A5">
      <w:pPr>
        <w:spacing w:after="0" w:line="240" w:lineRule="auto"/>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 xml:space="preserve">      </w:t>
      </w:r>
      <w:r w:rsidR="000B77A5" w:rsidRPr="00BB32C0">
        <w:rPr>
          <w:rFonts w:ascii="Times New Roman" w:eastAsia="Times New Roman" w:hAnsi="Times New Roman"/>
          <w:bCs/>
          <w:sz w:val="28"/>
          <w:szCs w:val="24"/>
          <w:lang w:eastAsia="ru-RU"/>
        </w:rPr>
        <w:t xml:space="preserve">Программа основывается на реализации комплекса мероприятий по развитию муниципальной службы </w:t>
      </w:r>
      <w:r w:rsidR="005B098F" w:rsidRPr="00BB32C0">
        <w:rPr>
          <w:rFonts w:ascii="Times New Roman" w:eastAsia="Times New Roman" w:hAnsi="Times New Roman"/>
          <w:sz w:val="28"/>
          <w:szCs w:val="24"/>
          <w:lang w:eastAsia="ru-RU"/>
        </w:rPr>
        <w:t xml:space="preserve">сельском поселении </w:t>
      </w:r>
      <w:r w:rsidR="00C807B4">
        <w:rPr>
          <w:rFonts w:ascii="Times New Roman" w:eastAsia="Times New Roman" w:hAnsi="Times New Roman"/>
          <w:sz w:val="28"/>
          <w:szCs w:val="24"/>
          <w:lang w:eastAsia="ru-RU"/>
        </w:rPr>
        <w:t>Русскинская</w:t>
      </w:r>
      <w:r w:rsidR="000B77A5" w:rsidRPr="00BB32C0">
        <w:rPr>
          <w:rFonts w:ascii="Times New Roman" w:eastAsia="Times New Roman" w:hAnsi="Times New Roman"/>
          <w:bCs/>
          <w:sz w:val="28"/>
          <w:szCs w:val="24"/>
          <w:lang w:eastAsia="ru-RU"/>
        </w:rPr>
        <w:t>,  обеспечивающих достижение поставленных Программой целей и задач, которые сгруппированы по основным направлениям реализации, скоординированы по срокам и исполнителям и обеспечивают комплексный подход и координацию деятельности всех участников Программы с целью достижения планируемых результатов, которые представлены в Таблице 1.</w:t>
      </w:r>
    </w:p>
    <w:p w:rsidR="000B77A5" w:rsidRPr="00BB32C0" w:rsidRDefault="00E17A59" w:rsidP="000B77A5">
      <w:pPr>
        <w:spacing w:after="0" w:line="240" w:lineRule="auto"/>
        <w:jc w:val="both"/>
        <w:rPr>
          <w:rFonts w:ascii="Times New Roman" w:eastAsia="Times New Roman" w:hAnsi="Times New Roman"/>
          <w:b/>
          <w:sz w:val="28"/>
          <w:szCs w:val="24"/>
          <w:lang w:eastAsia="ru-RU"/>
        </w:rPr>
      </w:pPr>
      <w:r>
        <w:rPr>
          <w:rFonts w:ascii="Times New Roman" w:eastAsia="Times New Roman" w:hAnsi="Times New Roman"/>
          <w:sz w:val="28"/>
          <w:szCs w:val="24"/>
          <w:lang w:eastAsia="ru-RU"/>
        </w:rPr>
        <w:t xml:space="preserve">      </w:t>
      </w:r>
      <w:r w:rsidR="000B77A5" w:rsidRPr="00BB32C0">
        <w:rPr>
          <w:rFonts w:ascii="Times New Roman" w:eastAsia="Times New Roman" w:hAnsi="Times New Roman"/>
          <w:sz w:val="28"/>
          <w:szCs w:val="24"/>
          <w:lang w:eastAsia="ru-RU"/>
        </w:rPr>
        <w:t>Мероприятия предполагается осуществлять по следующим основным направлениям:</w:t>
      </w:r>
    </w:p>
    <w:p w:rsidR="000B77A5" w:rsidRPr="00BB32C0" w:rsidRDefault="000B77A5" w:rsidP="000B77A5">
      <w:pPr>
        <w:spacing w:after="0" w:line="240" w:lineRule="auto"/>
        <w:jc w:val="both"/>
        <w:rPr>
          <w:rFonts w:ascii="Times New Roman" w:eastAsia="Times New Roman" w:hAnsi="Times New Roman"/>
          <w:sz w:val="28"/>
          <w:szCs w:val="24"/>
          <w:lang w:eastAsia="ru-RU"/>
        </w:rPr>
      </w:pPr>
      <w:bookmarkStart w:id="0" w:name="sub_31"/>
      <w:r w:rsidRPr="00BB32C0">
        <w:rPr>
          <w:rFonts w:ascii="Times New Roman" w:eastAsia="Times New Roman" w:hAnsi="Times New Roman"/>
          <w:sz w:val="28"/>
          <w:szCs w:val="24"/>
          <w:lang w:eastAsia="ru-RU"/>
        </w:rPr>
        <w:t>1) совершенствование и развитие нормативно-правовой базы муниципальной службы;</w:t>
      </w:r>
    </w:p>
    <w:p w:rsidR="000B77A5" w:rsidRPr="00BB32C0" w:rsidRDefault="000B77A5" w:rsidP="000B77A5">
      <w:pPr>
        <w:spacing w:after="0" w:line="240" w:lineRule="auto"/>
        <w:jc w:val="both"/>
        <w:rPr>
          <w:rFonts w:ascii="Times New Roman" w:eastAsia="Times New Roman" w:hAnsi="Times New Roman"/>
          <w:sz w:val="28"/>
          <w:szCs w:val="24"/>
          <w:lang w:eastAsia="ru-RU"/>
        </w:rPr>
      </w:pPr>
      <w:bookmarkStart w:id="1" w:name="sub_32"/>
      <w:bookmarkEnd w:id="0"/>
      <w:r w:rsidRPr="00BB32C0">
        <w:rPr>
          <w:rFonts w:ascii="Times New Roman" w:eastAsia="Times New Roman" w:hAnsi="Times New Roman"/>
          <w:sz w:val="28"/>
          <w:szCs w:val="24"/>
          <w:lang w:eastAsia="ru-RU"/>
        </w:rPr>
        <w:t>2) формирование эффективных механизмов подбора кадров для муниципальной службы, совершенствование кадровой политики муниципальной службы</w:t>
      </w:r>
      <w:bookmarkEnd w:id="1"/>
      <w:r w:rsidRPr="00BB32C0">
        <w:rPr>
          <w:rFonts w:ascii="Times New Roman" w:eastAsia="Times New Roman" w:hAnsi="Times New Roman"/>
          <w:sz w:val="28"/>
          <w:szCs w:val="24"/>
          <w:lang w:eastAsia="ru-RU"/>
        </w:rPr>
        <w:t>;</w:t>
      </w:r>
    </w:p>
    <w:p w:rsidR="000B77A5" w:rsidRPr="00BB32C0" w:rsidRDefault="000B77A5" w:rsidP="000B77A5">
      <w:pPr>
        <w:spacing w:after="0" w:line="240" w:lineRule="auto"/>
        <w:jc w:val="both"/>
        <w:rPr>
          <w:rFonts w:ascii="Times New Roman" w:eastAsia="Times New Roman" w:hAnsi="Times New Roman"/>
          <w:sz w:val="28"/>
          <w:szCs w:val="24"/>
          <w:lang w:eastAsia="ru-RU"/>
        </w:rPr>
      </w:pPr>
      <w:bookmarkStart w:id="2" w:name="sub_33"/>
      <w:r w:rsidRPr="00BB32C0">
        <w:rPr>
          <w:rFonts w:ascii="Times New Roman" w:eastAsia="Times New Roman" w:hAnsi="Times New Roman"/>
          <w:sz w:val="28"/>
          <w:szCs w:val="24"/>
          <w:lang w:eastAsia="ru-RU"/>
        </w:rPr>
        <w:t>3) </w:t>
      </w:r>
      <w:r w:rsidR="005B098F" w:rsidRPr="00BB32C0">
        <w:rPr>
          <w:rFonts w:ascii="Times New Roman" w:eastAsia="Times New Roman" w:hAnsi="Times New Roman"/>
          <w:sz w:val="28"/>
          <w:szCs w:val="24"/>
          <w:lang w:eastAsia="ru-RU"/>
        </w:rPr>
        <w:t xml:space="preserve"> </w:t>
      </w:r>
      <w:r w:rsidRPr="00BB32C0">
        <w:rPr>
          <w:rFonts w:ascii="Times New Roman" w:eastAsia="Times New Roman" w:hAnsi="Times New Roman"/>
          <w:sz w:val="28"/>
          <w:szCs w:val="24"/>
          <w:lang w:eastAsia="ru-RU"/>
        </w:rPr>
        <w:t>совершенствование системы дополнительного профессионального образования муниципальных служащих</w:t>
      </w:r>
      <w:bookmarkEnd w:id="2"/>
      <w:r w:rsidRPr="00BB32C0">
        <w:rPr>
          <w:rFonts w:ascii="Times New Roman" w:eastAsia="Times New Roman" w:hAnsi="Times New Roman"/>
          <w:sz w:val="28"/>
          <w:szCs w:val="24"/>
          <w:lang w:eastAsia="ru-RU"/>
        </w:rPr>
        <w:t>;</w:t>
      </w:r>
    </w:p>
    <w:p w:rsidR="000B77A5" w:rsidRPr="00BB32C0" w:rsidRDefault="000B77A5" w:rsidP="000B77A5">
      <w:pPr>
        <w:spacing w:after="0" w:line="240" w:lineRule="auto"/>
        <w:jc w:val="both"/>
        <w:rPr>
          <w:rFonts w:ascii="Times New Roman" w:eastAsia="Times New Roman" w:hAnsi="Times New Roman"/>
          <w:sz w:val="28"/>
          <w:szCs w:val="24"/>
          <w:lang w:eastAsia="ru-RU"/>
        </w:rPr>
      </w:pPr>
      <w:bookmarkStart w:id="3" w:name="sub_34"/>
      <w:r w:rsidRPr="00BB32C0">
        <w:rPr>
          <w:rFonts w:ascii="Times New Roman" w:eastAsia="Times New Roman" w:hAnsi="Times New Roman"/>
          <w:sz w:val="28"/>
          <w:szCs w:val="24"/>
          <w:lang w:eastAsia="ru-RU"/>
        </w:rPr>
        <w:lastRenderedPageBreak/>
        <w:t>4) </w:t>
      </w:r>
      <w:r w:rsidR="005B098F" w:rsidRPr="00BB32C0">
        <w:rPr>
          <w:rFonts w:ascii="Times New Roman" w:eastAsia="Times New Roman" w:hAnsi="Times New Roman"/>
          <w:sz w:val="28"/>
          <w:szCs w:val="24"/>
          <w:lang w:eastAsia="ru-RU"/>
        </w:rPr>
        <w:t xml:space="preserve"> </w:t>
      </w:r>
      <w:r w:rsidRPr="00BB32C0">
        <w:rPr>
          <w:rFonts w:ascii="Times New Roman" w:eastAsia="Times New Roman" w:hAnsi="Times New Roman"/>
          <w:sz w:val="28"/>
          <w:szCs w:val="24"/>
          <w:lang w:eastAsia="ru-RU"/>
        </w:rPr>
        <w:t xml:space="preserve">внедрение на муниципальной службе эффективных технологий и современных методов кадровой работы в органах местного самоуправления </w:t>
      </w:r>
      <w:r w:rsidR="005B098F" w:rsidRPr="00BB32C0">
        <w:rPr>
          <w:rFonts w:ascii="Times New Roman" w:eastAsia="Times New Roman" w:hAnsi="Times New Roman"/>
          <w:sz w:val="28"/>
          <w:szCs w:val="24"/>
          <w:lang w:eastAsia="ru-RU"/>
        </w:rPr>
        <w:t xml:space="preserve">сельского поселения </w:t>
      </w:r>
      <w:r w:rsidR="00C807B4">
        <w:rPr>
          <w:rFonts w:ascii="Times New Roman" w:eastAsia="Times New Roman" w:hAnsi="Times New Roman"/>
          <w:sz w:val="28"/>
          <w:szCs w:val="24"/>
          <w:lang w:eastAsia="ru-RU"/>
        </w:rPr>
        <w:t>Русскинская</w:t>
      </w:r>
      <w:r w:rsidR="005B098F" w:rsidRPr="00BB32C0">
        <w:rPr>
          <w:rFonts w:ascii="Times New Roman" w:eastAsia="Times New Roman" w:hAnsi="Times New Roman"/>
          <w:sz w:val="28"/>
          <w:szCs w:val="24"/>
          <w:lang w:eastAsia="ru-RU"/>
        </w:rPr>
        <w:t>;</w:t>
      </w:r>
    </w:p>
    <w:p w:rsidR="000B77A5" w:rsidRPr="00BB32C0" w:rsidRDefault="000B77A5" w:rsidP="000B77A5">
      <w:pPr>
        <w:spacing w:after="0" w:line="240" w:lineRule="auto"/>
        <w:jc w:val="both"/>
        <w:rPr>
          <w:rFonts w:ascii="Times New Roman" w:eastAsia="Times New Roman" w:hAnsi="Times New Roman"/>
          <w:sz w:val="28"/>
          <w:szCs w:val="24"/>
          <w:lang w:eastAsia="ru-RU"/>
        </w:rPr>
      </w:pPr>
      <w:r w:rsidRPr="00BB32C0">
        <w:rPr>
          <w:rFonts w:ascii="Times New Roman" w:eastAsia="Times New Roman" w:hAnsi="Times New Roman"/>
          <w:sz w:val="28"/>
          <w:szCs w:val="24"/>
          <w:lang w:eastAsia="ru-RU"/>
        </w:rPr>
        <w:t>5) </w:t>
      </w:r>
      <w:r w:rsidR="005B098F" w:rsidRPr="00BB32C0">
        <w:rPr>
          <w:rFonts w:ascii="Times New Roman" w:eastAsia="Times New Roman" w:hAnsi="Times New Roman"/>
          <w:sz w:val="28"/>
          <w:szCs w:val="24"/>
          <w:lang w:eastAsia="ru-RU"/>
        </w:rPr>
        <w:t xml:space="preserve"> </w:t>
      </w:r>
      <w:r w:rsidRPr="00BB32C0">
        <w:rPr>
          <w:rFonts w:ascii="Times New Roman" w:eastAsia="Times New Roman" w:hAnsi="Times New Roman"/>
          <w:sz w:val="28"/>
          <w:szCs w:val="24"/>
          <w:lang w:eastAsia="ru-RU"/>
        </w:rPr>
        <w:t>совершенствование технологий объективной оценки служебной деятельности муниципальных служащих</w:t>
      </w:r>
      <w:bookmarkStart w:id="4" w:name="sub_35"/>
      <w:bookmarkEnd w:id="3"/>
      <w:r w:rsidRPr="00BB32C0">
        <w:rPr>
          <w:rFonts w:ascii="Times New Roman" w:eastAsia="Times New Roman" w:hAnsi="Times New Roman"/>
          <w:sz w:val="28"/>
          <w:szCs w:val="24"/>
          <w:lang w:eastAsia="ru-RU"/>
        </w:rPr>
        <w:t>;</w:t>
      </w:r>
    </w:p>
    <w:p w:rsidR="000B77A5" w:rsidRPr="00BB32C0" w:rsidRDefault="000B77A5" w:rsidP="000B77A5">
      <w:pPr>
        <w:spacing w:after="0" w:line="240" w:lineRule="auto"/>
        <w:jc w:val="both"/>
        <w:rPr>
          <w:rFonts w:ascii="Times New Roman" w:eastAsia="Times New Roman" w:hAnsi="Times New Roman"/>
          <w:sz w:val="28"/>
          <w:szCs w:val="24"/>
          <w:lang w:eastAsia="ru-RU"/>
        </w:rPr>
      </w:pPr>
      <w:r w:rsidRPr="00BB32C0">
        <w:rPr>
          <w:rFonts w:ascii="Times New Roman" w:eastAsia="Times New Roman" w:hAnsi="Times New Roman"/>
          <w:sz w:val="28"/>
          <w:szCs w:val="24"/>
          <w:lang w:eastAsia="ru-RU"/>
        </w:rPr>
        <w:t xml:space="preserve">6) </w:t>
      </w:r>
      <w:r w:rsidR="005B098F" w:rsidRPr="00BB32C0">
        <w:rPr>
          <w:rFonts w:ascii="Times New Roman" w:eastAsia="Times New Roman" w:hAnsi="Times New Roman"/>
          <w:sz w:val="28"/>
          <w:szCs w:val="24"/>
          <w:lang w:eastAsia="ru-RU"/>
        </w:rPr>
        <w:t xml:space="preserve"> </w:t>
      </w:r>
      <w:r w:rsidRPr="00BB32C0">
        <w:rPr>
          <w:rFonts w:ascii="Times New Roman" w:eastAsia="Times New Roman" w:hAnsi="Times New Roman"/>
          <w:sz w:val="28"/>
          <w:szCs w:val="24"/>
          <w:lang w:eastAsia="ru-RU"/>
        </w:rPr>
        <w:t>развитие механизма предупреждения коррупции, выявления и разрешения конфликта интересов на муниципальной службе</w:t>
      </w:r>
      <w:r w:rsidR="005B098F" w:rsidRPr="00BB32C0">
        <w:rPr>
          <w:rFonts w:ascii="Times New Roman" w:eastAsia="Times New Roman" w:hAnsi="Times New Roman"/>
          <w:sz w:val="28"/>
          <w:szCs w:val="24"/>
          <w:lang w:eastAsia="ru-RU"/>
        </w:rPr>
        <w:t>;</w:t>
      </w:r>
    </w:p>
    <w:p w:rsidR="000B77A5" w:rsidRPr="00BB32C0" w:rsidRDefault="000B77A5" w:rsidP="000B77A5">
      <w:pPr>
        <w:spacing w:after="0" w:line="240" w:lineRule="auto"/>
        <w:jc w:val="both"/>
        <w:rPr>
          <w:rFonts w:ascii="Times New Roman" w:eastAsia="Times New Roman" w:hAnsi="Times New Roman"/>
          <w:sz w:val="28"/>
          <w:szCs w:val="24"/>
          <w:lang w:eastAsia="ru-RU"/>
        </w:rPr>
      </w:pPr>
      <w:r w:rsidRPr="00BB32C0">
        <w:rPr>
          <w:rFonts w:ascii="Times New Roman" w:eastAsia="Times New Roman" w:hAnsi="Times New Roman"/>
          <w:sz w:val="28"/>
          <w:szCs w:val="24"/>
          <w:lang w:eastAsia="ru-RU"/>
        </w:rPr>
        <w:t xml:space="preserve">7) </w:t>
      </w:r>
      <w:r w:rsidR="005B098F" w:rsidRPr="00BB32C0">
        <w:rPr>
          <w:rFonts w:ascii="Times New Roman" w:eastAsia="Times New Roman" w:hAnsi="Times New Roman"/>
          <w:sz w:val="28"/>
          <w:szCs w:val="24"/>
          <w:lang w:eastAsia="ru-RU"/>
        </w:rPr>
        <w:t xml:space="preserve"> </w:t>
      </w:r>
      <w:r w:rsidRPr="00BB32C0">
        <w:rPr>
          <w:rFonts w:ascii="Times New Roman" w:eastAsia="Times New Roman" w:hAnsi="Times New Roman"/>
          <w:sz w:val="28"/>
          <w:szCs w:val="24"/>
          <w:lang w:eastAsia="ru-RU"/>
        </w:rPr>
        <w:t>предоставление социальных гарантий муниципальным служащим</w:t>
      </w:r>
      <w:r w:rsidR="005B098F" w:rsidRPr="00BB32C0">
        <w:rPr>
          <w:rFonts w:ascii="Times New Roman" w:eastAsia="Times New Roman" w:hAnsi="Times New Roman"/>
          <w:sz w:val="28"/>
          <w:szCs w:val="24"/>
          <w:lang w:eastAsia="ru-RU"/>
        </w:rPr>
        <w:t>.</w:t>
      </w:r>
    </w:p>
    <w:bookmarkEnd w:id="4"/>
    <w:p w:rsidR="000B77A5" w:rsidRPr="00BB32C0" w:rsidRDefault="000B77A5" w:rsidP="000B77A5">
      <w:pPr>
        <w:spacing w:after="0" w:line="240" w:lineRule="auto"/>
        <w:jc w:val="both"/>
        <w:rPr>
          <w:rFonts w:ascii="Times New Roman" w:eastAsia="Times New Roman" w:hAnsi="Times New Roman"/>
          <w:sz w:val="28"/>
          <w:szCs w:val="24"/>
          <w:lang w:eastAsia="ru-RU"/>
        </w:rPr>
      </w:pPr>
    </w:p>
    <w:p w:rsidR="00773C3F" w:rsidRPr="00773C3F" w:rsidRDefault="00773C3F" w:rsidP="009D75DA">
      <w:pPr>
        <w:widowControl w:val="0"/>
        <w:autoSpaceDE w:val="0"/>
        <w:autoSpaceDN w:val="0"/>
        <w:adjustRightInd w:val="0"/>
        <w:jc w:val="center"/>
        <w:rPr>
          <w:rFonts w:ascii="Times New Roman" w:hAnsi="Times New Roman"/>
          <w:sz w:val="28"/>
          <w:szCs w:val="28"/>
        </w:rPr>
      </w:pPr>
      <w:r w:rsidRPr="00773C3F">
        <w:rPr>
          <w:rFonts w:ascii="Times New Roman" w:hAnsi="Times New Roman"/>
          <w:sz w:val="28"/>
          <w:szCs w:val="28"/>
        </w:rPr>
        <w:t>5. Подпрограммы муниципальной Программы</w:t>
      </w:r>
    </w:p>
    <w:p w:rsidR="00773C3F" w:rsidRPr="00773C3F" w:rsidRDefault="00773C3F" w:rsidP="006D3CBE">
      <w:pPr>
        <w:widowControl w:val="0"/>
        <w:autoSpaceDE w:val="0"/>
        <w:autoSpaceDN w:val="0"/>
        <w:adjustRightInd w:val="0"/>
        <w:spacing w:after="0" w:line="240" w:lineRule="auto"/>
        <w:ind w:firstLine="426"/>
        <w:jc w:val="both"/>
        <w:rPr>
          <w:rFonts w:ascii="Times New Roman" w:hAnsi="Times New Roman"/>
          <w:sz w:val="28"/>
          <w:szCs w:val="28"/>
        </w:rPr>
      </w:pPr>
      <w:r w:rsidRPr="00773C3F">
        <w:rPr>
          <w:rFonts w:ascii="Times New Roman" w:hAnsi="Times New Roman"/>
          <w:sz w:val="28"/>
          <w:szCs w:val="28"/>
        </w:rPr>
        <w:t>Подпрограмма 1. «Совершенствование системы муниципального управлен</w:t>
      </w:r>
      <w:r w:rsidR="00BC038A">
        <w:rPr>
          <w:rFonts w:ascii="Times New Roman" w:hAnsi="Times New Roman"/>
          <w:sz w:val="28"/>
          <w:szCs w:val="28"/>
        </w:rPr>
        <w:t xml:space="preserve">ия в сельском поселении </w:t>
      </w:r>
      <w:r w:rsidR="00C807B4">
        <w:rPr>
          <w:rFonts w:ascii="Times New Roman" w:hAnsi="Times New Roman"/>
          <w:sz w:val="28"/>
          <w:szCs w:val="28"/>
        </w:rPr>
        <w:t>Русскинская</w:t>
      </w:r>
      <w:r w:rsidRPr="00773C3F">
        <w:rPr>
          <w:rFonts w:ascii="Times New Roman" w:hAnsi="Times New Roman"/>
          <w:sz w:val="28"/>
          <w:szCs w:val="28"/>
        </w:rPr>
        <w:t xml:space="preserve">» излагается согласно </w:t>
      </w:r>
      <w:hyperlink r:id="rId11" w:history="1">
        <w:r w:rsidRPr="00773C3F">
          <w:rPr>
            <w:rFonts w:ascii="Times New Roman" w:hAnsi="Times New Roman"/>
            <w:sz w:val="28"/>
            <w:szCs w:val="28"/>
          </w:rPr>
          <w:t>приложению 1 к муниципальной Программе.</w:t>
        </w:r>
      </w:hyperlink>
    </w:p>
    <w:p w:rsidR="00773C3F" w:rsidRPr="00773C3F" w:rsidRDefault="00773C3F" w:rsidP="006D3CBE">
      <w:pPr>
        <w:widowControl w:val="0"/>
        <w:autoSpaceDE w:val="0"/>
        <w:autoSpaceDN w:val="0"/>
        <w:adjustRightInd w:val="0"/>
        <w:spacing w:after="0" w:line="240" w:lineRule="auto"/>
        <w:ind w:firstLine="426"/>
        <w:jc w:val="both"/>
        <w:rPr>
          <w:rFonts w:ascii="Times New Roman" w:hAnsi="Times New Roman"/>
          <w:sz w:val="28"/>
          <w:szCs w:val="28"/>
        </w:rPr>
      </w:pPr>
      <w:r w:rsidRPr="00773C3F">
        <w:rPr>
          <w:rFonts w:ascii="Times New Roman" w:hAnsi="Times New Roman"/>
          <w:sz w:val="28"/>
          <w:szCs w:val="28"/>
        </w:rPr>
        <w:t xml:space="preserve">Подпрограмма 2. «Развитие муниципальной службы» излагается согласно </w:t>
      </w:r>
      <w:hyperlink r:id="rId12" w:history="1">
        <w:r w:rsidRPr="00773C3F">
          <w:rPr>
            <w:rFonts w:ascii="Times New Roman" w:hAnsi="Times New Roman"/>
            <w:sz w:val="28"/>
            <w:szCs w:val="28"/>
          </w:rPr>
          <w:t>приложению 2 к муниципальной Программе.</w:t>
        </w:r>
      </w:hyperlink>
    </w:p>
    <w:p w:rsidR="00773C3F" w:rsidRPr="00773C3F" w:rsidRDefault="00773C3F" w:rsidP="006D3CBE">
      <w:pPr>
        <w:widowControl w:val="0"/>
        <w:autoSpaceDE w:val="0"/>
        <w:autoSpaceDN w:val="0"/>
        <w:adjustRightInd w:val="0"/>
        <w:spacing w:after="0" w:line="240" w:lineRule="auto"/>
        <w:ind w:firstLine="426"/>
        <w:jc w:val="both"/>
        <w:rPr>
          <w:rFonts w:ascii="Times New Roman" w:hAnsi="Times New Roman"/>
          <w:sz w:val="28"/>
          <w:szCs w:val="28"/>
        </w:rPr>
      </w:pPr>
      <w:r w:rsidRPr="00773C3F">
        <w:rPr>
          <w:rFonts w:ascii="Times New Roman" w:hAnsi="Times New Roman"/>
          <w:sz w:val="28"/>
          <w:szCs w:val="28"/>
        </w:rPr>
        <w:t xml:space="preserve">Подпрограмма 3. «Развитие гражданского общества» излагается согласно </w:t>
      </w:r>
      <w:hyperlink r:id="rId13" w:history="1">
        <w:r w:rsidRPr="00773C3F">
          <w:rPr>
            <w:rFonts w:ascii="Times New Roman" w:hAnsi="Times New Roman"/>
            <w:sz w:val="28"/>
            <w:szCs w:val="28"/>
          </w:rPr>
          <w:t>приложению 3 к муниципальной Программе.</w:t>
        </w:r>
      </w:hyperlink>
    </w:p>
    <w:p w:rsidR="00773C3F" w:rsidRPr="00773C3F" w:rsidRDefault="00773C3F" w:rsidP="009D75DA">
      <w:pPr>
        <w:spacing w:after="0"/>
        <w:jc w:val="both"/>
        <w:rPr>
          <w:rFonts w:ascii="Times New Roman" w:hAnsi="Times New Roman"/>
          <w:sz w:val="28"/>
          <w:szCs w:val="28"/>
        </w:rPr>
      </w:pPr>
      <w:r w:rsidRPr="00773C3F">
        <w:rPr>
          <w:rFonts w:ascii="Times New Roman" w:hAnsi="Times New Roman"/>
          <w:sz w:val="28"/>
          <w:szCs w:val="28"/>
        </w:rPr>
        <w:t xml:space="preserve">       </w:t>
      </w:r>
    </w:p>
    <w:p w:rsidR="00773C3F" w:rsidRPr="00773C3F" w:rsidRDefault="00773C3F" w:rsidP="009D75DA">
      <w:pPr>
        <w:jc w:val="center"/>
        <w:rPr>
          <w:rFonts w:ascii="Times New Roman" w:hAnsi="Times New Roman"/>
          <w:sz w:val="28"/>
        </w:rPr>
      </w:pPr>
      <w:r w:rsidRPr="00773C3F">
        <w:rPr>
          <w:rFonts w:ascii="Times New Roman" w:hAnsi="Times New Roman"/>
          <w:sz w:val="28"/>
        </w:rPr>
        <w:t>6. Механизм реализации муниципальной Программы</w:t>
      </w:r>
    </w:p>
    <w:p w:rsidR="00773C3F" w:rsidRPr="00773C3F" w:rsidRDefault="00773C3F" w:rsidP="009D75DA">
      <w:pPr>
        <w:autoSpaceDE w:val="0"/>
        <w:autoSpaceDN w:val="0"/>
        <w:adjustRightInd w:val="0"/>
        <w:spacing w:after="0" w:line="240" w:lineRule="auto"/>
        <w:ind w:firstLine="426"/>
        <w:jc w:val="both"/>
        <w:rPr>
          <w:rFonts w:ascii="Times New Roman" w:hAnsi="Times New Roman"/>
          <w:sz w:val="28"/>
          <w:szCs w:val="28"/>
        </w:rPr>
      </w:pPr>
      <w:r w:rsidRPr="00773C3F">
        <w:rPr>
          <w:rFonts w:ascii="Times New Roman" w:hAnsi="Times New Roman"/>
          <w:sz w:val="28"/>
          <w:szCs w:val="28"/>
        </w:rPr>
        <w:t>Ответственным исполнителем муниципальной Программы является администрации сельского поселения.</w:t>
      </w:r>
    </w:p>
    <w:p w:rsidR="00773C3F" w:rsidRPr="00773C3F" w:rsidRDefault="00773C3F" w:rsidP="009D75DA">
      <w:pPr>
        <w:autoSpaceDE w:val="0"/>
        <w:autoSpaceDN w:val="0"/>
        <w:adjustRightInd w:val="0"/>
        <w:spacing w:after="0" w:line="240" w:lineRule="auto"/>
        <w:ind w:firstLine="426"/>
        <w:jc w:val="both"/>
        <w:rPr>
          <w:rFonts w:ascii="Times New Roman" w:hAnsi="Times New Roman"/>
          <w:sz w:val="28"/>
          <w:szCs w:val="28"/>
        </w:rPr>
      </w:pPr>
      <w:r w:rsidRPr="00773C3F">
        <w:rPr>
          <w:rFonts w:ascii="Times New Roman" w:hAnsi="Times New Roman"/>
          <w:sz w:val="28"/>
          <w:szCs w:val="28"/>
        </w:rPr>
        <w:t>Ответственный  исполнитель муниципальной Программы осуществляет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ее задач, несет ответственность за достижение показателей (индикаторов) муниципальной Программы, а также конечных результатов ее реализации.</w:t>
      </w:r>
    </w:p>
    <w:p w:rsidR="00773C3F" w:rsidRPr="00773C3F" w:rsidRDefault="00773C3F" w:rsidP="009D75DA">
      <w:pPr>
        <w:autoSpaceDE w:val="0"/>
        <w:autoSpaceDN w:val="0"/>
        <w:adjustRightInd w:val="0"/>
        <w:spacing w:after="0" w:line="240" w:lineRule="auto"/>
        <w:ind w:firstLine="426"/>
        <w:jc w:val="both"/>
        <w:rPr>
          <w:rFonts w:ascii="Times New Roman" w:hAnsi="Times New Roman"/>
          <w:sz w:val="28"/>
          <w:szCs w:val="28"/>
        </w:rPr>
      </w:pPr>
      <w:r w:rsidRPr="00773C3F">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w:t>
      </w:r>
    </w:p>
    <w:p w:rsidR="00773C3F" w:rsidRPr="00773C3F" w:rsidRDefault="00773C3F" w:rsidP="009D75DA">
      <w:pPr>
        <w:autoSpaceDE w:val="0"/>
        <w:autoSpaceDN w:val="0"/>
        <w:adjustRightInd w:val="0"/>
        <w:spacing w:after="0" w:line="240" w:lineRule="auto"/>
        <w:ind w:firstLine="426"/>
        <w:jc w:val="both"/>
        <w:rPr>
          <w:rFonts w:ascii="Times New Roman" w:hAnsi="Times New Roman"/>
          <w:sz w:val="28"/>
          <w:szCs w:val="28"/>
        </w:rPr>
      </w:pPr>
      <w:r w:rsidRPr="00773C3F">
        <w:rPr>
          <w:rFonts w:ascii="Times New Roman" w:hAnsi="Times New Roman"/>
          <w:sz w:val="28"/>
          <w:szCs w:val="28"/>
        </w:rPr>
        <w:t>- разработку и принятие муниципальных правовых актов администрации сельского поселения, необходимых для выполнения муниципальной Программы;</w:t>
      </w:r>
    </w:p>
    <w:p w:rsidR="00773C3F" w:rsidRPr="00773C3F" w:rsidRDefault="00773C3F" w:rsidP="009D75DA">
      <w:pPr>
        <w:autoSpaceDE w:val="0"/>
        <w:autoSpaceDN w:val="0"/>
        <w:adjustRightInd w:val="0"/>
        <w:spacing w:after="0" w:line="240" w:lineRule="auto"/>
        <w:ind w:firstLine="426"/>
        <w:jc w:val="both"/>
        <w:rPr>
          <w:rFonts w:ascii="Times New Roman" w:hAnsi="Times New Roman"/>
          <w:sz w:val="28"/>
          <w:szCs w:val="28"/>
        </w:rPr>
      </w:pPr>
      <w:r w:rsidRPr="00773C3F">
        <w:rPr>
          <w:rFonts w:ascii="Times New Roman" w:hAnsi="Times New Roman"/>
          <w:sz w:val="28"/>
          <w:szCs w:val="28"/>
        </w:rPr>
        <w:t>-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w:t>
      </w:r>
    </w:p>
    <w:p w:rsidR="00773C3F" w:rsidRPr="00773C3F" w:rsidRDefault="00773C3F" w:rsidP="009D75DA">
      <w:pPr>
        <w:spacing w:after="0" w:line="240" w:lineRule="auto"/>
        <w:ind w:firstLine="426"/>
        <w:jc w:val="both"/>
        <w:rPr>
          <w:rFonts w:ascii="Times New Roman" w:hAnsi="Times New Roman"/>
          <w:sz w:val="28"/>
          <w:szCs w:val="28"/>
        </w:rPr>
      </w:pPr>
      <w:r w:rsidRPr="00773C3F">
        <w:rPr>
          <w:rFonts w:ascii="Times New Roman" w:hAnsi="Times New Roman"/>
          <w:sz w:val="28"/>
          <w:szCs w:val="28"/>
        </w:rPr>
        <w:t>- передачу при необходимости части функций по реализации муниципальной Программы подведомственным учрежден</w:t>
      </w:r>
      <w:r w:rsidR="00BC038A">
        <w:rPr>
          <w:rFonts w:ascii="Times New Roman" w:hAnsi="Times New Roman"/>
          <w:sz w:val="28"/>
          <w:szCs w:val="28"/>
        </w:rPr>
        <w:t xml:space="preserve">иям сельского поселения </w:t>
      </w:r>
      <w:r w:rsidR="00C807B4">
        <w:rPr>
          <w:rFonts w:ascii="Times New Roman" w:hAnsi="Times New Roman"/>
          <w:sz w:val="28"/>
          <w:szCs w:val="28"/>
        </w:rPr>
        <w:t>Русскинская</w:t>
      </w:r>
      <w:r w:rsidRPr="00773C3F">
        <w:rPr>
          <w:rFonts w:ascii="Times New Roman" w:hAnsi="Times New Roman"/>
          <w:sz w:val="28"/>
          <w:szCs w:val="28"/>
        </w:rPr>
        <w:t>;</w:t>
      </w:r>
    </w:p>
    <w:p w:rsidR="00773C3F" w:rsidRPr="00773C3F" w:rsidRDefault="00773C3F" w:rsidP="009D75DA">
      <w:pPr>
        <w:autoSpaceDE w:val="0"/>
        <w:autoSpaceDN w:val="0"/>
        <w:adjustRightInd w:val="0"/>
        <w:spacing w:after="0" w:line="240" w:lineRule="auto"/>
        <w:ind w:firstLine="426"/>
        <w:jc w:val="both"/>
        <w:rPr>
          <w:rFonts w:ascii="Times New Roman" w:hAnsi="Times New Roman"/>
          <w:sz w:val="28"/>
          <w:szCs w:val="28"/>
        </w:rPr>
      </w:pPr>
      <w:r w:rsidRPr="00773C3F">
        <w:rPr>
          <w:rFonts w:ascii="Times New Roman" w:hAnsi="Times New Roman"/>
          <w:sz w:val="28"/>
          <w:szCs w:val="28"/>
        </w:rPr>
        <w:t>- управление муниципальной Программой, эффективное использование средств, выделенных на реализацию муниципальной Программы;</w:t>
      </w:r>
    </w:p>
    <w:p w:rsidR="00773C3F" w:rsidRPr="00773C3F" w:rsidRDefault="00773C3F" w:rsidP="009D75DA">
      <w:pPr>
        <w:autoSpaceDE w:val="0"/>
        <w:autoSpaceDN w:val="0"/>
        <w:adjustRightInd w:val="0"/>
        <w:spacing w:after="0" w:line="240" w:lineRule="auto"/>
        <w:ind w:firstLine="426"/>
        <w:jc w:val="both"/>
        <w:rPr>
          <w:rFonts w:ascii="Times New Roman" w:hAnsi="Times New Roman"/>
          <w:sz w:val="28"/>
          <w:szCs w:val="28"/>
        </w:rPr>
      </w:pPr>
      <w:r w:rsidRPr="00773C3F">
        <w:rPr>
          <w:rFonts w:ascii="Times New Roman" w:hAnsi="Times New Roman"/>
          <w:sz w:val="28"/>
          <w:szCs w:val="28"/>
        </w:rPr>
        <w:t>- информирование общественности о ходе и результатах реализации муниципальной Программы.</w:t>
      </w:r>
    </w:p>
    <w:p w:rsidR="00773C3F" w:rsidRPr="00773C3F" w:rsidRDefault="00773C3F" w:rsidP="009D75DA">
      <w:pPr>
        <w:autoSpaceDE w:val="0"/>
        <w:autoSpaceDN w:val="0"/>
        <w:adjustRightInd w:val="0"/>
        <w:spacing w:after="0" w:line="240" w:lineRule="auto"/>
        <w:ind w:firstLine="426"/>
        <w:jc w:val="both"/>
        <w:rPr>
          <w:rFonts w:ascii="Times New Roman" w:hAnsi="Times New Roman"/>
          <w:sz w:val="28"/>
          <w:szCs w:val="28"/>
        </w:rPr>
      </w:pPr>
      <w:r w:rsidRPr="00773C3F">
        <w:rPr>
          <w:rFonts w:ascii="Times New Roman" w:hAnsi="Times New Roman"/>
          <w:sz w:val="28"/>
          <w:szCs w:val="28"/>
        </w:rPr>
        <w:t xml:space="preserve">Оценка эффективности реализации муниципальной Программы основана на мониторинге целевых показателей муниципальной Программы и конечных результатов ее реализации путем сопоставления, фактически </w:t>
      </w:r>
      <w:r w:rsidRPr="00773C3F">
        <w:rPr>
          <w:rFonts w:ascii="Times New Roman" w:hAnsi="Times New Roman"/>
          <w:sz w:val="28"/>
          <w:szCs w:val="28"/>
        </w:rPr>
        <w:lastRenderedPageBreak/>
        <w:t>достигнутых целевых показателей с показателями, установленными при утверждении муниципальной Программы.</w:t>
      </w:r>
    </w:p>
    <w:p w:rsidR="00773C3F" w:rsidRPr="00773C3F" w:rsidRDefault="00773C3F" w:rsidP="009D75DA">
      <w:pPr>
        <w:autoSpaceDE w:val="0"/>
        <w:autoSpaceDN w:val="0"/>
        <w:adjustRightInd w:val="0"/>
        <w:spacing w:after="0" w:line="240" w:lineRule="auto"/>
        <w:ind w:firstLine="426"/>
        <w:jc w:val="both"/>
        <w:rPr>
          <w:rFonts w:ascii="Times New Roman" w:hAnsi="Times New Roman"/>
          <w:sz w:val="28"/>
          <w:szCs w:val="28"/>
        </w:rPr>
      </w:pPr>
      <w:r w:rsidRPr="00773C3F">
        <w:rPr>
          <w:rFonts w:ascii="Times New Roman" w:hAnsi="Times New Roman"/>
          <w:sz w:val="28"/>
          <w:szCs w:val="28"/>
        </w:rPr>
        <w:t>В соответствии с данными мониторинга по фактически достигнутым показателям реализации муниципальной Программы в нее могут быть внесены изменения.</w:t>
      </w:r>
    </w:p>
    <w:p w:rsidR="00773C3F" w:rsidRDefault="00773C3F" w:rsidP="009D75DA">
      <w:pPr>
        <w:autoSpaceDE w:val="0"/>
        <w:autoSpaceDN w:val="0"/>
        <w:adjustRightInd w:val="0"/>
        <w:spacing w:after="0" w:line="240" w:lineRule="auto"/>
        <w:ind w:firstLine="426"/>
        <w:jc w:val="both"/>
        <w:rPr>
          <w:rFonts w:ascii="Times New Roman" w:hAnsi="Times New Roman"/>
          <w:sz w:val="28"/>
          <w:szCs w:val="28"/>
        </w:rPr>
      </w:pPr>
      <w:r w:rsidRPr="00773C3F">
        <w:rPr>
          <w:rFonts w:ascii="Times New Roman" w:hAnsi="Times New Roman"/>
          <w:sz w:val="28"/>
          <w:szCs w:val="28"/>
        </w:rPr>
        <w:t>Реализация отдельных мероприятий муниципальной Программы осуществляется на основе муниципальных контрактов (договоров) на приобретение товаров (оказание услуг, выполнение работ) для муниципальных нужд, заключаемых в установленном законодательством Российской Федерации порядке.</w:t>
      </w:r>
    </w:p>
    <w:p w:rsidR="008758C7" w:rsidRDefault="008758C7" w:rsidP="00B572CD">
      <w:pPr>
        <w:spacing w:after="0" w:line="240" w:lineRule="auto"/>
        <w:jc w:val="both"/>
        <w:rPr>
          <w:rFonts w:ascii="Times New Roman" w:hAnsi="Times New Roman"/>
        </w:rPr>
      </w:pPr>
    </w:p>
    <w:p w:rsidR="00E17A59" w:rsidRDefault="009D75DA" w:rsidP="00B572CD">
      <w:pPr>
        <w:spacing w:after="0" w:line="240" w:lineRule="auto"/>
        <w:jc w:val="both"/>
        <w:rPr>
          <w:rFonts w:ascii="Times New Roman" w:hAnsi="Times New Roman"/>
        </w:rPr>
      </w:pPr>
      <w:r w:rsidRPr="00B572CD">
        <w:rPr>
          <w:rFonts w:ascii="Times New Roman" w:hAnsi="Times New Roman"/>
        </w:rPr>
        <w:t xml:space="preserve">                                                                                               </w:t>
      </w:r>
    </w:p>
    <w:p w:rsidR="00E17A59" w:rsidRDefault="00E17A59" w:rsidP="00B572CD">
      <w:pPr>
        <w:spacing w:after="0" w:line="240" w:lineRule="auto"/>
        <w:jc w:val="both"/>
        <w:rPr>
          <w:rFonts w:ascii="Times New Roman" w:hAnsi="Times New Roman"/>
        </w:rPr>
      </w:pPr>
    </w:p>
    <w:p w:rsidR="00E17A59" w:rsidRDefault="00E17A59" w:rsidP="00B572CD">
      <w:pPr>
        <w:spacing w:after="0" w:line="240" w:lineRule="auto"/>
        <w:jc w:val="both"/>
        <w:rPr>
          <w:rFonts w:ascii="Times New Roman" w:hAnsi="Times New Roman"/>
        </w:rPr>
      </w:pPr>
    </w:p>
    <w:p w:rsidR="00E17A59" w:rsidRDefault="00E17A59" w:rsidP="00B572CD">
      <w:pPr>
        <w:spacing w:after="0" w:line="240" w:lineRule="auto"/>
        <w:jc w:val="both"/>
        <w:rPr>
          <w:rFonts w:ascii="Times New Roman" w:hAnsi="Times New Roman"/>
        </w:rPr>
      </w:pPr>
    </w:p>
    <w:p w:rsidR="00E17A59" w:rsidRDefault="00E17A59" w:rsidP="00B572CD">
      <w:pPr>
        <w:spacing w:after="0" w:line="240" w:lineRule="auto"/>
        <w:jc w:val="both"/>
        <w:rPr>
          <w:rFonts w:ascii="Times New Roman" w:hAnsi="Times New Roman"/>
        </w:rPr>
      </w:pPr>
    </w:p>
    <w:p w:rsidR="00E17A59" w:rsidRDefault="00E17A59" w:rsidP="00B572CD">
      <w:pPr>
        <w:spacing w:after="0" w:line="240" w:lineRule="auto"/>
        <w:jc w:val="both"/>
        <w:rPr>
          <w:rFonts w:ascii="Times New Roman" w:hAnsi="Times New Roman"/>
        </w:rPr>
      </w:pPr>
    </w:p>
    <w:p w:rsidR="00E17A59" w:rsidRDefault="00E17A59" w:rsidP="00B572CD">
      <w:pPr>
        <w:spacing w:after="0" w:line="240" w:lineRule="auto"/>
        <w:jc w:val="both"/>
        <w:rPr>
          <w:rFonts w:ascii="Times New Roman" w:hAnsi="Times New Roman"/>
        </w:rPr>
      </w:pPr>
    </w:p>
    <w:p w:rsidR="00E17A59" w:rsidRDefault="00E17A59" w:rsidP="00B572CD">
      <w:pPr>
        <w:spacing w:after="0" w:line="240" w:lineRule="auto"/>
        <w:jc w:val="both"/>
        <w:rPr>
          <w:rFonts w:ascii="Times New Roman" w:hAnsi="Times New Roman"/>
        </w:rPr>
      </w:pPr>
    </w:p>
    <w:p w:rsidR="005F5588" w:rsidRDefault="005F5588" w:rsidP="00B572CD">
      <w:pPr>
        <w:spacing w:after="0" w:line="240" w:lineRule="auto"/>
        <w:jc w:val="both"/>
        <w:rPr>
          <w:rFonts w:ascii="Times New Roman" w:hAnsi="Times New Roman"/>
        </w:rPr>
      </w:pPr>
    </w:p>
    <w:p w:rsidR="005F5588" w:rsidRDefault="005F5588" w:rsidP="00B572CD">
      <w:pPr>
        <w:spacing w:after="0" w:line="240" w:lineRule="auto"/>
        <w:jc w:val="both"/>
        <w:rPr>
          <w:rFonts w:ascii="Times New Roman" w:hAnsi="Times New Roman"/>
        </w:rPr>
      </w:pPr>
    </w:p>
    <w:p w:rsidR="00276343" w:rsidRDefault="00276343" w:rsidP="00B572CD">
      <w:pPr>
        <w:spacing w:after="0" w:line="240" w:lineRule="auto"/>
        <w:jc w:val="both"/>
        <w:rPr>
          <w:rFonts w:ascii="Times New Roman" w:hAnsi="Times New Roman"/>
        </w:rPr>
      </w:pPr>
    </w:p>
    <w:p w:rsidR="00276343" w:rsidRDefault="00276343" w:rsidP="00B572CD">
      <w:pPr>
        <w:spacing w:after="0" w:line="240" w:lineRule="auto"/>
        <w:jc w:val="both"/>
        <w:rPr>
          <w:rFonts w:ascii="Times New Roman" w:hAnsi="Times New Roman"/>
        </w:rPr>
      </w:pPr>
    </w:p>
    <w:p w:rsidR="00276343" w:rsidRDefault="00276343" w:rsidP="00B572CD">
      <w:pPr>
        <w:spacing w:after="0" w:line="240" w:lineRule="auto"/>
        <w:jc w:val="both"/>
        <w:rPr>
          <w:rFonts w:ascii="Times New Roman" w:hAnsi="Times New Roman"/>
        </w:rPr>
      </w:pPr>
    </w:p>
    <w:p w:rsidR="00276343" w:rsidRDefault="00276343" w:rsidP="00B572CD">
      <w:pPr>
        <w:spacing w:after="0" w:line="240" w:lineRule="auto"/>
        <w:jc w:val="both"/>
        <w:rPr>
          <w:rFonts w:ascii="Times New Roman" w:hAnsi="Times New Roman"/>
        </w:rPr>
      </w:pPr>
    </w:p>
    <w:p w:rsidR="00276343" w:rsidRDefault="00276343" w:rsidP="00B572CD">
      <w:pPr>
        <w:spacing w:after="0" w:line="240" w:lineRule="auto"/>
        <w:jc w:val="both"/>
        <w:rPr>
          <w:rFonts w:ascii="Times New Roman" w:hAnsi="Times New Roman"/>
        </w:rPr>
      </w:pPr>
    </w:p>
    <w:p w:rsidR="00276343" w:rsidRDefault="00276343" w:rsidP="00B572CD">
      <w:pPr>
        <w:spacing w:after="0" w:line="240" w:lineRule="auto"/>
        <w:jc w:val="both"/>
        <w:rPr>
          <w:rFonts w:ascii="Times New Roman" w:hAnsi="Times New Roman"/>
        </w:rPr>
      </w:pPr>
    </w:p>
    <w:p w:rsidR="00276343" w:rsidRDefault="00276343" w:rsidP="00B572CD">
      <w:pPr>
        <w:spacing w:after="0" w:line="240" w:lineRule="auto"/>
        <w:jc w:val="both"/>
        <w:rPr>
          <w:rFonts w:ascii="Times New Roman" w:hAnsi="Times New Roman"/>
        </w:rPr>
      </w:pPr>
    </w:p>
    <w:p w:rsidR="005F5588" w:rsidRDefault="005F5588" w:rsidP="00B572CD">
      <w:pPr>
        <w:spacing w:after="0" w:line="240" w:lineRule="auto"/>
        <w:jc w:val="both"/>
        <w:rPr>
          <w:rFonts w:ascii="Times New Roman" w:hAnsi="Times New Roman"/>
        </w:rPr>
      </w:pPr>
    </w:p>
    <w:p w:rsidR="005F5588" w:rsidRDefault="005F5588" w:rsidP="00B572CD">
      <w:pPr>
        <w:spacing w:after="0" w:line="240" w:lineRule="auto"/>
        <w:jc w:val="both"/>
        <w:rPr>
          <w:rFonts w:ascii="Times New Roman" w:hAnsi="Times New Roman"/>
        </w:rPr>
      </w:pPr>
    </w:p>
    <w:p w:rsidR="00BC038A" w:rsidRDefault="00BC038A" w:rsidP="00B572CD">
      <w:pPr>
        <w:spacing w:after="0" w:line="240" w:lineRule="auto"/>
        <w:jc w:val="both"/>
        <w:rPr>
          <w:rFonts w:ascii="Times New Roman" w:hAnsi="Times New Roman"/>
        </w:rPr>
      </w:pPr>
    </w:p>
    <w:p w:rsidR="00BC038A" w:rsidRDefault="00BC038A" w:rsidP="00B572CD">
      <w:pPr>
        <w:spacing w:after="0" w:line="240" w:lineRule="auto"/>
        <w:jc w:val="both"/>
        <w:rPr>
          <w:rFonts w:ascii="Times New Roman" w:hAnsi="Times New Roman"/>
        </w:rPr>
      </w:pPr>
    </w:p>
    <w:p w:rsidR="00BC038A" w:rsidRDefault="00BC038A" w:rsidP="00B572CD">
      <w:pPr>
        <w:spacing w:after="0" w:line="240" w:lineRule="auto"/>
        <w:jc w:val="both"/>
        <w:rPr>
          <w:rFonts w:ascii="Times New Roman" w:hAnsi="Times New Roman"/>
        </w:rPr>
      </w:pPr>
    </w:p>
    <w:p w:rsidR="00BC038A" w:rsidRDefault="00BC038A" w:rsidP="00B572CD">
      <w:pPr>
        <w:spacing w:after="0" w:line="240" w:lineRule="auto"/>
        <w:jc w:val="both"/>
        <w:rPr>
          <w:rFonts w:ascii="Times New Roman" w:hAnsi="Times New Roman"/>
        </w:rPr>
      </w:pPr>
    </w:p>
    <w:p w:rsidR="00BC038A" w:rsidRDefault="00BC038A" w:rsidP="00B572CD">
      <w:pPr>
        <w:spacing w:after="0" w:line="240" w:lineRule="auto"/>
        <w:jc w:val="both"/>
        <w:rPr>
          <w:rFonts w:ascii="Times New Roman" w:hAnsi="Times New Roman"/>
        </w:rPr>
      </w:pPr>
    </w:p>
    <w:p w:rsidR="00BC038A" w:rsidRDefault="00BC038A" w:rsidP="00B572CD">
      <w:pPr>
        <w:spacing w:after="0" w:line="240" w:lineRule="auto"/>
        <w:jc w:val="both"/>
        <w:rPr>
          <w:rFonts w:ascii="Times New Roman" w:hAnsi="Times New Roman"/>
        </w:rPr>
      </w:pPr>
    </w:p>
    <w:p w:rsidR="00BC038A" w:rsidRDefault="00BC038A" w:rsidP="00B572CD">
      <w:pPr>
        <w:spacing w:after="0" w:line="240" w:lineRule="auto"/>
        <w:jc w:val="both"/>
        <w:rPr>
          <w:rFonts w:ascii="Times New Roman" w:hAnsi="Times New Roman"/>
        </w:rPr>
      </w:pPr>
    </w:p>
    <w:p w:rsidR="00BC038A" w:rsidRDefault="00BC038A" w:rsidP="00B572CD">
      <w:pPr>
        <w:spacing w:after="0" w:line="240" w:lineRule="auto"/>
        <w:jc w:val="both"/>
        <w:rPr>
          <w:rFonts w:ascii="Times New Roman" w:hAnsi="Times New Roman"/>
        </w:rPr>
      </w:pPr>
    </w:p>
    <w:p w:rsidR="00BC038A" w:rsidRDefault="00BC038A" w:rsidP="00B572CD">
      <w:pPr>
        <w:spacing w:after="0" w:line="240" w:lineRule="auto"/>
        <w:jc w:val="both"/>
        <w:rPr>
          <w:rFonts w:ascii="Times New Roman" w:hAnsi="Times New Roman"/>
        </w:rPr>
      </w:pPr>
    </w:p>
    <w:p w:rsidR="00BC038A" w:rsidRDefault="00BC038A" w:rsidP="00B572CD">
      <w:pPr>
        <w:spacing w:after="0" w:line="240" w:lineRule="auto"/>
        <w:jc w:val="both"/>
        <w:rPr>
          <w:rFonts w:ascii="Times New Roman" w:hAnsi="Times New Roman"/>
        </w:rPr>
      </w:pPr>
    </w:p>
    <w:p w:rsidR="00BC038A" w:rsidRDefault="00BC038A" w:rsidP="00B572CD">
      <w:pPr>
        <w:spacing w:after="0" w:line="240" w:lineRule="auto"/>
        <w:jc w:val="both"/>
        <w:rPr>
          <w:rFonts w:ascii="Times New Roman" w:hAnsi="Times New Roman"/>
        </w:rPr>
      </w:pPr>
    </w:p>
    <w:p w:rsidR="00BC038A" w:rsidRDefault="00BC038A" w:rsidP="00B572CD">
      <w:pPr>
        <w:spacing w:after="0" w:line="240" w:lineRule="auto"/>
        <w:jc w:val="both"/>
        <w:rPr>
          <w:rFonts w:ascii="Times New Roman" w:hAnsi="Times New Roman"/>
        </w:rPr>
      </w:pPr>
    </w:p>
    <w:p w:rsidR="00BC038A" w:rsidRDefault="00BC038A" w:rsidP="00B572CD">
      <w:pPr>
        <w:spacing w:after="0" w:line="240" w:lineRule="auto"/>
        <w:jc w:val="both"/>
        <w:rPr>
          <w:rFonts w:ascii="Times New Roman" w:hAnsi="Times New Roman"/>
        </w:rPr>
      </w:pPr>
    </w:p>
    <w:p w:rsidR="00BC038A" w:rsidRDefault="00BC038A" w:rsidP="00B572CD">
      <w:pPr>
        <w:spacing w:after="0" w:line="240" w:lineRule="auto"/>
        <w:jc w:val="both"/>
        <w:rPr>
          <w:rFonts w:ascii="Times New Roman" w:hAnsi="Times New Roman"/>
        </w:rPr>
      </w:pPr>
    </w:p>
    <w:p w:rsidR="00BC038A" w:rsidRDefault="00BC038A" w:rsidP="00B572CD">
      <w:pPr>
        <w:spacing w:after="0" w:line="240" w:lineRule="auto"/>
        <w:jc w:val="both"/>
        <w:rPr>
          <w:rFonts w:ascii="Times New Roman" w:hAnsi="Times New Roman"/>
        </w:rPr>
      </w:pPr>
    </w:p>
    <w:p w:rsidR="00BC038A" w:rsidRDefault="00BC038A" w:rsidP="00B572CD">
      <w:pPr>
        <w:spacing w:after="0" w:line="240" w:lineRule="auto"/>
        <w:jc w:val="both"/>
        <w:rPr>
          <w:rFonts w:ascii="Times New Roman" w:hAnsi="Times New Roman"/>
        </w:rPr>
      </w:pPr>
    </w:p>
    <w:p w:rsidR="00BC038A" w:rsidRDefault="00BC038A" w:rsidP="00B572CD">
      <w:pPr>
        <w:spacing w:after="0" w:line="240" w:lineRule="auto"/>
        <w:jc w:val="both"/>
        <w:rPr>
          <w:rFonts w:ascii="Times New Roman" w:hAnsi="Times New Roman"/>
        </w:rPr>
      </w:pPr>
    </w:p>
    <w:p w:rsidR="00BC038A" w:rsidRDefault="00BC038A" w:rsidP="00B572CD">
      <w:pPr>
        <w:spacing w:after="0" w:line="240" w:lineRule="auto"/>
        <w:jc w:val="both"/>
        <w:rPr>
          <w:rFonts w:ascii="Times New Roman" w:hAnsi="Times New Roman"/>
        </w:rPr>
      </w:pPr>
    </w:p>
    <w:p w:rsidR="00BC038A" w:rsidRDefault="00BC038A" w:rsidP="00B572CD">
      <w:pPr>
        <w:spacing w:after="0" w:line="240" w:lineRule="auto"/>
        <w:jc w:val="both"/>
        <w:rPr>
          <w:rFonts w:ascii="Times New Roman" w:hAnsi="Times New Roman"/>
        </w:rPr>
      </w:pPr>
    </w:p>
    <w:p w:rsidR="00BC038A" w:rsidRDefault="00BC038A" w:rsidP="00B572CD">
      <w:pPr>
        <w:spacing w:after="0" w:line="240" w:lineRule="auto"/>
        <w:jc w:val="both"/>
        <w:rPr>
          <w:rFonts w:ascii="Times New Roman" w:hAnsi="Times New Roman"/>
        </w:rPr>
      </w:pPr>
    </w:p>
    <w:p w:rsidR="00BC038A" w:rsidRDefault="00BC038A" w:rsidP="00B572CD">
      <w:pPr>
        <w:spacing w:after="0" w:line="240" w:lineRule="auto"/>
        <w:jc w:val="both"/>
        <w:rPr>
          <w:rFonts w:ascii="Times New Roman" w:hAnsi="Times New Roman"/>
        </w:rPr>
      </w:pPr>
    </w:p>
    <w:p w:rsidR="00C807B4" w:rsidRDefault="00C807B4" w:rsidP="00B572CD">
      <w:pPr>
        <w:spacing w:after="0" w:line="240" w:lineRule="auto"/>
        <w:jc w:val="both"/>
        <w:rPr>
          <w:rFonts w:ascii="Times New Roman" w:hAnsi="Times New Roman"/>
        </w:rPr>
      </w:pPr>
    </w:p>
    <w:p w:rsidR="00C807B4" w:rsidRDefault="00C807B4" w:rsidP="00B572CD">
      <w:pPr>
        <w:spacing w:after="0" w:line="240" w:lineRule="auto"/>
        <w:jc w:val="both"/>
        <w:rPr>
          <w:rFonts w:ascii="Times New Roman" w:hAnsi="Times New Roman"/>
        </w:rPr>
      </w:pPr>
    </w:p>
    <w:p w:rsidR="00C807B4" w:rsidRDefault="00C807B4" w:rsidP="00B572CD">
      <w:pPr>
        <w:spacing w:after="0" w:line="240" w:lineRule="auto"/>
        <w:jc w:val="both"/>
        <w:rPr>
          <w:rFonts w:ascii="Times New Roman" w:hAnsi="Times New Roman"/>
        </w:rPr>
      </w:pPr>
    </w:p>
    <w:p w:rsidR="00C807B4" w:rsidRDefault="00C807B4" w:rsidP="00B572CD">
      <w:pPr>
        <w:spacing w:after="0" w:line="240" w:lineRule="auto"/>
        <w:jc w:val="both"/>
        <w:rPr>
          <w:rFonts w:ascii="Times New Roman" w:hAnsi="Times New Roman"/>
        </w:rPr>
      </w:pPr>
    </w:p>
    <w:p w:rsidR="00C807B4" w:rsidRDefault="00C807B4" w:rsidP="00B572CD">
      <w:pPr>
        <w:spacing w:after="0" w:line="240" w:lineRule="auto"/>
        <w:jc w:val="both"/>
        <w:rPr>
          <w:rFonts w:ascii="Times New Roman" w:hAnsi="Times New Roman"/>
        </w:rPr>
      </w:pPr>
    </w:p>
    <w:p w:rsidR="00C807B4" w:rsidRDefault="00C807B4" w:rsidP="00B572CD">
      <w:pPr>
        <w:spacing w:after="0" w:line="240" w:lineRule="auto"/>
        <w:jc w:val="both"/>
        <w:rPr>
          <w:rFonts w:ascii="Times New Roman" w:hAnsi="Times New Roman"/>
        </w:rPr>
      </w:pPr>
    </w:p>
    <w:p w:rsidR="00C807B4" w:rsidRDefault="00C807B4" w:rsidP="00B572CD">
      <w:pPr>
        <w:spacing w:after="0" w:line="240" w:lineRule="auto"/>
        <w:jc w:val="both"/>
        <w:rPr>
          <w:rFonts w:ascii="Times New Roman" w:hAnsi="Times New Roman"/>
        </w:rPr>
      </w:pPr>
    </w:p>
    <w:p w:rsidR="00C807B4" w:rsidRDefault="00C807B4" w:rsidP="00B572CD">
      <w:pPr>
        <w:spacing w:after="0" w:line="240" w:lineRule="auto"/>
        <w:jc w:val="both"/>
        <w:rPr>
          <w:rFonts w:ascii="Times New Roman" w:hAnsi="Times New Roman"/>
        </w:rPr>
      </w:pPr>
    </w:p>
    <w:p w:rsidR="00B90F28" w:rsidRDefault="009D75DA" w:rsidP="00B572CD">
      <w:pPr>
        <w:spacing w:after="0" w:line="240" w:lineRule="auto"/>
        <w:jc w:val="both"/>
        <w:rPr>
          <w:rFonts w:ascii="Times New Roman" w:hAnsi="Times New Roman"/>
        </w:rPr>
      </w:pPr>
      <w:r w:rsidRPr="00B572CD">
        <w:rPr>
          <w:rFonts w:ascii="Times New Roman" w:hAnsi="Times New Roman"/>
        </w:rPr>
        <w:lastRenderedPageBreak/>
        <w:t xml:space="preserve">         </w:t>
      </w:r>
    </w:p>
    <w:p w:rsidR="00B572CD" w:rsidRDefault="00B90F28" w:rsidP="00B572CD">
      <w:pPr>
        <w:spacing w:after="0" w:line="240" w:lineRule="auto"/>
        <w:jc w:val="both"/>
        <w:rPr>
          <w:rFonts w:ascii="Times New Roman" w:hAnsi="Times New Roman"/>
        </w:rPr>
      </w:pPr>
      <w:r>
        <w:rPr>
          <w:rFonts w:ascii="Times New Roman" w:hAnsi="Times New Roman"/>
        </w:rPr>
        <w:t xml:space="preserve">                                                                                                        </w:t>
      </w:r>
      <w:r w:rsidR="009D75DA" w:rsidRPr="00B572CD">
        <w:rPr>
          <w:rFonts w:ascii="Times New Roman" w:hAnsi="Times New Roman"/>
        </w:rPr>
        <w:t xml:space="preserve">      Приложение 1  к </w:t>
      </w:r>
    </w:p>
    <w:p w:rsidR="009D75DA" w:rsidRPr="00B572CD" w:rsidRDefault="00B572CD" w:rsidP="00B572CD">
      <w:pPr>
        <w:spacing w:after="0" w:line="240" w:lineRule="auto"/>
        <w:jc w:val="both"/>
        <w:rPr>
          <w:rFonts w:ascii="Times New Roman" w:hAnsi="Times New Roman"/>
        </w:rPr>
      </w:pPr>
      <w:r>
        <w:rPr>
          <w:rFonts w:ascii="Times New Roman" w:hAnsi="Times New Roman"/>
        </w:rPr>
        <w:t xml:space="preserve">                                                                                                              муниципальной программе</w:t>
      </w:r>
    </w:p>
    <w:p w:rsidR="009D75DA" w:rsidRPr="00B572CD" w:rsidRDefault="009D75DA" w:rsidP="00B572CD">
      <w:pPr>
        <w:spacing w:after="0" w:line="240" w:lineRule="auto"/>
        <w:jc w:val="both"/>
        <w:rPr>
          <w:rFonts w:ascii="Times New Roman" w:hAnsi="Times New Roman"/>
          <w:sz w:val="28"/>
          <w:szCs w:val="28"/>
        </w:rPr>
      </w:pPr>
      <w:r w:rsidRPr="00B572CD">
        <w:rPr>
          <w:rFonts w:ascii="Times New Roman" w:hAnsi="Times New Roman"/>
        </w:rPr>
        <w:t xml:space="preserve">                                                            </w:t>
      </w:r>
    </w:p>
    <w:p w:rsidR="009D75DA" w:rsidRPr="00B572CD" w:rsidRDefault="009D75DA" w:rsidP="00B572CD">
      <w:pPr>
        <w:autoSpaceDE w:val="0"/>
        <w:autoSpaceDN w:val="0"/>
        <w:adjustRightInd w:val="0"/>
        <w:spacing w:after="0" w:line="240" w:lineRule="auto"/>
        <w:jc w:val="center"/>
        <w:rPr>
          <w:rFonts w:ascii="Times New Roman" w:hAnsi="Times New Roman"/>
          <w:b/>
          <w:sz w:val="28"/>
          <w:szCs w:val="28"/>
        </w:rPr>
      </w:pPr>
      <w:r w:rsidRPr="00B572CD">
        <w:rPr>
          <w:rFonts w:ascii="Times New Roman" w:hAnsi="Times New Roman"/>
          <w:b/>
          <w:sz w:val="28"/>
          <w:szCs w:val="28"/>
        </w:rPr>
        <w:t>Подпрограмма 1 «Совершенствование системы муниципального управлен</w:t>
      </w:r>
      <w:r w:rsidR="00C807B4">
        <w:rPr>
          <w:rFonts w:ascii="Times New Roman" w:hAnsi="Times New Roman"/>
          <w:b/>
          <w:sz w:val="28"/>
          <w:szCs w:val="28"/>
        </w:rPr>
        <w:t>ия в сельском поселении Русскинская</w:t>
      </w:r>
      <w:r w:rsidRPr="00B572CD">
        <w:rPr>
          <w:rFonts w:ascii="Times New Roman" w:hAnsi="Times New Roman"/>
          <w:b/>
          <w:sz w:val="28"/>
          <w:szCs w:val="28"/>
        </w:rPr>
        <w:t>»</w:t>
      </w:r>
    </w:p>
    <w:p w:rsidR="009D75DA" w:rsidRPr="00B572CD" w:rsidRDefault="009D75DA" w:rsidP="00B572CD">
      <w:pPr>
        <w:autoSpaceDE w:val="0"/>
        <w:autoSpaceDN w:val="0"/>
        <w:adjustRightInd w:val="0"/>
        <w:spacing w:after="0" w:line="240" w:lineRule="auto"/>
        <w:ind w:firstLine="426"/>
        <w:jc w:val="center"/>
        <w:rPr>
          <w:rFonts w:ascii="Times New Roman" w:hAnsi="Times New Roman"/>
          <w:sz w:val="28"/>
          <w:szCs w:val="28"/>
        </w:rPr>
      </w:pPr>
      <w:r w:rsidRPr="00B572CD">
        <w:rPr>
          <w:rFonts w:ascii="Times New Roman" w:hAnsi="Times New Roman"/>
          <w:b/>
          <w:sz w:val="28"/>
          <w:szCs w:val="28"/>
        </w:rPr>
        <w:t xml:space="preserve"> </w:t>
      </w:r>
    </w:p>
    <w:p w:rsidR="009D75DA" w:rsidRPr="00B572CD" w:rsidRDefault="009D75DA" w:rsidP="00B572CD">
      <w:pPr>
        <w:autoSpaceDE w:val="0"/>
        <w:autoSpaceDN w:val="0"/>
        <w:adjustRightInd w:val="0"/>
        <w:spacing w:after="0" w:line="240" w:lineRule="auto"/>
        <w:jc w:val="center"/>
        <w:rPr>
          <w:rFonts w:ascii="Times New Roman" w:hAnsi="Times New Roman"/>
          <w:sz w:val="28"/>
          <w:szCs w:val="28"/>
        </w:rPr>
      </w:pPr>
      <w:r w:rsidRPr="00B572CD">
        <w:rPr>
          <w:rFonts w:ascii="Times New Roman" w:hAnsi="Times New Roman"/>
          <w:sz w:val="28"/>
          <w:szCs w:val="28"/>
        </w:rPr>
        <w:t>1. Паспорт подпрограммы 1</w:t>
      </w:r>
    </w:p>
    <w:p w:rsidR="009D75DA" w:rsidRPr="00B572CD" w:rsidRDefault="009D75DA" w:rsidP="00B572CD">
      <w:pPr>
        <w:autoSpaceDE w:val="0"/>
        <w:autoSpaceDN w:val="0"/>
        <w:adjustRightInd w:val="0"/>
        <w:spacing w:after="0" w:line="240" w:lineRule="auto"/>
        <w:jc w:val="center"/>
        <w:rPr>
          <w:rFonts w:ascii="Times New Roman" w:hAnsi="Times New Roman"/>
        </w:rPr>
      </w:pPr>
    </w:p>
    <w:p w:rsidR="009D75DA" w:rsidRPr="00B572CD" w:rsidRDefault="009D75DA" w:rsidP="00B572CD">
      <w:pPr>
        <w:autoSpaceDE w:val="0"/>
        <w:autoSpaceDN w:val="0"/>
        <w:adjustRightInd w:val="0"/>
        <w:spacing w:after="0" w:line="240" w:lineRule="auto"/>
        <w:jc w:val="center"/>
        <w:rPr>
          <w:rFonts w:ascii="Times New Roman" w:hAnsi="Times New Roman"/>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5"/>
        <w:gridCol w:w="1931"/>
        <w:gridCol w:w="1781"/>
        <w:gridCol w:w="2056"/>
        <w:gridCol w:w="2170"/>
        <w:gridCol w:w="18"/>
      </w:tblGrid>
      <w:tr w:rsidR="009D75DA" w:rsidRPr="00B572CD" w:rsidTr="00395879">
        <w:trPr>
          <w:jc w:val="center"/>
        </w:trPr>
        <w:tc>
          <w:tcPr>
            <w:tcW w:w="2005" w:type="dxa"/>
            <w:shd w:val="clear" w:color="auto" w:fill="auto"/>
          </w:tcPr>
          <w:p w:rsidR="009D75DA" w:rsidRPr="00BC038A" w:rsidRDefault="009D75DA" w:rsidP="00B572CD">
            <w:pPr>
              <w:autoSpaceDE w:val="0"/>
              <w:autoSpaceDN w:val="0"/>
              <w:adjustRightInd w:val="0"/>
              <w:spacing w:after="0" w:line="240" w:lineRule="auto"/>
              <w:rPr>
                <w:rFonts w:ascii="Times New Roman" w:hAnsi="Times New Roman"/>
                <w:sz w:val="28"/>
                <w:szCs w:val="28"/>
              </w:rPr>
            </w:pPr>
            <w:r w:rsidRPr="00BC038A">
              <w:rPr>
                <w:rFonts w:ascii="Times New Roman" w:hAnsi="Times New Roman"/>
                <w:sz w:val="28"/>
                <w:szCs w:val="28"/>
              </w:rPr>
              <w:t>Наименование подпрограммы</w:t>
            </w:r>
          </w:p>
        </w:tc>
        <w:tc>
          <w:tcPr>
            <w:tcW w:w="7956" w:type="dxa"/>
            <w:gridSpan w:val="5"/>
            <w:shd w:val="clear" w:color="auto" w:fill="auto"/>
          </w:tcPr>
          <w:p w:rsidR="009D75DA" w:rsidRPr="00BC038A" w:rsidRDefault="009D75DA" w:rsidP="00C807B4">
            <w:pPr>
              <w:autoSpaceDE w:val="0"/>
              <w:autoSpaceDN w:val="0"/>
              <w:adjustRightInd w:val="0"/>
              <w:spacing w:after="0" w:line="240" w:lineRule="auto"/>
              <w:jc w:val="both"/>
              <w:rPr>
                <w:rFonts w:ascii="Times New Roman" w:hAnsi="Times New Roman"/>
                <w:sz w:val="28"/>
                <w:szCs w:val="28"/>
              </w:rPr>
            </w:pPr>
            <w:r w:rsidRPr="00BC038A">
              <w:rPr>
                <w:rFonts w:ascii="Times New Roman" w:hAnsi="Times New Roman"/>
                <w:sz w:val="28"/>
                <w:szCs w:val="28"/>
              </w:rPr>
              <w:t>Совершенствование системы муниципального управлен</w:t>
            </w:r>
            <w:r w:rsidR="00BC038A" w:rsidRPr="00BC038A">
              <w:rPr>
                <w:rFonts w:ascii="Times New Roman" w:hAnsi="Times New Roman"/>
                <w:sz w:val="28"/>
                <w:szCs w:val="28"/>
              </w:rPr>
              <w:t xml:space="preserve">ия в сельском поселении </w:t>
            </w:r>
            <w:r w:rsidR="00C807B4">
              <w:rPr>
                <w:rFonts w:ascii="Times New Roman" w:hAnsi="Times New Roman"/>
                <w:sz w:val="28"/>
                <w:szCs w:val="28"/>
              </w:rPr>
              <w:t>Русскинская</w:t>
            </w:r>
            <w:r w:rsidRPr="00BC038A">
              <w:rPr>
                <w:rFonts w:ascii="Times New Roman" w:hAnsi="Times New Roman"/>
                <w:sz w:val="28"/>
                <w:szCs w:val="28"/>
              </w:rPr>
              <w:t xml:space="preserve">  (далее – подпрограмма 1)</w:t>
            </w:r>
          </w:p>
        </w:tc>
      </w:tr>
      <w:tr w:rsidR="009D75DA" w:rsidRPr="00B572CD" w:rsidTr="00395879">
        <w:trPr>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D75DA" w:rsidRPr="00BC038A" w:rsidRDefault="009D75DA" w:rsidP="003B6B6F">
            <w:pPr>
              <w:autoSpaceDE w:val="0"/>
              <w:autoSpaceDN w:val="0"/>
              <w:adjustRightInd w:val="0"/>
              <w:rPr>
                <w:rFonts w:ascii="Times New Roman" w:hAnsi="Times New Roman"/>
                <w:sz w:val="28"/>
                <w:szCs w:val="28"/>
              </w:rPr>
            </w:pPr>
            <w:r w:rsidRPr="00BC038A">
              <w:rPr>
                <w:rFonts w:ascii="Times New Roman" w:hAnsi="Times New Roman"/>
                <w:sz w:val="28"/>
                <w:szCs w:val="28"/>
              </w:rPr>
              <w:t xml:space="preserve">Цель </w:t>
            </w:r>
          </w:p>
        </w:tc>
        <w:tc>
          <w:tcPr>
            <w:tcW w:w="7956" w:type="dxa"/>
            <w:gridSpan w:val="5"/>
            <w:tcBorders>
              <w:top w:val="single" w:sz="4" w:space="0" w:color="auto"/>
              <w:left w:val="single" w:sz="4" w:space="0" w:color="auto"/>
              <w:bottom w:val="single" w:sz="4" w:space="0" w:color="auto"/>
              <w:right w:val="single" w:sz="4" w:space="0" w:color="auto"/>
            </w:tcBorders>
            <w:shd w:val="clear" w:color="auto" w:fill="auto"/>
          </w:tcPr>
          <w:p w:rsidR="009D75DA" w:rsidRPr="00BC038A" w:rsidRDefault="009D75DA" w:rsidP="00C807B4">
            <w:pPr>
              <w:autoSpaceDE w:val="0"/>
              <w:autoSpaceDN w:val="0"/>
              <w:adjustRightInd w:val="0"/>
              <w:jc w:val="both"/>
              <w:rPr>
                <w:rFonts w:ascii="Times New Roman" w:hAnsi="Times New Roman"/>
                <w:sz w:val="28"/>
                <w:szCs w:val="28"/>
              </w:rPr>
            </w:pPr>
            <w:r w:rsidRPr="00BC038A">
              <w:rPr>
                <w:rFonts w:ascii="Times New Roman" w:hAnsi="Times New Roman"/>
                <w:sz w:val="28"/>
                <w:szCs w:val="28"/>
              </w:rPr>
              <w:t>Создание условий для осуществления эффективной деятельности органов местного самоуправле</w:t>
            </w:r>
            <w:r w:rsidR="00BC038A">
              <w:rPr>
                <w:rFonts w:ascii="Times New Roman" w:hAnsi="Times New Roman"/>
                <w:sz w:val="28"/>
                <w:szCs w:val="28"/>
              </w:rPr>
              <w:t xml:space="preserve">ния сельского поселения </w:t>
            </w:r>
            <w:r w:rsidR="00C807B4">
              <w:rPr>
                <w:rFonts w:ascii="Times New Roman" w:hAnsi="Times New Roman"/>
                <w:sz w:val="28"/>
                <w:szCs w:val="28"/>
              </w:rPr>
              <w:t>Русскинская</w:t>
            </w:r>
            <w:r w:rsidRPr="00BC038A">
              <w:rPr>
                <w:rFonts w:ascii="Times New Roman" w:hAnsi="Times New Roman"/>
                <w:sz w:val="28"/>
                <w:szCs w:val="28"/>
              </w:rPr>
              <w:t xml:space="preserve">  посредством создания оптимальных условий для работы</w:t>
            </w:r>
          </w:p>
        </w:tc>
      </w:tr>
      <w:tr w:rsidR="009D75DA" w:rsidRPr="00B572CD" w:rsidTr="00395879">
        <w:trPr>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D75DA" w:rsidRPr="00BC038A" w:rsidRDefault="009D75DA" w:rsidP="003B6B6F">
            <w:pPr>
              <w:autoSpaceDE w:val="0"/>
              <w:autoSpaceDN w:val="0"/>
              <w:adjustRightInd w:val="0"/>
              <w:rPr>
                <w:rFonts w:ascii="Times New Roman" w:hAnsi="Times New Roman"/>
                <w:sz w:val="28"/>
                <w:szCs w:val="28"/>
              </w:rPr>
            </w:pPr>
            <w:r w:rsidRPr="00BC038A">
              <w:rPr>
                <w:rFonts w:ascii="Times New Roman" w:hAnsi="Times New Roman"/>
                <w:sz w:val="28"/>
                <w:szCs w:val="28"/>
              </w:rPr>
              <w:t xml:space="preserve">Задачи </w:t>
            </w:r>
          </w:p>
        </w:tc>
        <w:tc>
          <w:tcPr>
            <w:tcW w:w="7956" w:type="dxa"/>
            <w:gridSpan w:val="5"/>
            <w:tcBorders>
              <w:top w:val="single" w:sz="4" w:space="0" w:color="auto"/>
              <w:left w:val="single" w:sz="4" w:space="0" w:color="auto"/>
              <w:bottom w:val="single" w:sz="4" w:space="0" w:color="auto"/>
              <w:right w:val="single" w:sz="4" w:space="0" w:color="auto"/>
            </w:tcBorders>
            <w:shd w:val="clear" w:color="auto" w:fill="auto"/>
          </w:tcPr>
          <w:p w:rsidR="009D75DA" w:rsidRPr="00BC038A" w:rsidRDefault="009D75DA" w:rsidP="00395879">
            <w:pPr>
              <w:contextualSpacing/>
              <w:jc w:val="both"/>
              <w:rPr>
                <w:rFonts w:ascii="Times New Roman" w:hAnsi="Times New Roman"/>
                <w:sz w:val="28"/>
                <w:szCs w:val="28"/>
              </w:rPr>
            </w:pPr>
            <w:r w:rsidRPr="00BC038A">
              <w:rPr>
                <w:rFonts w:ascii="Times New Roman" w:hAnsi="Times New Roman"/>
                <w:sz w:val="28"/>
                <w:szCs w:val="28"/>
              </w:rPr>
              <w:t>1. Осуществление функций органов местного самоуправления</w:t>
            </w:r>
            <w:r w:rsidR="00BC038A">
              <w:rPr>
                <w:rFonts w:ascii="Times New Roman" w:hAnsi="Times New Roman"/>
                <w:sz w:val="28"/>
                <w:szCs w:val="28"/>
              </w:rPr>
              <w:t xml:space="preserve"> сельского поселения </w:t>
            </w:r>
            <w:r w:rsidR="00C807B4">
              <w:rPr>
                <w:rFonts w:ascii="Times New Roman" w:hAnsi="Times New Roman"/>
                <w:sz w:val="28"/>
                <w:szCs w:val="28"/>
              </w:rPr>
              <w:t>Русскинская</w:t>
            </w:r>
            <w:r w:rsidRPr="00BC038A">
              <w:rPr>
                <w:rFonts w:ascii="Times New Roman" w:hAnsi="Times New Roman"/>
                <w:sz w:val="28"/>
                <w:szCs w:val="28"/>
              </w:rPr>
              <w:t>.</w:t>
            </w:r>
          </w:p>
          <w:p w:rsidR="009D75DA" w:rsidRPr="00BC038A" w:rsidRDefault="009D75DA" w:rsidP="00C807B4">
            <w:pPr>
              <w:autoSpaceDE w:val="0"/>
              <w:autoSpaceDN w:val="0"/>
              <w:adjustRightInd w:val="0"/>
              <w:contextualSpacing/>
              <w:jc w:val="both"/>
              <w:rPr>
                <w:rFonts w:ascii="Times New Roman" w:hAnsi="Times New Roman"/>
                <w:sz w:val="28"/>
                <w:szCs w:val="28"/>
              </w:rPr>
            </w:pPr>
            <w:r w:rsidRPr="00BC038A">
              <w:rPr>
                <w:rFonts w:ascii="Times New Roman" w:hAnsi="Times New Roman"/>
                <w:sz w:val="28"/>
                <w:szCs w:val="28"/>
              </w:rPr>
              <w:t>2. Обеспечение деятельности органов местного самоуправле</w:t>
            </w:r>
            <w:r w:rsidR="00BC038A">
              <w:rPr>
                <w:rFonts w:ascii="Times New Roman" w:hAnsi="Times New Roman"/>
                <w:sz w:val="28"/>
                <w:szCs w:val="28"/>
              </w:rPr>
              <w:t xml:space="preserve">ния сельского поселения </w:t>
            </w:r>
            <w:r w:rsidR="00C807B4">
              <w:rPr>
                <w:rFonts w:ascii="Times New Roman" w:hAnsi="Times New Roman"/>
                <w:sz w:val="28"/>
                <w:szCs w:val="28"/>
              </w:rPr>
              <w:t>Русскинская</w:t>
            </w:r>
            <w:r w:rsidRPr="00BC038A">
              <w:rPr>
                <w:rFonts w:ascii="Times New Roman" w:hAnsi="Times New Roman"/>
                <w:sz w:val="28"/>
                <w:szCs w:val="28"/>
              </w:rPr>
              <w:t>.</w:t>
            </w:r>
          </w:p>
        </w:tc>
      </w:tr>
      <w:tr w:rsidR="009D75DA" w:rsidRPr="00B572CD" w:rsidTr="00395879">
        <w:trPr>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rsidR="00395879" w:rsidRDefault="00395879" w:rsidP="003B6B6F">
            <w:pPr>
              <w:autoSpaceDE w:val="0"/>
              <w:autoSpaceDN w:val="0"/>
              <w:adjustRightInd w:val="0"/>
              <w:rPr>
                <w:rFonts w:ascii="Times New Roman" w:hAnsi="Times New Roman"/>
                <w:sz w:val="28"/>
                <w:szCs w:val="28"/>
              </w:rPr>
            </w:pPr>
            <w:r>
              <w:rPr>
                <w:rFonts w:ascii="Times New Roman" w:hAnsi="Times New Roman"/>
                <w:sz w:val="28"/>
                <w:szCs w:val="28"/>
              </w:rPr>
              <w:t>Показатели</w:t>
            </w:r>
          </w:p>
          <w:p w:rsidR="009D75DA" w:rsidRPr="00BC038A" w:rsidRDefault="009D75DA" w:rsidP="003B6B6F">
            <w:pPr>
              <w:autoSpaceDE w:val="0"/>
              <w:autoSpaceDN w:val="0"/>
              <w:adjustRightInd w:val="0"/>
              <w:rPr>
                <w:rFonts w:ascii="Times New Roman" w:hAnsi="Times New Roman"/>
                <w:sz w:val="28"/>
                <w:szCs w:val="28"/>
              </w:rPr>
            </w:pPr>
            <w:r w:rsidRPr="00BC038A">
              <w:rPr>
                <w:rFonts w:ascii="Times New Roman" w:hAnsi="Times New Roman"/>
                <w:sz w:val="28"/>
                <w:szCs w:val="28"/>
              </w:rPr>
              <w:t>(индикаторы)</w:t>
            </w:r>
          </w:p>
        </w:tc>
        <w:tc>
          <w:tcPr>
            <w:tcW w:w="7956" w:type="dxa"/>
            <w:gridSpan w:val="5"/>
            <w:tcBorders>
              <w:top w:val="single" w:sz="4" w:space="0" w:color="auto"/>
              <w:left w:val="single" w:sz="4" w:space="0" w:color="auto"/>
              <w:bottom w:val="single" w:sz="4" w:space="0" w:color="auto"/>
              <w:right w:val="single" w:sz="4" w:space="0" w:color="auto"/>
            </w:tcBorders>
            <w:shd w:val="clear" w:color="auto" w:fill="auto"/>
          </w:tcPr>
          <w:p w:rsidR="009D75DA" w:rsidRPr="00BC038A" w:rsidRDefault="009D75DA" w:rsidP="00395879">
            <w:pPr>
              <w:contextualSpacing/>
              <w:jc w:val="both"/>
              <w:rPr>
                <w:rFonts w:ascii="Times New Roman" w:hAnsi="Times New Roman"/>
                <w:sz w:val="28"/>
                <w:szCs w:val="28"/>
              </w:rPr>
            </w:pPr>
            <w:r w:rsidRPr="00BC038A">
              <w:rPr>
                <w:rFonts w:ascii="Times New Roman" w:hAnsi="Times New Roman"/>
                <w:sz w:val="28"/>
                <w:szCs w:val="28"/>
              </w:rPr>
              <w:t xml:space="preserve">1. Своевременно рассмотренные обращения граждан, организаций, объединений граждан, юридических лиц, %       </w:t>
            </w:r>
          </w:p>
          <w:p w:rsidR="009D75DA" w:rsidRPr="00BC038A" w:rsidRDefault="009D75DA" w:rsidP="00395879">
            <w:pPr>
              <w:contextualSpacing/>
              <w:jc w:val="both"/>
              <w:rPr>
                <w:rFonts w:ascii="Times New Roman" w:hAnsi="Times New Roman"/>
                <w:sz w:val="28"/>
                <w:szCs w:val="28"/>
              </w:rPr>
            </w:pPr>
            <w:r w:rsidRPr="00BC038A">
              <w:rPr>
                <w:rFonts w:ascii="Times New Roman" w:hAnsi="Times New Roman"/>
                <w:sz w:val="28"/>
                <w:szCs w:val="28"/>
              </w:rPr>
              <w:t>2. Проведенные опросы к необходимому количеству опросов, согласно перечня муниципальных услуг,</w:t>
            </w:r>
            <w:r w:rsidR="00E17A59" w:rsidRPr="00BC038A">
              <w:rPr>
                <w:rFonts w:ascii="Times New Roman" w:hAnsi="Times New Roman"/>
                <w:sz w:val="28"/>
                <w:szCs w:val="28"/>
              </w:rPr>
              <w:t xml:space="preserve"> </w:t>
            </w:r>
            <w:r w:rsidRPr="00BC038A">
              <w:rPr>
                <w:rFonts w:ascii="Times New Roman" w:hAnsi="Times New Roman"/>
                <w:sz w:val="28"/>
                <w:szCs w:val="28"/>
              </w:rPr>
              <w:t>%.</w:t>
            </w:r>
          </w:p>
        </w:tc>
      </w:tr>
      <w:tr w:rsidR="009D75DA" w:rsidRPr="00B572CD" w:rsidTr="00395879">
        <w:trPr>
          <w:jc w:val="center"/>
        </w:trPr>
        <w:tc>
          <w:tcPr>
            <w:tcW w:w="2005" w:type="dxa"/>
            <w:shd w:val="clear" w:color="auto" w:fill="auto"/>
          </w:tcPr>
          <w:p w:rsidR="009D75DA" w:rsidRPr="00BC038A" w:rsidRDefault="009D75DA" w:rsidP="00377DA8">
            <w:pPr>
              <w:pStyle w:val="ab"/>
              <w:rPr>
                <w:rFonts w:ascii="Times New Roman" w:hAnsi="Times New Roman"/>
                <w:sz w:val="28"/>
                <w:szCs w:val="28"/>
              </w:rPr>
            </w:pPr>
            <w:r w:rsidRPr="00BC038A">
              <w:rPr>
                <w:rFonts w:ascii="Times New Roman" w:hAnsi="Times New Roman"/>
                <w:sz w:val="28"/>
                <w:szCs w:val="28"/>
              </w:rPr>
              <w:t xml:space="preserve">Сроки реализации </w:t>
            </w:r>
          </w:p>
        </w:tc>
        <w:tc>
          <w:tcPr>
            <w:tcW w:w="7956" w:type="dxa"/>
            <w:gridSpan w:val="5"/>
            <w:shd w:val="clear" w:color="auto" w:fill="auto"/>
          </w:tcPr>
          <w:p w:rsidR="009D75DA" w:rsidRPr="00BC038A" w:rsidRDefault="00BC038A" w:rsidP="00377DA8">
            <w:pPr>
              <w:pStyle w:val="ab"/>
              <w:rPr>
                <w:rFonts w:ascii="Times New Roman" w:hAnsi="Times New Roman"/>
                <w:sz w:val="28"/>
                <w:szCs w:val="28"/>
              </w:rPr>
            </w:pPr>
            <w:r w:rsidRPr="00BC038A">
              <w:rPr>
                <w:rFonts w:ascii="Times New Roman" w:hAnsi="Times New Roman"/>
                <w:sz w:val="28"/>
                <w:szCs w:val="28"/>
              </w:rPr>
              <w:t>2021-2023</w:t>
            </w:r>
            <w:r w:rsidR="009D75DA" w:rsidRPr="00BC038A">
              <w:rPr>
                <w:rFonts w:ascii="Times New Roman" w:hAnsi="Times New Roman"/>
                <w:sz w:val="28"/>
                <w:szCs w:val="28"/>
              </w:rPr>
              <w:t xml:space="preserve"> годы</w:t>
            </w:r>
          </w:p>
        </w:tc>
      </w:tr>
      <w:tr w:rsidR="00A83C32" w:rsidRPr="00735AAE" w:rsidTr="00395879">
        <w:trPr>
          <w:gridAfter w:val="1"/>
          <w:wAfter w:w="18" w:type="dxa"/>
          <w:jc w:val="center"/>
        </w:trPr>
        <w:tc>
          <w:tcPr>
            <w:tcW w:w="2005" w:type="dxa"/>
            <w:vMerge w:val="restart"/>
            <w:shd w:val="clear" w:color="auto" w:fill="auto"/>
          </w:tcPr>
          <w:p w:rsidR="00A83C32" w:rsidRPr="00735AAE" w:rsidRDefault="00A83C32" w:rsidP="00F50FA0">
            <w:pPr>
              <w:pStyle w:val="ab"/>
              <w:rPr>
                <w:rFonts w:ascii="Times New Roman" w:hAnsi="Times New Roman"/>
                <w:sz w:val="28"/>
                <w:szCs w:val="28"/>
              </w:rPr>
            </w:pPr>
            <w:r w:rsidRPr="00735AAE">
              <w:rPr>
                <w:rFonts w:ascii="Times New Roman" w:hAnsi="Times New Roman"/>
                <w:sz w:val="28"/>
                <w:szCs w:val="28"/>
              </w:rPr>
              <w:t>Бюджетные ассигнования, в том числе по годам:</w:t>
            </w:r>
          </w:p>
        </w:tc>
        <w:tc>
          <w:tcPr>
            <w:tcW w:w="7938" w:type="dxa"/>
            <w:gridSpan w:val="4"/>
            <w:shd w:val="clear" w:color="auto" w:fill="auto"/>
          </w:tcPr>
          <w:p w:rsidR="00A83C32" w:rsidRPr="00735AAE" w:rsidRDefault="00A83C32" w:rsidP="00F50FA0">
            <w:pPr>
              <w:pStyle w:val="ab"/>
              <w:jc w:val="center"/>
              <w:rPr>
                <w:rFonts w:ascii="Times New Roman" w:hAnsi="Times New Roman"/>
                <w:sz w:val="28"/>
                <w:szCs w:val="28"/>
              </w:rPr>
            </w:pPr>
            <w:r w:rsidRPr="00735AAE">
              <w:rPr>
                <w:rFonts w:ascii="Times New Roman" w:hAnsi="Times New Roman"/>
                <w:sz w:val="28"/>
                <w:szCs w:val="28"/>
              </w:rPr>
              <w:t>Расходы  (тыс.рублей)</w:t>
            </w:r>
          </w:p>
        </w:tc>
      </w:tr>
      <w:tr w:rsidR="00A83C32" w:rsidRPr="00735AAE" w:rsidTr="00395879">
        <w:trPr>
          <w:gridAfter w:val="1"/>
          <w:wAfter w:w="18" w:type="dxa"/>
          <w:jc w:val="center"/>
        </w:trPr>
        <w:tc>
          <w:tcPr>
            <w:tcW w:w="2005" w:type="dxa"/>
            <w:vMerge/>
            <w:shd w:val="clear" w:color="auto" w:fill="auto"/>
          </w:tcPr>
          <w:p w:rsidR="00A83C32" w:rsidRPr="00735AAE" w:rsidRDefault="00A83C32" w:rsidP="00F50FA0">
            <w:pPr>
              <w:pStyle w:val="ab"/>
              <w:rPr>
                <w:rFonts w:ascii="Times New Roman" w:hAnsi="Times New Roman"/>
                <w:sz w:val="28"/>
                <w:szCs w:val="28"/>
              </w:rPr>
            </w:pPr>
          </w:p>
        </w:tc>
        <w:tc>
          <w:tcPr>
            <w:tcW w:w="1931" w:type="dxa"/>
            <w:shd w:val="clear" w:color="auto" w:fill="auto"/>
          </w:tcPr>
          <w:p w:rsidR="00A83C32" w:rsidRPr="00735AAE" w:rsidRDefault="00A83C32" w:rsidP="00F50FA0">
            <w:pPr>
              <w:pStyle w:val="ab"/>
              <w:jc w:val="center"/>
              <w:rPr>
                <w:rFonts w:ascii="Times New Roman" w:hAnsi="Times New Roman"/>
                <w:sz w:val="28"/>
                <w:szCs w:val="28"/>
              </w:rPr>
            </w:pPr>
            <w:r w:rsidRPr="00735AAE">
              <w:rPr>
                <w:rFonts w:ascii="Times New Roman" w:hAnsi="Times New Roman"/>
                <w:sz w:val="28"/>
                <w:szCs w:val="28"/>
              </w:rPr>
              <w:t>Всего</w:t>
            </w:r>
          </w:p>
          <w:p w:rsidR="00A83C32" w:rsidRPr="00735AAE" w:rsidRDefault="00A83C32" w:rsidP="00F50FA0">
            <w:pPr>
              <w:pStyle w:val="ab"/>
              <w:jc w:val="center"/>
              <w:rPr>
                <w:rFonts w:ascii="Times New Roman" w:hAnsi="Times New Roman"/>
                <w:sz w:val="28"/>
                <w:szCs w:val="28"/>
              </w:rPr>
            </w:pPr>
          </w:p>
        </w:tc>
        <w:tc>
          <w:tcPr>
            <w:tcW w:w="1781" w:type="dxa"/>
            <w:shd w:val="clear" w:color="auto" w:fill="auto"/>
          </w:tcPr>
          <w:p w:rsidR="00A83C32" w:rsidRPr="00735AAE" w:rsidRDefault="00BC038A" w:rsidP="00BC038A">
            <w:pPr>
              <w:pStyle w:val="ab"/>
              <w:jc w:val="center"/>
              <w:rPr>
                <w:rFonts w:ascii="Times New Roman" w:hAnsi="Times New Roman"/>
                <w:sz w:val="28"/>
                <w:szCs w:val="28"/>
              </w:rPr>
            </w:pPr>
            <w:r w:rsidRPr="00735AAE">
              <w:rPr>
                <w:rFonts w:ascii="Times New Roman" w:hAnsi="Times New Roman"/>
                <w:sz w:val="28"/>
                <w:szCs w:val="28"/>
              </w:rPr>
              <w:t>2021</w:t>
            </w:r>
            <w:r w:rsidR="00A83C32" w:rsidRPr="00735AAE">
              <w:rPr>
                <w:rFonts w:ascii="Times New Roman" w:hAnsi="Times New Roman"/>
                <w:sz w:val="28"/>
                <w:szCs w:val="28"/>
              </w:rPr>
              <w:t xml:space="preserve"> год</w:t>
            </w:r>
          </w:p>
        </w:tc>
        <w:tc>
          <w:tcPr>
            <w:tcW w:w="2056" w:type="dxa"/>
            <w:shd w:val="clear" w:color="auto" w:fill="auto"/>
          </w:tcPr>
          <w:p w:rsidR="00A83C32" w:rsidRPr="00735AAE" w:rsidRDefault="00BC038A" w:rsidP="00F50FA0">
            <w:pPr>
              <w:pStyle w:val="ab"/>
              <w:jc w:val="center"/>
              <w:rPr>
                <w:rFonts w:ascii="Times New Roman" w:hAnsi="Times New Roman"/>
                <w:sz w:val="28"/>
                <w:szCs w:val="28"/>
              </w:rPr>
            </w:pPr>
            <w:r w:rsidRPr="00735AAE">
              <w:rPr>
                <w:rFonts w:ascii="Times New Roman" w:hAnsi="Times New Roman"/>
                <w:sz w:val="28"/>
                <w:szCs w:val="28"/>
              </w:rPr>
              <w:t>2022</w:t>
            </w:r>
            <w:r w:rsidR="00A83C32" w:rsidRPr="00735AAE">
              <w:rPr>
                <w:rFonts w:ascii="Times New Roman" w:hAnsi="Times New Roman"/>
                <w:sz w:val="28"/>
                <w:szCs w:val="28"/>
              </w:rPr>
              <w:t xml:space="preserve"> год</w:t>
            </w:r>
          </w:p>
        </w:tc>
        <w:tc>
          <w:tcPr>
            <w:tcW w:w="2170" w:type="dxa"/>
            <w:shd w:val="clear" w:color="auto" w:fill="auto"/>
          </w:tcPr>
          <w:p w:rsidR="00A83C32" w:rsidRPr="00735AAE" w:rsidRDefault="00BC038A" w:rsidP="00F50FA0">
            <w:pPr>
              <w:pStyle w:val="ab"/>
              <w:jc w:val="center"/>
              <w:rPr>
                <w:rFonts w:ascii="Times New Roman" w:hAnsi="Times New Roman"/>
                <w:sz w:val="28"/>
                <w:szCs w:val="28"/>
              </w:rPr>
            </w:pPr>
            <w:r w:rsidRPr="00735AAE">
              <w:rPr>
                <w:rFonts w:ascii="Times New Roman" w:hAnsi="Times New Roman"/>
                <w:sz w:val="28"/>
                <w:szCs w:val="28"/>
              </w:rPr>
              <w:t>2023</w:t>
            </w:r>
            <w:r w:rsidR="00A83C32" w:rsidRPr="00735AAE">
              <w:rPr>
                <w:rFonts w:ascii="Times New Roman" w:hAnsi="Times New Roman"/>
                <w:sz w:val="28"/>
                <w:szCs w:val="28"/>
              </w:rPr>
              <w:t xml:space="preserve"> год</w:t>
            </w:r>
          </w:p>
        </w:tc>
      </w:tr>
      <w:tr w:rsidR="00A83C32" w:rsidRPr="00735AAE" w:rsidTr="00395879">
        <w:trPr>
          <w:gridAfter w:val="1"/>
          <w:wAfter w:w="18" w:type="dxa"/>
          <w:jc w:val="center"/>
        </w:trPr>
        <w:tc>
          <w:tcPr>
            <w:tcW w:w="2005" w:type="dxa"/>
            <w:vMerge/>
            <w:shd w:val="clear" w:color="auto" w:fill="auto"/>
          </w:tcPr>
          <w:p w:rsidR="00A83C32" w:rsidRPr="00735AAE" w:rsidRDefault="00A83C32" w:rsidP="00F50FA0">
            <w:pPr>
              <w:pStyle w:val="ab"/>
              <w:rPr>
                <w:rFonts w:ascii="Times New Roman" w:hAnsi="Times New Roman"/>
                <w:sz w:val="28"/>
                <w:szCs w:val="28"/>
              </w:rPr>
            </w:pPr>
          </w:p>
        </w:tc>
        <w:tc>
          <w:tcPr>
            <w:tcW w:w="1931" w:type="dxa"/>
            <w:shd w:val="clear" w:color="auto" w:fill="auto"/>
            <w:vAlign w:val="center"/>
          </w:tcPr>
          <w:p w:rsidR="00A83C32" w:rsidRPr="00735AAE" w:rsidRDefault="002C2886" w:rsidP="00735AAE">
            <w:pPr>
              <w:pStyle w:val="ab"/>
              <w:jc w:val="center"/>
              <w:rPr>
                <w:rFonts w:ascii="Times New Roman" w:hAnsi="Times New Roman"/>
                <w:b/>
                <w:sz w:val="28"/>
                <w:szCs w:val="28"/>
              </w:rPr>
            </w:pPr>
            <w:r>
              <w:rPr>
                <w:rFonts w:ascii="Times New Roman" w:hAnsi="Times New Roman"/>
                <w:b/>
                <w:sz w:val="28"/>
                <w:szCs w:val="28"/>
              </w:rPr>
              <w:t>59 934,2</w:t>
            </w:r>
          </w:p>
        </w:tc>
        <w:tc>
          <w:tcPr>
            <w:tcW w:w="1781" w:type="dxa"/>
            <w:shd w:val="clear" w:color="auto" w:fill="auto"/>
            <w:vAlign w:val="center"/>
          </w:tcPr>
          <w:p w:rsidR="00A83C32" w:rsidRPr="00735AAE" w:rsidRDefault="002C2886" w:rsidP="00F50FA0">
            <w:pPr>
              <w:pStyle w:val="ab"/>
              <w:jc w:val="center"/>
              <w:rPr>
                <w:rFonts w:ascii="Times New Roman" w:hAnsi="Times New Roman"/>
                <w:b/>
                <w:sz w:val="28"/>
                <w:szCs w:val="28"/>
              </w:rPr>
            </w:pPr>
            <w:r>
              <w:rPr>
                <w:rFonts w:ascii="Times New Roman" w:hAnsi="Times New Roman"/>
                <w:b/>
                <w:sz w:val="28"/>
                <w:szCs w:val="28"/>
              </w:rPr>
              <w:t>19 993,0</w:t>
            </w:r>
          </w:p>
        </w:tc>
        <w:tc>
          <w:tcPr>
            <w:tcW w:w="2056" w:type="dxa"/>
            <w:shd w:val="clear" w:color="auto" w:fill="auto"/>
            <w:vAlign w:val="center"/>
          </w:tcPr>
          <w:p w:rsidR="00A83C32" w:rsidRPr="00735AAE" w:rsidRDefault="00AB5BD9" w:rsidP="00F50FA0">
            <w:pPr>
              <w:pStyle w:val="ab"/>
              <w:jc w:val="center"/>
              <w:rPr>
                <w:rFonts w:ascii="Times New Roman" w:hAnsi="Times New Roman"/>
                <w:b/>
                <w:sz w:val="28"/>
                <w:szCs w:val="28"/>
              </w:rPr>
            </w:pPr>
            <w:r>
              <w:rPr>
                <w:rFonts w:ascii="Times New Roman" w:hAnsi="Times New Roman"/>
                <w:b/>
                <w:sz w:val="28"/>
                <w:szCs w:val="28"/>
              </w:rPr>
              <w:t>20137,1</w:t>
            </w:r>
          </w:p>
        </w:tc>
        <w:tc>
          <w:tcPr>
            <w:tcW w:w="2170" w:type="dxa"/>
            <w:shd w:val="clear" w:color="auto" w:fill="auto"/>
            <w:vAlign w:val="center"/>
          </w:tcPr>
          <w:p w:rsidR="00A83C32" w:rsidRPr="00735AAE" w:rsidRDefault="00AB5BD9" w:rsidP="00F50FA0">
            <w:pPr>
              <w:pStyle w:val="ab"/>
              <w:jc w:val="center"/>
              <w:rPr>
                <w:rFonts w:ascii="Times New Roman" w:hAnsi="Times New Roman"/>
                <w:b/>
                <w:sz w:val="28"/>
                <w:szCs w:val="28"/>
              </w:rPr>
            </w:pPr>
            <w:r>
              <w:rPr>
                <w:rFonts w:ascii="Times New Roman" w:hAnsi="Times New Roman"/>
                <w:b/>
                <w:sz w:val="28"/>
                <w:szCs w:val="28"/>
              </w:rPr>
              <w:t>19 804,1</w:t>
            </w:r>
          </w:p>
        </w:tc>
      </w:tr>
      <w:tr w:rsidR="00A83C32" w:rsidRPr="00735AAE" w:rsidTr="00395879">
        <w:trPr>
          <w:gridAfter w:val="1"/>
          <w:wAfter w:w="18" w:type="dxa"/>
          <w:jc w:val="center"/>
        </w:trPr>
        <w:tc>
          <w:tcPr>
            <w:tcW w:w="2005" w:type="dxa"/>
            <w:shd w:val="clear" w:color="auto" w:fill="auto"/>
          </w:tcPr>
          <w:p w:rsidR="00A83C32" w:rsidRPr="00735AAE" w:rsidRDefault="00A83C32" w:rsidP="00C807B4">
            <w:pPr>
              <w:pStyle w:val="ab"/>
              <w:rPr>
                <w:rFonts w:ascii="Times New Roman" w:hAnsi="Times New Roman"/>
                <w:sz w:val="28"/>
                <w:szCs w:val="28"/>
              </w:rPr>
            </w:pPr>
            <w:r w:rsidRPr="00735AAE">
              <w:rPr>
                <w:rFonts w:ascii="Times New Roman" w:hAnsi="Times New Roman"/>
                <w:sz w:val="28"/>
                <w:szCs w:val="28"/>
              </w:rPr>
              <w:t xml:space="preserve">Средства бюджета сельского поселения </w:t>
            </w:r>
            <w:r w:rsidR="00C807B4">
              <w:rPr>
                <w:rFonts w:ascii="Times New Roman" w:hAnsi="Times New Roman"/>
                <w:sz w:val="28"/>
                <w:szCs w:val="28"/>
              </w:rPr>
              <w:t>Русскинская</w:t>
            </w:r>
          </w:p>
        </w:tc>
        <w:tc>
          <w:tcPr>
            <w:tcW w:w="1931" w:type="dxa"/>
            <w:shd w:val="clear" w:color="auto" w:fill="auto"/>
            <w:vAlign w:val="center"/>
          </w:tcPr>
          <w:p w:rsidR="00A83C32" w:rsidRPr="002C2886" w:rsidRDefault="002C2886" w:rsidP="00F50FA0">
            <w:pPr>
              <w:pStyle w:val="ab"/>
              <w:jc w:val="center"/>
              <w:rPr>
                <w:rFonts w:ascii="Times New Roman" w:hAnsi="Times New Roman"/>
                <w:sz w:val="28"/>
                <w:szCs w:val="28"/>
              </w:rPr>
            </w:pPr>
            <w:r w:rsidRPr="002C2886">
              <w:rPr>
                <w:rFonts w:ascii="Times New Roman" w:hAnsi="Times New Roman"/>
                <w:sz w:val="28"/>
                <w:szCs w:val="28"/>
              </w:rPr>
              <w:t>59 132,7</w:t>
            </w:r>
          </w:p>
        </w:tc>
        <w:tc>
          <w:tcPr>
            <w:tcW w:w="1781" w:type="dxa"/>
            <w:shd w:val="clear" w:color="auto" w:fill="auto"/>
            <w:vAlign w:val="center"/>
          </w:tcPr>
          <w:p w:rsidR="00A83C32" w:rsidRPr="002C2886" w:rsidRDefault="00AB5BD9" w:rsidP="00F50FA0">
            <w:pPr>
              <w:pStyle w:val="ab"/>
              <w:jc w:val="center"/>
              <w:rPr>
                <w:rFonts w:ascii="Times New Roman" w:hAnsi="Times New Roman"/>
                <w:sz w:val="28"/>
                <w:szCs w:val="28"/>
              </w:rPr>
            </w:pPr>
            <w:r w:rsidRPr="002C2886">
              <w:rPr>
                <w:rFonts w:ascii="Times New Roman" w:hAnsi="Times New Roman"/>
                <w:sz w:val="28"/>
                <w:szCs w:val="28"/>
              </w:rPr>
              <w:t>19 730,8</w:t>
            </w:r>
          </w:p>
        </w:tc>
        <w:tc>
          <w:tcPr>
            <w:tcW w:w="2056" w:type="dxa"/>
            <w:shd w:val="clear" w:color="auto" w:fill="auto"/>
            <w:vAlign w:val="center"/>
          </w:tcPr>
          <w:p w:rsidR="00A83C32" w:rsidRPr="002C2886" w:rsidRDefault="00AB5BD9" w:rsidP="00F50FA0">
            <w:pPr>
              <w:pStyle w:val="ab"/>
              <w:jc w:val="center"/>
              <w:rPr>
                <w:rFonts w:ascii="Times New Roman" w:hAnsi="Times New Roman"/>
                <w:sz w:val="28"/>
                <w:szCs w:val="28"/>
              </w:rPr>
            </w:pPr>
            <w:r w:rsidRPr="002C2886">
              <w:rPr>
                <w:rFonts w:ascii="Times New Roman" w:hAnsi="Times New Roman"/>
                <w:sz w:val="28"/>
                <w:szCs w:val="28"/>
              </w:rPr>
              <w:t>19 874,9</w:t>
            </w:r>
          </w:p>
        </w:tc>
        <w:tc>
          <w:tcPr>
            <w:tcW w:w="2170" w:type="dxa"/>
            <w:shd w:val="clear" w:color="auto" w:fill="auto"/>
            <w:vAlign w:val="center"/>
          </w:tcPr>
          <w:p w:rsidR="00A83C32" w:rsidRPr="002C2886" w:rsidRDefault="00AB5BD9" w:rsidP="00F50FA0">
            <w:pPr>
              <w:pStyle w:val="ab"/>
              <w:jc w:val="center"/>
              <w:rPr>
                <w:rFonts w:ascii="Times New Roman" w:hAnsi="Times New Roman"/>
                <w:sz w:val="28"/>
                <w:szCs w:val="28"/>
              </w:rPr>
            </w:pPr>
            <w:r w:rsidRPr="002C2886">
              <w:rPr>
                <w:rFonts w:ascii="Times New Roman" w:hAnsi="Times New Roman"/>
                <w:sz w:val="28"/>
                <w:szCs w:val="28"/>
              </w:rPr>
              <w:t>19 527,0</w:t>
            </w:r>
          </w:p>
        </w:tc>
      </w:tr>
      <w:tr w:rsidR="00735AAE" w:rsidRPr="00BC038A" w:rsidTr="00395879">
        <w:trPr>
          <w:gridAfter w:val="1"/>
          <w:wAfter w:w="18" w:type="dxa"/>
          <w:jc w:val="center"/>
        </w:trPr>
        <w:tc>
          <w:tcPr>
            <w:tcW w:w="2005" w:type="dxa"/>
            <w:shd w:val="clear" w:color="auto" w:fill="auto"/>
          </w:tcPr>
          <w:p w:rsidR="00735AAE" w:rsidRPr="00735AAE" w:rsidRDefault="00735AAE" w:rsidP="00F50FA0">
            <w:pPr>
              <w:pStyle w:val="ab"/>
              <w:rPr>
                <w:rFonts w:ascii="Times New Roman" w:hAnsi="Times New Roman"/>
                <w:sz w:val="28"/>
                <w:szCs w:val="28"/>
              </w:rPr>
            </w:pPr>
            <w:r w:rsidRPr="00735AAE">
              <w:rPr>
                <w:rFonts w:ascii="Times New Roman" w:hAnsi="Times New Roman"/>
                <w:sz w:val="28"/>
                <w:szCs w:val="28"/>
              </w:rPr>
              <w:t>Средства федерального бюджета</w:t>
            </w:r>
          </w:p>
        </w:tc>
        <w:tc>
          <w:tcPr>
            <w:tcW w:w="1931" w:type="dxa"/>
            <w:shd w:val="clear" w:color="auto" w:fill="auto"/>
            <w:vAlign w:val="center"/>
          </w:tcPr>
          <w:p w:rsidR="00735AAE" w:rsidRPr="00735AAE" w:rsidRDefault="00AB5BD9" w:rsidP="00F50FA0">
            <w:pPr>
              <w:pStyle w:val="ab"/>
              <w:jc w:val="center"/>
              <w:rPr>
                <w:rFonts w:ascii="Times New Roman" w:hAnsi="Times New Roman"/>
                <w:sz w:val="28"/>
                <w:szCs w:val="28"/>
              </w:rPr>
            </w:pPr>
            <w:r>
              <w:rPr>
                <w:rFonts w:ascii="Times New Roman" w:hAnsi="Times New Roman"/>
                <w:sz w:val="28"/>
                <w:szCs w:val="28"/>
              </w:rPr>
              <w:t>801,5</w:t>
            </w:r>
          </w:p>
        </w:tc>
        <w:tc>
          <w:tcPr>
            <w:tcW w:w="1781" w:type="dxa"/>
            <w:shd w:val="clear" w:color="auto" w:fill="auto"/>
            <w:vAlign w:val="center"/>
          </w:tcPr>
          <w:p w:rsidR="00735AAE" w:rsidRPr="00735AAE" w:rsidRDefault="00AB5BD9" w:rsidP="00F50FA0">
            <w:pPr>
              <w:pStyle w:val="ab"/>
              <w:jc w:val="center"/>
              <w:rPr>
                <w:rFonts w:ascii="Times New Roman" w:hAnsi="Times New Roman"/>
                <w:sz w:val="28"/>
                <w:szCs w:val="28"/>
              </w:rPr>
            </w:pPr>
            <w:r>
              <w:rPr>
                <w:rFonts w:ascii="Times New Roman" w:hAnsi="Times New Roman"/>
                <w:sz w:val="28"/>
                <w:szCs w:val="28"/>
              </w:rPr>
              <w:t>262,2</w:t>
            </w:r>
          </w:p>
        </w:tc>
        <w:tc>
          <w:tcPr>
            <w:tcW w:w="2056" w:type="dxa"/>
            <w:shd w:val="clear" w:color="auto" w:fill="auto"/>
            <w:vAlign w:val="center"/>
          </w:tcPr>
          <w:p w:rsidR="00735AAE" w:rsidRPr="00735AAE" w:rsidRDefault="00AB5BD9" w:rsidP="00735AAE">
            <w:pPr>
              <w:pStyle w:val="ab"/>
              <w:rPr>
                <w:rFonts w:ascii="Times New Roman" w:hAnsi="Times New Roman"/>
                <w:sz w:val="28"/>
                <w:szCs w:val="28"/>
              </w:rPr>
            </w:pPr>
            <w:r>
              <w:rPr>
                <w:rFonts w:ascii="Times New Roman" w:hAnsi="Times New Roman"/>
                <w:sz w:val="28"/>
                <w:szCs w:val="28"/>
              </w:rPr>
              <w:t>262,2</w:t>
            </w:r>
          </w:p>
        </w:tc>
        <w:tc>
          <w:tcPr>
            <w:tcW w:w="2170" w:type="dxa"/>
            <w:shd w:val="clear" w:color="auto" w:fill="auto"/>
            <w:vAlign w:val="center"/>
          </w:tcPr>
          <w:p w:rsidR="00735AAE" w:rsidRPr="00735AAE" w:rsidRDefault="00AB5BD9" w:rsidP="00F50FA0">
            <w:pPr>
              <w:pStyle w:val="ab"/>
              <w:jc w:val="center"/>
              <w:rPr>
                <w:rFonts w:ascii="Times New Roman" w:hAnsi="Times New Roman"/>
                <w:sz w:val="28"/>
                <w:szCs w:val="28"/>
              </w:rPr>
            </w:pPr>
            <w:r>
              <w:rPr>
                <w:rFonts w:ascii="Times New Roman" w:hAnsi="Times New Roman"/>
                <w:sz w:val="28"/>
                <w:szCs w:val="28"/>
              </w:rPr>
              <w:t>277,1</w:t>
            </w:r>
          </w:p>
        </w:tc>
      </w:tr>
      <w:tr w:rsidR="009D75DA" w:rsidRPr="00B572CD" w:rsidTr="00395879">
        <w:trPr>
          <w:jc w:val="center"/>
        </w:trPr>
        <w:tc>
          <w:tcPr>
            <w:tcW w:w="2005" w:type="dxa"/>
            <w:shd w:val="clear" w:color="auto" w:fill="auto"/>
          </w:tcPr>
          <w:p w:rsidR="009D75DA" w:rsidRPr="00BC038A" w:rsidRDefault="009D75DA" w:rsidP="00377DA8">
            <w:pPr>
              <w:pStyle w:val="ab"/>
              <w:rPr>
                <w:rFonts w:ascii="Times New Roman" w:hAnsi="Times New Roman"/>
                <w:sz w:val="28"/>
                <w:szCs w:val="28"/>
              </w:rPr>
            </w:pPr>
            <w:r w:rsidRPr="00BC038A">
              <w:rPr>
                <w:rFonts w:ascii="Times New Roman" w:hAnsi="Times New Roman"/>
                <w:sz w:val="28"/>
                <w:szCs w:val="28"/>
              </w:rPr>
              <w:t>Ожидаемые результаты</w:t>
            </w:r>
          </w:p>
        </w:tc>
        <w:tc>
          <w:tcPr>
            <w:tcW w:w="7956" w:type="dxa"/>
            <w:gridSpan w:val="5"/>
            <w:shd w:val="clear" w:color="auto" w:fill="auto"/>
          </w:tcPr>
          <w:p w:rsidR="009D75DA" w:rsidRPr="00BC038A" w:rsidRDefault="009D75DA" w:rsidP="00377DA8">
            <w:pPr>
              <w:pStyle w:val="ab"/>
              <w:rPr>
                <w:rFonts w:ascii="Times New Roman" w:hAnsi="Times New Roman"/>
                <w:sz w:val="28"/>
                <w:szCs w:val="28"/>
              </w:rPr>
            </w:pPr>
            <w:r w:rsidRPr="00BC038A">
              <w:rPr>
                <w:rFonts w:ascii="Times New Roman" w:hAnsi="Times New Roman"/>
                <w:sz w:val="28"/>
                <w:szCs w:val="28"/>
              </w:rPr>
              <w:t xml:space="preserve">Ожидаемые результаты представлены в </w:t>
            </w:r>
            <w:hyperlink w:anchor="sub_1200" w:history="1">
              <w:r w:rsidRPr="00BC038A">
                <w:rPr>
                  <w:rFonts w:ascii="Times New Roman" w:hAnsi="Times New Roman"/>
                  <w:sz w:val="28"/>
                  <w:szCs w:val="28"/>
                </w:rPr>
                <w:t>таблице</w:t>
              </w:r>
            </w:hyperlink>
            <w:r w:rsidRPr="00BC038A">
              <w:rPr>
                <w:rFonts w:ascii="Times New Roman" w:hAnsi="Times New Roman"/>
                <w:sz w:val="28"/>
                <w:szCs w:val="28"/>
              </w:rPr>
              <w:t xml:space="preserve"> 2 к муниципальной Программе</w:t>
            </w:r>
          </w:p>
        </w:tc>
      </w:tr>
    </w:tbl>
    <w:p w:rsidR="009D75DA" w:rsidRPr="00B572CD" w:rsidRDefault="009D75DA" w:rsidP="009D75DA">
      <w:pPr>
        <w:jc w:val="center"/>
        <w:rPr>
          <w:rFonts w:ascii="Times New Roman" w:hAnsi="Times New Roman"/>
          <w:sz w:val="28"/>
        </w:rPr>
      </w:pPr>
    </w:p>
    <w:p w:rsidR="009D75DA" w:rsidRPr="00B572CD" w:rsidRDefault="009D75DA" w:rsidP="009D75DA">
      <w:pPr>
        <w:jc w:val="center"/>
        <w:rPr>
          <w:rFonts w:ascii="Times New Roman" w:hAnsi="Times New Roman"/>
          <w:sz w:val="28"/>
        </w:rPr>
      </w:pPr>
      <w:r w:rsidRPr="00B572CD">
        <w:rPr>
          <w:rFonts w:ascii="Times New Roman" w:hAnsi="Times New Roman"/>
          <w:sz w:val="28"/>
        </w:rPr>
        <w:t>2. Цели, задачи и показатели (индикаторы) достижения целей и решения задач, описание основных ожидаемых результатов реализации подпрограммы 1</w:t>
      </w:r>
    </w:p>
    <w:p w:rsidR="009D75DA" w:rsidRPr="00B572CD" w:rsidRDefault="00636417" w:rsidP="00B572CD">
      <w:pPr>
        <w:autoSpaceDE w:val="0"/>
        <w:autoSpaceDN w:val="0"/>
        <w:adjustRightInd w:val="0"/>
        <w:spacing w:after="0" w:line="240" w:lineRule="auto"/>
        <w:ind w:firstLine="426"/>
        <w:jc w:val="both"/>
        <w:rPr>
          <w:rFonts w:ascii="Times New Roman" w:hAnsi="Times New Roman"/>
          <w:sz w:val="28"/>
          <w:szCs w:val="28"/>
        </w:rPr>
      </w:pPr>
      <w:hyperlink r:id="rId14" w:history="1">
        <w:r w:rsidR="009D75DA" w:rsidRPr="00B572CD">
          <w:rPr>
            <w:rFonts w:ascii="Times New Roman" w:hAnsi="Times New Roman"/>
            <w:sz w:val="28"/>
          </w:rPr>
          <w:t>Цель</w:t>
        </w:r>
      </w:hyperlink>
      <w:r w:rsidR="009D75DA" w:rsidRPr="00B572CD">
        <w:rPr>
          <w:rFonts w:ascii="Times New Roman" w:hAnsi="Times New Roman"/>
          <w:sz w:val="28"/>
          <w:szCs w:val="28"/>
        </w:rPr>
        <w:t xml:space="preserve"> и </w:t>
      </w:r>
      <w:hyperlink r:id="rId15" w:history="1">
        <w:r w:rsidR="009D75DA" w:rsidRPr="00B572CD">
          <w:rPr>
            <w:rFonts w:ascii="Times New Roman" w:hAnsi="Times New Roman"/>
            <w:sz w:val="28"/>
          </w:rPr>
          <w:t>задачи</w:t>
        </w:r>
      </w:hyperlink>
      <w:r w:rsidR="009D75DA" w:rsidRPr="00B572CD">
        <w:rPr>
          <w:rFonts w:ascii="Times New Roman" w:hAnsi="Times New Roman"/>
          <w:sz w:val="28"/>
          <w:szCs w:val="28"/>
        </w:rPr>
        <w:t xml:space="preserve"> подпрограммы 1 приведены в ее паспорте.</w:t>
      </w:r>
    </w:p>
    <w:p w:rsidR="009D75DA" w:rsidRPr="00B572CD" w:rsidRDefault="009D75DA" w:rsidP="00B572CD">
      <w:pPr>
        <w:widowControl w:val="0"/>
        <w:autoSpaceDE w:val="0"/>
        <w:autoSpaceDN w:val="0"/>
        <w:adjustRightInd w:val="0"/>
        <w:spacing w:after="0" w:line="240" w:lineRule="auto"/>
        <w:ind w:firstLine="426"/>
        <w:jc w:val="both"/>
        <w:rPr>
          <w:rFonts w:ascii="Times New Roman" w:hAnsi="Times New Roman"/>
          <w:color w:val="000000"/>
          <w:sz w:val="28"/>
          <w:szCs w:val="28"/>
        </w:rPr>
      </w:pPr>
      <w:r w:rsidRPr="00B572CD">
        <w:rPr>
          <w:rFonts w:ascii="Times New Roman" w:hAnsi="Times New Roman"/>
          <w:sz w:val="28"/>
          <w:szCs w:val="28"/>
        </w:rPr>
        <w:lastRenderedPageBreak/>
        <w:t>Описание целевых показателей (индикаторов) подпрограммы:</w:t>
      </w:r>
    </w:p>
    <w:p w:rsidR="009D75DA" w:rsidRPr="00B572CD" w:rsidRDefault="009D75DA" w:rsidP="00B572CD">
      <w:pPr>
        <w:widowControl w:val="0"/>
        <w:autoSpaceDE w:val="0"/>
        <w:autoSpaceDN w:val="0"/>
        <w:adjustRightInd w:val="0"/>
        <w:spacing w:after="0" w:line="240" w:lineRule="auto"/>
        <w:ind w:firstLine="426"/>
        <w:jc w:val="both"/>
        <w:rPr>
          <w:rFonts w:ascii="Times New Roman" w:hAnsi="Times New Roman"/>
          <w:sz w:val="28"/>
          <w:szCs w:val="28"/>
        </w:rPr>
      </w:pPr>
      <w:r w:rsidRPr="00B572CD">
        <w:rPr>
          <w:rFonts w:ascii="Times New Roman" w:hAnsi="Times New Roman"/>
          <w:sz w:val="28"/>
          <w:szCs w:val="28"/>
        </w:rPr>
        <w:t xml:space="preserve">1. Своевременно рассмотренные обращения граждан, организаций, объединений граждан, юридических лиц, %.       </w:t>
      </w:r>
    </w:p>
    <w:p w:rsidR="009D75DA" w:rsidRPr="00B572CD" w:rsidRDefault="009D75DA" w:rsidP="00B572CD">
      <w:pPr>
        <w:widowControl w:val="0"/>
        <w:autoSpaceDE w:val="0"/>
        <w:autoSpaceDN w:val="0"/>
        <w:adjustRightInd w:val="0"/>
        <w:spacing w:after="0" w:line="240" w:lineRule="auto"/>
        <w:ind w:firstLine="426"/>
        <w:jc w:val="both"/>
        <w:rPr>
          <w:rFonts w:ascii="Times New Roman" w:hAnsi="Times New Roman"/>
          <w:sz w:val="28"/>
          <w:szCs w:val="28"/>
        </w:rPr>
      </w:pPr>
      <w:r w:rsidRPr="00B572CD">
        <w:rPr>
          <w:rFonts w:ascii="Times New Roman" w:hAnsi="Times New Roman"/>
          <w:sz w:val="28"/>
          <w:szCs w:val="28"/>
        </w:rPr>
        <w:t xml:space="preserve">Значение целевого показателя определяется как отношение количества своевременно  рассмотренных обращений граждан, организаций, объединений граждан, юридических лиц к общему количеству обращений граждан. </w:t>
      </w:r>
    </w:p>
    <w:p w:rsidR="009D75DA" w:rsidRPr="00B572CD" w:rsidRDefault="009D75DA" w:rsidP="00B572CD">
      <w:pPr>
        <w:widowControl w:val="0"/>
        <w:autoSpaceDE w:val="0"/>
        <w:autoSpaceDN w:val="0"/>
        <w:adjustRightInd w:val="0"/>
        <w:spacing w:after="0" w:line="240" w:lineRule="auto"/>
        <w:ind w:firstLine="426"/>
        <w:jc w:val="both"/>
        <w:rPr>
          <w:rFonts w:ascii="Times New Roman" w:hAnsi="Times New Roman"/>
          <w:sz w:val="28"/>
          <w:szCs w:val="28"/>
        </w:rPr>
      </w:pPr>
      <w:r w:rsidRPr="00B572CD">
        <w:rPr>
          <w:rFonts w:ascii="Times New Roman" w:hAnsi="Times New Roman"/>
          <w:sz w:val="28"/>
          <w:szCs w:val="28"/>
        </w:rPr>
        <w:t>Показатель является относительной величиной выраженной в процентах, периодичность показателя годовая.</w:t>
      </w:r>
    </w:p>
    <w:p w:rsidR="009D75DA" w:rsidRPr="00B572CD" w:rsidRDefault="009D75DA" w:rsidP="00B572CD">
      <w:pPr>
        <w:autoSpaceDE w:val="0"/>
        <w:autoSpaceDN w:val="0"/>
        <w:adjustRightInd w:val="0"/>
        <w:spacing w:after="0" w:line="240" w:lineRule="auto"/>
        <w:ind w:firstLine="426"/>
        <w:jc w:val="both"/>
        <w:rPr>
          <w:rFonts w:ascii="Times New Roman" w:hAnsi="Times New Roman"/>
          <w:sz w:val="28"/>
          <w:szCs w:val="28"/>
        </w:rPr>
      </w:pPr>
      <w:r w:rsidRPr="00B572CD">
        <w:rPr>
          <w:rFonts w:ascii="Times New Roman" w:hAnsi="Times New Roman"/>
          <w:sz w:val="28"/>
          <w:szCs w:val="28"/>
        </w:rPr>
        <w:t>2.</w:t>
      </w:r>
      <w:r w:rsidRPr="00B572CD">
        <w:rPr>
          <w:rFonts w:ascii="Times New Roman" w:hAnsi="Times New Roman"/>
          <w:b/>
          <w:sz w:val="28"/>
          <w:szCs w:val="28"/>
        </w:rPr>
        <w:t xml:space="preserve"> </w:t>
      </w:r>
      <w:r w:rsidRPr="00B572CD">
        <w:rPr>
          <w:rFonts w:ascii="Times New Roman" w:hAnsi="Times New Roman"/>
          <w:sz w:val="28"/>
          <w:szCs w:val="28"/>
        </w:rPr>
        <w:t>Проведенные опросы</w:t>
      </w:r>
      <w:r w:rsidRPr="00B572CD">
        <w:rPr>
          <w:rFonts w:ascii="Times New Roman" w:hAnsi="Times New Roman"/>
          <w:b/>
          <w:sz w:val="28"/>
          <w:szCs w:val="28"/>
        </w:rPr>
        <w:t xml:space="preserve"> </w:t>
      </w:r>
      <w:r w:rsidRPr="00B572CD">
        <w:rPr>
          <w:rFonts w:ascii="Times New Roman" w:hAnsi="Times New Roman"/>
          <w:sz w:val="28"/>
          <w:szCs w:val="28"/>
        </w:rPr>
        <w:t>к необходимому количеству опросов, согласно перечня муниципальных услуг, %.</w:t>
      </w:r>
    </w:p>
    <w:p w:rsidR="009D75DA" w:rsidRPr="00B572CD" w:rsidRDefault="009D75DA" w:rsidP="00B572CD">
      <w:pPr>
        <w:autoSpaceDE w:val="0"/>
        <w:autoSpaceDN w:val="0"/>
        <w:adjustRightInd w:val="0"/>
        <w:spacing w:after="0" w:line="240" w:lineRule="auto"/>
        <w:ind w:firstLine="426"/>
        <w:jc w:val="both"/>
        <w:rPr>
          <w:rFonts w:ascii="Times New Roman" w:hAnsi="Times New Roman"/>
          <w:sz w:val="28"/>
          <w:szCs w:val="28"/>
        </w:rPr>
      </w:pPr>
      <w:r w:rsidRPr="00B572CD">
        <w:rPr>
          <w:rFonts w:ascii="Times New Roman" w:hAnsi="Times New Roman"/>
          <w:sz w:val="28"/>
          <w:szCs w:val="28"/>
        </w:rPr>
        <w:t>Показатель рассчитывается  как отношение количества проведенных опросов</w:t>
      </w:r>
      <w:r w:rsidRPr="00B572CD">
        <w:rPr>
          <w:rFonts w:ascii="Times New Roman" w:hAnsi="Times New Roman"/>
          <w:b/>
          <w:sz w:val="28"/>
          <w:szCs w:val="28"/>
        </w:rPr>
        <w:t xml:space="preserve"> </w:t>
      </w:r>
      <w:r w:rsidRPr="00B572CD">
        <w:rPr>
          <w:rFonts w:ascii="Times New Roman" w:hAnsi="Times New Roman"/>
          <w:sz w:val="28"/>
          <w:szCs w:val="28"/>
        </w:rPr>
        <w:t>к необходимому количеству опросов, согласно перечня муниципальных услуг.</w:t>
      </w:r>
    </w:p>
    <w:p w:rsidR="009D75DA" w:rsidRPr="00B572CD" w:rsidRDefault="009D75DA" w:rsidP="00B572CD">
      <w:pPr>
        <w:spacing w:after="0" w:line="240" w:lineRule="auto"/>
        <w:ind w:firstLine="426"/>
        <w:jc w:val="both"/>
        <w:rPr>
          <w:rFonts w:ascii="Times New Roman" w:hAnsi="Times New Roman"/>
          <w:sz w:val="28"/>
          <w:szCs w:val="28"/>
        </w:rPr>
      </w:pPr>
      <w:r w:rsidRPr="00B572CD">
        <w:rPr>
          <w:rFonts w:ascii="Times New Roman" w:hAnsi="Times New Roman"/>
          <w:sz w:val="28"/>
          <w:szCs w:val="28"/>
        </w:rPr>
        <w:t xml:space="preserve">     Показатель отражает полноту, качество и доступность муниципальных</w:t>
      </w:r>
      <w:r w:rsidRPr="00B572CD">
        <w:rPr>
          <w:rFonts w:ascii="Times New Roman" w:hAnsi="Times New Roman"/>
          <w:szCs w:val="28"/>
        </w:rPr>
        <w:t xml:space="preserve"> </w:t>
      </w:r>
      <w:r w:rsidRPr="00B572CD">
        <w:rPr>
          <w:rFonts w:ascii="Times New Roman" w:hAnsi="Times New Roman"/>
          <w:sz w:val="28"/>
          <w:szCs w:val="28"/>
        </w:rPr>
        <w:t>услуг, измеряется в процентах и ежегодно должен составлять 100%.</w:t>
      </w:r>
    </w:p>
    <w:p w:rsidR="009D75DA" w:rsidRPr="00B572CD" w:rsidRDefault="009D75DA" w:rsidP="00B572CD">
      <w:pPr>
        <w:autoSpaceDE w:val="0"/>
        <w:autoSpaceDN w:val="0"/>
        <w:adjustRightInd w:val="0"/>
        <w:spacing w:after="0" w:line="240" w:lineRule="auto"/>
        <w:ind w:firstLine="426"/>
        <w:jc w:val="both"/>
        <w:rPr>
          <w:rFonts w:ascii="Times New Roman" w:hAnsi="Times New Roman"/>
          <w:sz w:val="28"/>
          <w:szCs w:val="28"/>
          <w:highlight w:val="lightGray"/>
        </w:rPr>
      </w:pPr>
    </w:p>
    <w:p w:rsidR="009D75DA" w:rsidRPr="00B572CD" w:rsidRDefault="009D75DA" w:rsidP="00B572CD">
      <w:pPr>
        <w:spacing w:after="0" w:line="240" w:lineRule="auto"/>
        <w:jc w:val="center"/>
        <w:rPr>
          <w:rFonts w:ascii="Times New Roman" w:hAnsi="Times New Roman"/>
          <w:sz w:val="28"/>
        </w:rPr>
      </w:pPr>
      <w:r w:rsidRPr="00B572CD">
        <w:rPr>
          <w:rFonts w:ascii="Times New Roman" w:hAnsi="Times New Roman"/>
          <w:sz w:val="28"/>
        </w:rPr>
        <w:t xml:space="preserve">       3. Перечень и краткое описание основных мероприятий подпрограммы 1</w:t>
      </w:r>
    </w:p>
    <w:p w:rsidR="009D75DA" w:rsidRPr="00B572CD" w:rsidRDefault="009D75DA" w:rsidP="00B572CD">
      <w:pPr>
        <w:spacing w:after="0" w:line="240" w:lineRule="auto"/>
        <w:jc w:val="both"/>
        <w:rPr>
          <w:rFonts w:ascii="Times New Roman" w:hAnsi="Times New Roman"/>
          <w:sz w:val="28"/>
        </w:rPr>
      </w:pPr>
    </w:p>
    <w:p w:rsidR="009D75DA" w:rsidRPr="00B572CD" w:rsidRDefault="009D75DA" w:rsidP="00B572CD">
      <w:pPr>
        <w:shd w:val="clear" w:color="auto" w:fill="FFFFFF"/>
        <w:spacing w:after="0" w:line="240" w:lineRule="auto"/>
        <w:ind w:firstLine="426"/>
        <w:jc w:val="both"/>
        <w:rPr>
          <w:rFonts w:ascii="Times New Roman" w:hAnsi="Times New Roman"/>
          <w:sz w:val="28"/>
          <w:szCs w:val="28"/>
        </w:rPr>
      </w:pPr>
      <w:r w:rsidRPr="00B572CD">
        <w:rPr>
          <w:rFonts w:ascii="Times New Roman" w:hAnsi="Times New Roman"/>
          <w:sz w:val="28"/>
          <w:szCs w:val="28"/>
        </w:rPr>
        <w:t>Подпрограмма направлена на создание условий для осуществления эффективной деятельности органов местного самоуправле</w:t>
      </w:r>
      <w:r w:rsidR="002C6AFE">
        <w:rPr>
          <w:rFonts w:ascii="Times New Roman" w:hAnsi="Times New Roman"/>
          <w:sz w:val="28"/>
          <w:szCs w:val="28"/>
        </w:rPr>
        <w:t xml:space="preserve">ния сельского поселения </w:t>
      </w:r>
      <w:r w:rsidR="00C807B4">
        <w:rPr>
          <w:rFonts w:ascii="Times New Roman" w:hAnsi="Times New Roman"/>
          <w:sz w:val="28"/>
          <w:szCs w:val="28"/>
        </w:rPr>
        <w:t>Русскинская</w:t>
      </w:r>
      <w:r w:rsidRPr="00B572CD">
        <w:rPr>
          <w:rFonts w:ascii="Times New Roman" w:hAnsi="Times New Roman"/>
        </w:rPr>
        <w:t xml:space="preserve"> </w:t>
      </w:r>
      <w:r w:rsidRPr="00B572CD">
        <w:rPr>
          <w:rFonts w:ascii="Times New Roman" w:hAnsi="Times New Roman"/>
          <w:sz w:val="28"/>
          <w:szCs w:val="28"/>
        </w:rPr>
        <w:t xml:space="preserve"> посредством создания оптимальных условий для работы.</w:t>
      </w:r>
    </w:p>
    <w:p w:rsidR="009D75DA" w:rsidRPr="00B572CD" w:rsidRDefault="009D75DA" w:rsidP="00B572CD">
      <w:pPr>
        <w:shd w:val="clear" w:color="auto" w:fill="FFFFFF"/>
        <w:spacing w:after="0" w:line="240" w:lineRule="auto"/>
        <w:ind w:firstLine="426"/>
        <w:jc w:val="both"/>
        <w:rPr>
          <w:rFonts w:ascii="Times New Roman" w:hAnsi="Times New Roman"/>
          <w:sz w:val="28"/>
          <w:szCs w:val="28"/>
        </w:rPr>
      </w:pPr>
      <w:r w:rsidRPr="00B572CD">
        <w:rPr>
          <w:rFonts w:ascii="Times New Roman" w:hAnsi="Times New Roman"/>
          <w:sz w:val="28"/>
          <w:szCs w:val="28"/>
        </w:rPr>
        <w:t>Для решения указанной цели предусматривается решение трех задач.</w:t>
      </w:r>
    </w:p>
    <w:p w:rsidR="009D75DA" w:rsidRPr="00B572CD" w:rsidRDefault="009D75DA" w:rsidP="00B572CD">
      <w:pPr>
        <w:shd w:val="clear" w:color="auto" w:fill="FFFFFF"/>
        <w:spacing w:after="0" w:line="240" w:lineRule="auto"/>
        <w:ind w:firstLine="426"/>
        <w:jc w:val="both"/>
        <w:rPr>
          <w:rFonts w:ascii="Times New Roman" w:hAnsi="Times New Roman"/>
          <w:sz w:val="28"/>
          <w:szCs w:val="28"/>
        </w:rPr>
      </w:pPr>
      <w:r w:rsidRPr="00B572CD">
        <w:rPr>
          <w:rFonts w:ascii="Times New Roman" w:hAnsi="Times New Roman"/>
          <w:sz w:val="28"/>
          <w:szCs w:val="28"/>
        </w:rPr>
        <w:t>Решение задачи 1 «Осуществление функций органов местного самоуправле</w:t>
      </w:r>
      <w:r w:rsidR="002C6AFE">
        <w:rPr>
          <w:rFonts w:ascii="Times New Roman" w:hAnsi="Times New Roman"/>
          <w:sz w:val="28"/>
          <w:szCs w:val="28"/>
        </w:rPr>
        <w:t xml:space="preserve">ния сельского поселения </w:t>
      </w:r>
      <w:r w:rsidR="00C807B4">
        <w:rPr>
          <w:rFonts w:ascii="Times New Roman" w:hAnsi="Times New Roman"/>
          <w:sz w:val="28"/>
          <w:szCs w:val="28"/>
        </w:rPr>
        <w:t>Русскинская</w:t>
      </w:r>
      <w:r w:rsidRPr="00B572CD">
        <w:rPr>
          <w:rFonts w:ascii="Times New Roman" w:hAnsi="Times New Roman"/>
          <w:sz w:val="28"/>
          <w:szCs w:val="28"/>
        </w:rPr>
        <w:t xml:space="preserve">» планируется посредством реализации следующих основных мероприятий: </w:t>
      </w:r>
    </w:p>
    <w:p w:rsidR="009D75DA" w:rsidRPr="00B572CD" w:rsidRDefault="009D75DA" w:rsidP="00B572CD">
      <w:pPr>
        <w:shd w:val="clear" w:color="auto" w:fill="FFFFFF"/>
        <w:spacing w:after="0" w:line="240" w:lineRule="auto"/>
        <w:ind w:firstLine="426"/>
        <w:jc w:val="both"/>
        <w:rPr>
          <w:rFonts w:ascii="Times New Roman" w:hAnsi="Times New Roman"/>
          <w:sz w:val="28"/>
          <w:szCs w:val="28"/>
        </w:rPr>
      </w:pPr>
      <w:r w:rsidRPr="00B572CD">
        <w:rPr>
          <w:rFonts w:ascii="Times New Roman" w:hAnsi="Times New Roman"/>
          <w:sz w:val="28"/>
          <w:szCs w:val="28"/>
        </w:rPr>
        <w:t>1) Обеспечение функций  органов местного самоуправле</w:t>
      </w:r>
      <w:r w:rsidR="002C6AFE">
        <w:rPr>
          <w:rFonts w:ascii="Times New Roman" w:hAnsi="Times New Roman"/>
          <w:sz w:val="28"/>
          <w:szCs w:val="28"/>
        </w:rPr>
        <w:t xml:space="preserve">ния сельского поселения </w:t>
      </w:r>
      <w:r w:rsidR="00C807B4">
        <w:rPr>
          <w:rFonts w:ascii="Times New Roman" w:hAnsi="Times New Roman"/>
          <w:sz w:val="28"/>
          <w:szCs w:val="28"/>
        </w:rPr>
        <w:t>Русскинская</w:t>
      </w:r>
      <w:r w:rsidRPr="00B572CD">
        <w:rPr>
          <w:rFonts w:ascii="Times New Roman" w:hAnsi="Times New Roman"/>
          <w:sz w:val="28"/>
          <w:szCs w:val="28"/>
        </w:rPr>
        <w:t xml:space="preserve">. Данное мероприятие направлено на осуществление возложенных на администрацию сельского поселения </w:t>
      </w:r>
      <w:r w:rsidR="00C807B4">
        <w:rPr>
          <w:rFonts w:ascii="Times New Roman" w:hAnsi="Times New Roman"/>
          <w:sz w:val="28"/>
          <w:szCs w:val="28"/>
        </w:rPr>
        <w:t>Русскинская</w:t>
      </w:r>
      <w:r w:rsidRPr="00B572CD">
        <w:rPr>
          <w:rFonts w:ascii="Times New Roman" w:hAnsi="Times New Roman"/>
          <w:sz w:val="28"/>
          <w:szCs w:val="28"/>
        </w:rPr>
        <w:t xml:space="preserve"> полномочий в соответствии с уставом сельского поселения </w:t>
      </w:r>
      <w:r w:rsidR="00C807B4">
        <w:rPr>
          <w:rFonts w:ascii="Times New Roman" w:hAnsi="Times New Roman"/>
          <w:sz w:val="28"/>
          <w:szCs w:val="28"/>
        </w:rPr>
        <w:t>Русскинская</w:t>
      </w:r>
      <w:r w:rsidRPr="00B572CD">
        <w:rPr>
          <w:rFonts w:ascii="Times New Roman" w:hAnsi="Times New Roman"/>
          <w:sz w:val="28"/>
          <w:szCs w:val="28"/>
        </w:rPr>
        <w:t>. Для реализации мероприятия запланированы гарантийные выплаты сотрудникам и их детям,  денежное содержание лиц, замещающих должности муниципальной службы и лиц, осуществляющих техническое обеспечение деятельности органов местного самоуправления.</w:t>
      </w:r>
    </w:p>
    <w:p w:rsidR="009D75DA" w:rsidRPr="00B572CD" w:rsidRDefault="009D75DA" w:rsidP="00B572CD">
      <w:pPr>
        <w:shd w:val="clear" w:color="auto" w:fill="FFFFFF"/>
        <w:spacing w:after="0" w:line="240" w:lineRule="auto"/>
        <w:ind w:firstLine="426"/>
        <w:jc w:val="both"/>
        <w:rPr>
          <w:rFonts w:ascii="Times New Roman" w:hAnsi="Times New Roman"/>
          <w:sz w:val="28"/>
          <w:szCs w:val="28"/>
        </w:rPr>
      </w:pPr>
      <w:r w:rsidRPr="00B572CD">
        <w:rPr>
          <w:rFonts w:ascii="Times New Roman" w:hAnsi="Times New Roman"/>
          <w:sz w:val="28"/>
          <w:szCs w:val="28"/>
        </w:rPr>
        <w:t xml:space="preserve">2) Обеспечение деятельности органов местного самоуправления сельского поселения </w:t>
      </w:r>
      <w:r w:rsidR="00C807B4">
        <w:rPr>
          <w:rFonts w:ascii="Times New Roman" w:hAnsi="Times New Roman"/>
          <w:sz w:val="28"/>
          <w:szCs w:val="28"/>
        </w:rPr>
        <w:t>Русскинская</w:t>
      </w:r>
      <w:r w:rsidRPr="00B572CD">
        <w:rPr>
          <w:rFonts w:ascii="Times New Roman" w:hAnsi="Times New Roman"/>
          <w:sz w:val="28"/>
          <w:szCs w:val="28"/>
        </w:rPr>
        <w:t xml:space="preserve"> осуществляется посредством реализации мероприятия по материально-техническому и организационному обеспечению деятельности органов местного самоуправления.  Мероприятие  направлено  на  осуществление  возложенных на </w:t>
      </w:r>
      <w:r w:rsidRPr="00B572CD">
        <w:rPr>
          <w:rFonts w:ascii="Times New Roman" w:eastAsia="Arial Unicode MS" w:hAnsi="Times New Roman"/>
          <w:color w:val="000000"/>
          <w:sz w:val="28"/>
          <w:szCs w:val="28"/>
        </w:rPr>
        <w:t xml:space="preserve">МКУ «ХЭУ администрации сельского поселения </w:t>
      </w:r>
      <w:r w:rsidR="00C807B4">
        <w:rPr>
          <w:rFonts w:ascii="Times New Roman" w:eastAsia="Arial Unicode MS" w:hAnsi="Times New Roman"/>
          <w:color w:val="000000"/>
          <w:sz w:val="28"/>
          <w:szCs w:val="28"/>
        </w:rPr>
        <w:t>Русскинская</w:t>
      </w:r>
      <w:r w:rsidRPr="00B572CD">
        <w:rPr>
          <w:rFonts w:ascii="Times New Roman" w:eastAsia="Arial Unicode MS" w:hAnsi="Times New Roman"/>
          <w:color w:val="000000"/>
          <w:sz w:val="28"/>
          <w:szCs w:val="28"/>
        </w:rPr>
        <w:t>»» (далее – учреждение) функций, в соответствии с уставом учреждения и муниципальными актами администрации</w:t>
      </w:r>
      <w:r w:rsidR="002C6AFE">
        <w:rPr>
          <w:rFonts w:ascii="Times New Roman" w:hAnsi="Times New Roman"/>
          <w:sz w:val="28"/>
          <w:szCs w:val="28"/>
        </w:rPr>
        <w:t xml:space="preserve"> сельского поселения </w:t>
      </w:r>
      <w:r w:rsidR="00C807B4">
        <w:rPr>
          <w:rFonts w:ascii="Times New Roman" w:hAnsi="Times New Roman"/>
          <w:sz w:val="28"/>
          <w:szCs w:val="28"/>
        </w:rPr>
        <w:t>Русскинская</w:t>
      </w:r>
      <w:r w:rsidRPr="00B572CD">
        <w:rPr>
          <w:rFonts w:ascii="Times New Roman" w:eastAsia="Arial Unicode MS" w:hAnsi="Times New Roman"/>
          <w:color w:val="000000"/>
          <w:sz w:val="28"/>
          <w:szCs w:val="28"/>
        </w:rPr>
        <w:t xml:space="preserve">. </w:t>
      </w:r>
    </w:p>
    <w:p w:rsidR="009D75DA" w:rsidRPr="00B572CD" w:rsidRDefault="009D75DA" w:rsidP="00B572CD">
      <w:pPr>
        <w:spacing w:after="0" w:line="240" w:lineRule="auto"/>
        <w:ind w:firstLine="426"/>
        <w:jc w:val="both"/>
        <w:rPr>
          <w:rFonts w:ascii="Times New Roman" w:hAnsi="Times New Roman"/>
          <w:sz w:val="28"/>
          <w:szCs w:val="28"/>
        </w:rPr>
      </w:pPr>
      <w:r w:rsidRPr="00B572CD">
        <w:rPr>
          <w:rFonts w:ascii="Times New Roman" w:hAnsi="Times New Roman"/>
          <w:sz w:val="28"/>
          <w:szCs w:val="28"/>
        </w:rPr>
        <w:t xml:space="preserve">В результате достижения поставленных в подпрограмме 1 целей ожидается своевременное и качественное выполнение возложенных полномочий на органы местного самоуправления сельского поселения </w:t>
      </w:r>
      <w:r w:rsidR="00C807B4">
        <w:rPr>
          <w:rFonts w:ascii="Times New Roman" w:hAnsi="Times New Roman"/>
          <w:sz w:val="28"/>
          <w:szCs w:val="28"/>
        </w:rPr>
        <w:t>Русскинская</w:t>
      </w:r>
      <w:r w:rsidRPr="00B572CD">
        <w:rPr>
          <w:rFonts w:ascii="Times New Roman" w:hAnsi="Times New Roman"/>
          <w:sz w:val="28"/>
          <w:szCs w:val="28"/>
        </w:rPr>
        <w:t>.</w:t>
      </w:r>
    </w:p>
    <w:p w:rsidR="00B572CD" w:rsidRDefault="009D75DA" w:rsidP="00B572CD">
      <w:pPr>
        <w:spacing w:after="0" w:line="240" w:lineRule="auto"/>
        <w:jc w:val="both"/>
        <w:rPr>
          <w:rFonts w:ascii="Times New Roman" w:hAnsi="Times New Roman"/>
        </w:rPr>
      </w:pPr>
      <w:r w:rsidRPr="00B572CD">
        <w:rPr>
          <w:rFonts w:ascii="Times New Roman" w:hAnsi="Times New Roman"/>
        </w:rPr>
        <w:t xml:space="preserve">                                                                                        </w:t>
      </w:r>
    </w:p>
    <w:p w:rsidR="00B572CD" w:rsidRDefault="00B572CD" w:rsidP="00B572CD">
      <w:pPr>
        <w:spacing w:after="0" w:line="240" w:lineRule="auto"/>
        <w:jc w:val="both"/>
        <w:rPr>
          <w:rFonts w:ascii="Times New Roman" w:hAnsi="Times New Roman"/>
        </w:rPr>
      </w:pPr>
    </w:p>
    <w:p w:rsidR="006D3CBE" w:rsidRDefault="006D3CBE" w:rsidP="00B572CD">
      <w:pPr>
        <w:spacing w:after="0" w:line="240" w:lineRule="auto"/>
        <w:jc w:val="both"/>
        <w:rPr>
          <w:rFonts w:ascii="Times New Roman" w:hAnsi="Times New Roman"/>
        </w:rPr>
      </w:pPr>
    </w:p>
    <w:p w:rsidR="00B572CD" w:rsidRDefault="00B572CD" w:rsidP="006D3CBE">
      <w:pPr>
        <w:spacing w:after="0" w:line="240" w:lineRule="auto"/>
        <w:jc w:val="right"/>
        <w:rPr>
          <w:rFonts w:ascii="Times New Roman" w:hAnsi="Times New Roman"/>
        </w:rPr>
      </w:pPr>
      <w:r w:rsidRPr="00B572CD">
        <w:rPr>
          <w:rFonts w:ascii="Times New Roman" w:hAnsi="Times New Roman"/>
        </w:rPr>
        <w:t xml:space="preserve">Приложение </w:t>
      </w:r>
      <w:r>
        <w:rPr>
          <w:rFonts w:ascii="Times New Roman" w:hAnsi="Times New Roman"/>
        </w:rPr>
        <w:t>2</w:t>
      </w:r>
      <w:r w:rsidRPr="00B572CD">
        <w:rPr>
          <w:rFonts w:ascii="Times New Roman" w:hAnsi="Times New Roman"/>
        </w:rPr>
        <w:t xml:space="preserve">  к</w:t>
      </w:r>
    </w:p>
    <w:p w:rsidR="00B572CD" w:rsidRPr="00B572CD" w:rsidRDefault="00B572CD" w:rsidP="006D3CBE">
      <w:pPr>
        <w:spacing w:after="0" w:line="240" w:lineRule="auto"/>
        <w:jc w:val="right"/>
        <w:rPr>
          <w:rFonts w:ascii="Times New Roman" w:hAnsi="Times New Roman"/>
        </w:rPr>
      </w:pPr>
      <w:r>
        <w:rPr>
          <w:rFonts w:ascii="Times New Roman" w:hAnsi="Times New Roman"/>
        </w:rPr>
        <w:t>муниципальной программе</w:t>
      </w:r>
    </w:p>
    <w:p w:rsidR="009D75DA" w:rsidRPr="00B572CD" w:rsidRDefault="009D75DA" w:rsidP="00B572CD">
      <w:pPr>
        <w:spacing w:after="0" w:line="240" w:lineRule="auto"/>
        <w:jc w:val="both"/>
        <w:rPr>
          <w:rFonts w:ascii="Times New Roman" w:hAnsi="Times New Roman"/>
        </w:rPr>
      </w:pPr>
    </w:p>
    <w:p w:rsidR="009D75DA" w:rsidRPr="00B572CD" w:rsidRDefault="009D75DA" w:rsidP="00B572CD">
      <w:pPr>
        <w:autoSpaceDE w:val="0"/>
        <w:autoSpaceDN w:val="0"/>
        <w:adjustRightInd w:val="0"/>
        <w:spacing w:after="0" w:line="240" w:lineRule="auto"/>
        <w:jc w:val="center"/>
        <w:rPr>
          <w:rFonts w:ascii="Times New Roman" w:hAnsi="Times New Roman"/>
          <w:b/>
          <w:sz w:val="28"/>
          <w:szCs w:val="28"/>
        </w:rPr>
      </w:pPr>
    </w:p>
    <w:p w:rsidR="009D75DA" w:rsidRPr="00B572CD" w:rsidRDefault="009D75DA" w:rsidP="00B572CD">
      <w:pPr>
        <w:autoSpaceDE w:val="0"/>
        <w:autoSpaceDN w:val="0"/>
        <w:adjustRightInd w:val="0"/>
        <w:spacing w:after="0" w:line="240" w:lineRule="auto"/>
        <w:jc w:val="center"/>
        <w:rPr>
          <w:rFonts w:ascii="Times New Roman" w:hAnsi="Times New Roman"/>
          <w:b/>
          <w:sz w:val="28"/>
          <w:szCs w:val="28"/>
        </w:rPr>
      </w:pPr>
      <w:r w:rsidRPr="00B572CD">
        <w:rPr>
          <w:rFonts w:ascii="Times New Roman" w:hAnsi="Times New Roman"/>
          <w:b/>
          <w:sz w:val="28"/>
          <w:szCs w:val="28"/>
        </w:rPr>
        <w:t>Подпрограмма 2 «Развитие муниципальной службы»</w:t>
      </w:r>
    </w:p>
    <w:p w:rsidR="009D75DA" w:rsidRPr="00B572CD" w:rsidRDefault="009D75DA" w:rsidP="00B572CD">
      <w:pPr>
        <w:autoSpaceDE w:val="0"/>
        <w:autoSpaceDN w:val="0"/>
        <w:adjustRightInd w:val="0"/>
        <w:spacing w:after="0" w:line="240" w:lineRule="auto"/>
        <w:ind w:firstLine="426"/>
        <w:jc w:val="center"/>
        <w:rPr>
          <w:rFonts w:ascii="Times New Roman" w:hAnsi="Times New Roman"/>
          <w:sz w:val="28"/>
          <w:szCs w:val="28"/>
        </w:rPr>
      </w:pPr>
      <w:r w:rsidRPr="00B572CD">
        <w:rPr>
          <w:rFonts w:ascii="Times New Roman" w:hAnsi="Times New Roman"/>
          <w:b/>
          <w:sz w:val="28"/>
          <w:szCs w:val="28"/>
        </w:rPr>
        <w:t xml:space="preserve"> </w:t>
      </w:r>
    </w:p>
    <w:p w:rsidR="009D75DA" w:rsidRPr="00395879" w:rsidRDefault="009D75DA" w:rsidP="00B572CD">
      <w:pPr>
        <w:autoSpaceDE w:val="0"/>
        <w:autoSpaceDN w:val="0"/>
        <w:adjustRightInd w:val="0"/>
        <w:spacing w:after="0" w:line="240" w:lineRule="auto"/>
        <w:jc w:val="center"/>
        <w:rPr>
          <w:rFonts w:ascii="Times New Roman" w:hAnsi="Times New Roman"/>
          <w:sz w:val="28"/>
          <w:szCs w:val="28"/>
        </w:rPr>
      </w:pPr>
      <w:r w:rsidRPr="00395879">
        <w:rPr>
          <w:rFonts w:ascii="Times New Roman" w:hAnsi="Times New Roman"/>
          <w:sz w:val="28"/>
          <w:szCs w:val="28"/>
        </w:rPr>
        <w:t>1. Паспорт подпрограммы 2</w:t>
      </w:r>
    </w:p>
    <w:p w:rsidR="009D75DA" w:rsidRPr="00395879" w:rsidRDefault="009D75DA" w:rsidP="00B572CD">
      <w:pPr>
        <w:autoSpaceDE w:val="0"/>
        <w:autoSpaceDN w:val="0"/>
        <w:adjustRightInd w:val="0"/>
        <w:spacing w:after="0" w:line="240" w:lineRule="auto"/>
        <w:jc w:val="center"/>
        <w:rPr>
          <w:rFonts w:ascii="Times New Roman" w:hAnsi="Times New Roman"/>
          <w:sz w:val="28"/>
          <w:szCs w:val="28"/>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3"/>
        <w:gridCol w:w="1828"/>
        <w:gridCol w:w="1596"/>
        <w:gridCol w:w="1648"/>
        <w:gridCol w:w="1959"/>
      </w:tblGrid>
      <w:tr w:rsidR="009D75DA" w:rsidRPr="00395879" w:rsidTr="00395879">
        <w:trPr>
          <w:jc w:val="center"/>
        </w:trPr>
        <w:tc>
          <w:tcPr>
            <w:tcW w:w="2213" w:type="dxa"/>
            <w:shd w:val="clear" w:color="auto" w:fill="auto"/>
          </w:tcPr>
          <w:p w:rsidR="009D75DA" w:rsidRPr="00395879" w:rsidRDefault="009D75DA" w:rsidP="00B572CD">
            <w:pPr>
              <w:autoSpaceDE w:val="0"/>
              <w:autoSpaceDN w:val="0"/>
              <w:adjustRightInd w:val="0"/>
              <w:spacing w:after="0" w:line="240" w:lineRule="auto"/>
              <w:rPr>
                <w:rFonts w:ascii="Times New Roman" w:hAnsi="Times New Roman"/>
                <w:sz w:val="28"/>
                <w:szCs w:val="28"/>
              </w:rPr>
            </w:pPr>
            <w:r w:rsidRPr="00395879">
              <w:rPr>
                <w:rFonts w:ascii="Times New Roman" w:hAnsi="Times New Roman"/>
                <w:sz w:val="28"/>
                <w:szCs w:val="28"/>
              </w:rPr>
              <w:t>Наименование подпрограммы</w:t>
            </w:r>
          </w:p>
        </w:tc>
        <w:tc>
          <w:tcPr>
            <w:tcW w:w="7031" w:type="dxa"/>
            <w:gridSpan w:val="4"/>
            <w:shd w:val="clear" w:color="auto" w:fill="auto"/>
          </w:tcPr>
          <w:p w:rsidR="009D75DA" w:rsidRPr="00395879" w:rsidRDefault="009D75DA" w:rsidP="00395879">
            <w:pPr>
              <w:autoSpaceDE w:val="0"/>
              <w:autoSpaceDN w:val="0"/>
              <w:adjustRightInd w:val="0"/>
              <w:spacing w:after="0" w:line="240" w:lineRule="auto"/>
              <w:jc w:val="both"/>
              <w:rPr>
                <w:rFonts w:ascii="Times New Roman" w:hAnsi="Times New Roman"/>
                <w:sz w:val="28"/>
                <w:szCs w:val="28"/>
              </w:rPr>
            </w:pPr>
            <w:r w:rsidRPr="00395879">
              <w:rPr>
                <w:rFonts w:ascii="Times New Roman" w:hAnsi="Times New Roman"/>
                <w:sz w:val="28"/>
                <w:szCs w:val="28"/>
              </w:rPr>
              <w:t>Развитие муниципальной службы (далее – подпрограмма 2)</w:t>
            </w:r>
          </w:p>
        </w:tc>
      </w:tr>
      <w:tr w:rsidR="009D75DA" w:rsidRPr="00395879" w:rsidTr="00395879">
        <w:trPr>
          <w:jc w:val="center"/>
        </w:trPr>
        <w:tc>
          <w:tcPr>
            <w:tcW w:w="2213" w:type="dxa"/>
            <w:tcBorders>
              <w:top w:val="single" w:sz="4" w:space="0" w:color="auto"/>
              <w:left w:val="single" w:sz="4" w:space="0" w:color="auto"/>
              <w:bottom w:val="single" w:sz="4" w:space="0" w:color="auto"/>
              <w:right w:val="single" w:sz="4" w:space="0" w:color="auto"/>
            </w:tcBorders>
            <w:shd w:val="clear" w:color="auto" w:fill="auto"/>
          </w:tcPr>
          <w:p w:rsidR="009D75DA" w:rsidRPr="00395879" w:rsidRDefault="009D75DA" w:rsidP="003B6B6F">
            <w:pPr>
              <w:autoSpaceDE w:val="0"/>
              <w:autoSpaceDN w:val="0"/>
              <w:adjustRightInd w:val="0"/>
              <w:rPr>
                <w:rFonts w:ascii="Times New Roman" w:hAnsi="Times New Roman"/>
                <w:sz w:val="28"/>
                <w:szCs w:val="28"/>
              </w:rPr>
            </w:pPr>
            <w:r w:rsidRPr="00395879">
              <w:rPr>
                <w:rFonts w:ascii="Times New Roman" w:hAnsi="Times New Roman"/>
                <w:sz w:val="28"/>
                <w:szCs w:val="28"/>
              </w:rPr>
              <w:t xml:space="preserve">Цель </w:t>
            </w:r>
          </w:p>
        </w:tc>
        <w:tc>
          <w:tcPr>
            <w:tcW w:w="7031" w:type="dxa"/>
            <w:gridSpan w:val="4"/>
            <w:tcBorders>
              <w:top w:val="single" w:sz="4" w:space="0" w:color="auto"/>
              <w:left w:val="single" w:sz="4" w:space="0" w:color="auto"/>
              <w:bottom w:val="single" w:sz="4" w:space="0" w:color="auto"/>
              <w:right w:val="single" w:sz="4" w:space="0" w:color="auto"/>
            </w:tcBorders>
            <w:shd w:val="clear" w:color="auto" w:fill="auto"/>
          </w:tcPr>
          <w:p w:rsidR="009D75DA" w:rsidRPr="00395879" w:rsidRDefault="009D75DA" w:rsidP="00C807B4">
            <w:pPr>
              <w:autoSpaceDE w:val="0"/>
              <w:autoSpaceDN w:val="0"/>
              <w:adjustRightInd w:val="0"/>
              <w:jc w:val="both"/>
              <w:rPr>
                <w:rFonts w:ascii="Times New Roman" w:hAnsi="Times New Roman"/>
                <w:sz w:val="28"/>
                <w:szCs w:val="28"/>
              </w:rPr>
            </w:pPr>
            <w:r w:rsidRPr="00395879">
              <w:rPr>
                <w:rFonts w:ascii="Times New Roman" w:hAnsi="Times New Roman"/>
                <w:sz w:val="28"/>
                <w:szCs w:val="28"/>
              </w:rPr>
              <w:t xml:space="preserve">Повышение эффективности муниципальной службы в сельском поселении </w:t>
            </w:r>
            <w:r w:rsidR="00C807B4">
              <w:rPr>
                <w:rFonts w:ascii="Times New Roman" w:hAnsi="Times New Roman"/>
                <w:sz w:val="28"/>
                <w:szCs w:val="28"/>
              </w:rPr>
              <w:t>Русскинская</w:t>
            </w:r>
          </w:p>
        </w:tc>
      </w:tr>
      <w:tr w:rsidR="009D75DA" w:rsidRPr="00395879" w:rsidTr="00395879">
        <w:trPr>
          <w:jc w:val="center"/>
        </w:trPr>
        <w:tc>
          <w:tcPr>
            <w:tcW w:w="2213" w:type="dxa"/>
            <w:tcBorders>
              <w:top w:val="single" w:sz="4" w:space="0" w:color="auto"/>
              <w:left w:val="single" w:sz="4" w:space="0" w:color="auto"/>
              <w:bottom w:val="single" w:sz="4" w:space="0" w:color="auto"/>
              <w:right w:val="single" w:sz="4" w:space="0" w:color="auto"/>
            </w:tcBorders>
            <w:shd w:val="clear" w:color="auto" w:fill="auto"/>
          </w:tcPr>
          <w:p w:rsidR="009D75DA" w:rsidRPr="00395879" w:rsidRDefault="009D75DA" w:rsidP="003B6B6F">
            <w:pPr>
              <w:autoSpaceDE w:val="0"/>
              <w:autoSpaceDN w:val="0"/>
              <w:adjustRightInd w:val="0"/>
              <w:rPr>
                <w:rFonts w:ascii="Times New Roman" w:hAnsi="Times New Roman"/>
                <w:sz w:val="28"/>
                <w:szCs w:val="28"/>
              </w:rPr>
            </w:pPr>
            <w:r w:rsidRPr="00395879">
              <w:rPr>
                <w:rFonts w:ascii="Times New Roman" w:hAnsi="Times New Roman"/>
                <w:sz w:val="28"/>
                <w:szCs w:val="28"/>
              </w:rPr>
              <w:t xml:space="preserve">Задачи </w:t>
            </w:r>
          </w:p>
        </w:tc>
        <w:tc>
          <w:tcPr>
            <w:tcW w:w="7031" w:type="dxa"/>
            <w:gridSpan w:val="4"/>
            <w:tcBorders>
              <w:top w:val="single" w:sz="4" w:space="0" w:color="auto"/>
              <w:left w:val="single" w:sz="4" w:space="0" w:color="auto"/>
              <w:bottom w:val="single" w:sz="4" w:space="0" w:color="auto"/>
              <w:right w:val="single" w:sz="4" w:space="0" w:color="auto"/>
            </w:tcBorders>
            <w:shd w:val="clear" w:color="auto" w:fill="auto"/>
          </w:tcPr>
          <w:p w:rsidR="009D75DA" w:rsidRPr="00395879" w:rsidRDefault="009D75DA" w:rsidP="006D3CBE">
            <w:pPr>
              <w:spacing w:line="240" w:lineRule="auto"/>
              <w:contextualSpacing/>
              <w:jc w:val="both"/>
              <w:rPr>
                <w:rFonts w:ascii="Times New Roman" w:hAnsi="Times New Roman"/>
                <w:sz w:val="28"/>
                <w:szCs w:val="28"/>
              </w:rPr>
            </w:pPr>
            <w:r w:rsidRPr="00395879">
              <w:rPr>
                <w:rFonts w:ascii="Times New Roman" w:hAnsi="Times New Roman"/>
                <w:sz w:val="28"/>
                <w:szCs w:val="28"/>
              </w:rPr>
              <w:t>1. Повышение результативности профессиональной служебной деятельности муниципальных служащих</w:t>
            </w:r>
          </w:p>
          <w:p w:rsidR="009D75DA" w:rsidRPr="00395879" w:rsidRDefault="006D3CBE" w:rsidP="006D3CBE">
            <w:pPr>
              <w:spacing w:line="240" w:lineRule="auto"/>
              <w:contextualSpacing/>
              <w:jc w:val="both"/>
              <w:rPr>
                <w:rFonts w:ascii="Times New Roman" w:hAnsi="Times New Roman"/>
                <w:sz w:val="28"/>
                <w:szCs w:val="28"/>
              </w:rPr>
            </w:pPr>
            <w:r>
              <w:rPr>
                <w:rFonts w:ascii="Times New Roman" w:hAnsi="Times New Roman"/>
                <w:sz w:val="28"/>
                <w:szCs w:val="28"/>
              </w:rPr>
              <w:t>2. </w:t>
            </w:r>
            <w:r w:rsidR="009D75DA" w:rsidRPr="00395879">
              <w:rPr>
                <w:rFonts w:ascii="Times New Roman" w:hAnsi="Times New Roman"/>
                <w:sz w:val="28"/>
                <w:szCs w:val="28"/>
              </w:rPr>
              <w:t>Формирование высококвалифицированного кадрового состава муниципальной службы;</w:t>
            </w:r>
          </w:p>
          <w:p w:rsidR="009D75DA" w:rsidRPr="00395879" w:rsidRDefault="009D75DA" w:rsidP="006D3CBE">
            <w:pPr>
              <w:autoSpaceDE w:val="0"/>
              <w:autoSpaceDN w:val="0"/>
              <w:adjustRightInd w:val="0"/>
              <w:spacing w:line="240" w:lineRule="auto"/>
              <w:contextualSpacing/>
              <w:jc w:val="both"/>
              <w:rPr>
                <w:rFonts w:ascii="Times New Roman" w:hAnsi="Times New Roman"/>
                <w:sz w:val="28"/>
                <w:szCs w:val="28"/>
              </w:rPr>
            </w:pPr>
            <w:r w:rsidRPr="00395879">
              <w:rPr>
                <w:rFonts w:ascii="Times New Roman" w:hAnsi="Times New Roman"/>
                <w:sz w:val="28"/>
                <w:szCs w:val="28"/>
              </w:rPr>
              <w:t>3. Развитие механизма предупреждения коррупции, выявления и  разрешения конфликта интересов на муниципальной службе.</w:t>
            </w:r>
          </w:p>
        </w:tc>
      </w:tr>
      <w:tr w:rsidR="009D75DA" w:rsidRPr="00395879" w:rsidTr="00395879">
        <w:trPr>
          <w:jc w:val="center"/>
        </w:trPr>
        <w:tc>
          <w:tcPr>
            <w:tcW w:w="2213" w:type="dxa"/>
            <w:tcBorders>
              <w:top w:val="single" w:sz="4" w:space="0" w:color="auto"/>
              <w:left w:val="single" w:sz="4" w:space="0" w:color="auto"/>
              <w:bottom w:val="single" w:sz="4" w:space="0" w:color="auto"/>
              <w:right w:val="single" w:sz="4" w:space="0" w:color="auto"/>
            </w:tcBorders>
            <w:shd w:val="clear" w:color="auto" w:fill="auto"/>
          </w:tcPr>
          <w:p w:rsidR="009D75DA" w:rsidRPr="00395879" w:rsidRDefault="009D75DA" w:rsidP="003B6B6F">
            <w:pPr>
              <w:autoSpaceDE w:val="0"/>
              <w:autoSpaceDN w:val="0"/>
              <w:adjustRightInd w:val="0"/>
              <w:rPr>
                <w:rFonts w:ascii="Times New Roman" w:hAnsi="Times New Roman"/>
                <w:sz w:val="28"/>
                <w:szCs w:val="28"/>
              </w:rPr>
            </w:pPr>
            <w:r w:rsidRPr="00395879">
              <w:rPr>
                <w:rFonts w:ascii="Times New Roman" w:hAnsi="Times New Roman"/>
                <w:sz w:val="28"/>
                <w:szCs w:val="28"/>
              </w:rPr>
              <w:t>Показатели (индикаторы)</w:t>
            </w:r>
          </w:p>
        </w:tc>
        <w:tc>
          <w:tcPr>
            <w:tcW w:w="7031" w:type="dxa"/>
            <w:gridSpan w:val="4"/>
            <w:tcBorders>
              <w:top w:val="single" w:sz="4" w:space="0" w:color="auto"/>
              <w:left w:val="single" w:sz="4" w:space="0" w:color="auto"/>
              <w:bottom w:val="single" w:sz="4" w:space="0" w:color="auto"/>
              <w:right w:val="single" w:sz="4" w:space="0" w:color="auto"/>
            </w:tcBorders>
            <w:shd w:val="clear" w:color="auto" w:fill="auto"/>
          </w:tcPr>
          <w:p w:rsidR="009D75DA" w:rsidRPr="00395879" w:rsidRDefault="009D75DA" w:rsidP="00395879">
            <w:pPr>
              <w:contextualSpacing/>
              <w:jc w:val="both"/>
              <w:rPr>
                <w:rFonts w:ascii="Times New Roman" w:hAnsi="Times New Roman"/>
                <w:sz w:val="28"/>
                <w:szCs w:val="28"/>
              </w:rPr>
            </w:pPr>
            <w:r w:rsidRPr="00395879">
              <w:rPr>
                <w:rFonts w:ascii="Times New Roman" w:hAnsi="Times New Roman"/>
                <w:sz w:val="28"/>
                <w:szCs w:val="28"/>
              </w:rPr>
              <w:t>1. Доля муниципальных служащих, имеющих профессиональное образование или дополнительное профессиональное образование,  %;</w:t>
            </w:r>
          </w:p>
          <w:p w:rsidR="009D75DA" w:rsidRPr="00395879" w:rsidRDefault="009D75DA" w:rsidP="00395879">
            <w:pPr>
              <w:contextualSpacing/>
              <w:jc w:val="both"/>
              <w:rPr>
                <w:rFonts w:ascii="Times New Roman" w:hAnsi="Times New Roman"/>
                <w:sz w:val="28"/>
                <w:szCs w:val="28"/>
              </w:rPr>
            </w:pPr>
            <w:r w:rsidRPr="00395879">
              <w:rPr>
                <w:rFonts w:ascii="Times New Roman" w:hAnsi="Times New Roman"/>
                <w:sz w:val="28"/>
                <w:szCs w:val="28"/>
              </w:rPr>
              <w:t xml:space="preserve">2. Доля муниципальных служащих, соблюдающих требования </w:t>
            </w:r>
            <w:proofErr w:type="spellStart"/>
            <w:r w:rsidRPr="00395879">
              <w:rPr>
                <w:rFonts w:ascii="Times New Roman" w:hAnsi="Times New Roman"/>
                <w:sz w:val="28"/>
                <w:szCs w:val="28"/>
              </w:rPr>
              <w:t>антикоррупционного</w:t>
            </w:r>
            <w:proofErr w:type="spellEnd"/>
            <w:r w:rsidRPr="00395879">
              <w:rPr>
                <w:rFonts w:ascii="Times New Roman" w:hAnsi="Times New Roman"/>
                <w:sz w:val="28"/>
                <w:szCs w:val="28"/>
              </w:rPr>
              <w:t xml:space="preserve"> законодательства, %.</w:t>
            </w:r>
          </w:p>
        </w:tc>
      </w:tr>
      <w:tr w:rsidR="009D75DA" w:rsidRPr="00395879" w:rsidTr="00395879">
        <w:trPr>
          <w:jc w:val="center"/>
        </w:trPr>
        <w:tc>
          <w:tcPr>
            <w:tcW w:w="2213" w:type="dxa"/>
            <w:shd w:val="clear" w:color="auto" w:fill="auto"/>
          </w:tcPr>
          <w:p w:rsidR="009D75DA" w:rsidRPr="00395879" w:rsidRDefault="009D75DA" w:rsidP="003B6B6F">
            <w:pPr>
              <w:autoSpaceDE w:val="0"/>
              <w:autoSpaceDN w:val="0"/>
              <w:adjustRightInd w:val="0"/>
              <w:rPr>
                <w:rFonts w:ascii="Times New Roman" w:hAnsi="Times New Roman"/>
                <w:sz w:val="28"/>
                <w:szCs w:val="28"/>
              </w:rPr>
            </w:pPr>
            <w:r w:rsidRPr="00395879">
              <w:rPr>
                <w:rFonts w:ascii="Times New Roman" w:hAnsi="Times New Roman"/>
                <w:sz w:val="28"/>
                <w:szCs w:val="28"/>
              </w:rPr>
              <w:t xml:space="preserve">Сроки реализации </w:t>
            </w:r>
          </w:p>
        </w:tc>
        <w:tc>
          <w:tcPr>
            <w:tcW w:w="7031" w:type="dxa"/>
            <w:gridSpan w:val="4"/>
            <w:shd w:val="clear" w:color="auto" w:fill="auto"/>
          </w:tcPr>
          <w:p w:rsidR="009D75DA" w:rsidRPr="00395879" w:rsidRDefault="002C6AFE" w:rsidP="00B572CD">
            <w:pPr>
              <w:autoSpaceDE w:val="0"/>
              <w:autoSpaceDN w:val="0"/>
              <w:adjustRightInd w:val="0"/>
              <w:rPr>
                <w:rFonts w:ascii="Times New Roman" w:hAnsi="Times New Roman"/>
                <w:sz w:val="28"/>
                <w:szCs w:val="28"/>
              </w:rPr>
            </w:pPr>
            <w:r w:rsidRPr="00395879">
              <w:rPr>
                <w:rFonts w:ascii="Times New Roman" w:hAnsi="Times New Roman"/>
                <w:sz w:val="28"/>
                <w:szCs w:val="28"/>
              </w:rPr>
              <w:t>2021-2023</w:t>
            </w:r>
            <w:r w:rsidR="009D75DA" w:rsidRPr="00395879">
              <w:rPr>
                <w:rFonts w:ascii="Times New Roman" w:hAnsi="Times New Roman"/>
                <w:sz w:val="28"/>
                <w:szCs w:val="28"/>
              </w:rPr>
              <w:t xml:space="preserve"> годы</w:t>
            </w:r>
          </w:p>
        </w:tc>
      </w:tr>
      <w:tr w:rsidR="009D75DA" w:rsidRPr="00395879" w:rsidTr="00395879">
        <w:trPr>
          <w:jc w:val="center"/>
        </w:trPr>
        <w:tc>
          <w:tcPr>
            <w:tcW w:w="2213" w:type="dxa"/>
            <w:vMerge w:val="restart"/>
            <w:shd w:val="clear" w:color="auto" w:fill="auto"/>
          </w:tcPr>
          <w:p w:rsidR="009D75DA" w:rsidRPr="00735AAE" w:rsidRDefault="009D75DA" w:rsidP="002978DE">
            <w:pPr>
              <w:pStyle w:val="ab"/>
              <w:rPr>
                <w:rFonts w:ascii="Times New Roman" w:hAnsi="Times New Roman"/>
                <w:sz w:val="28"/>
                <w:szCs w:val="28"/>
              </w:rPr>
            </w:pPr>
            <w:r w:rsidRPr="00735AAE">
              <w:rPr>
                <w:rFonts w:ascii="Times New Roman" w:hAnsi="Times New Roman"/>
                <w:sz w:val="28"/>
                <w:szCs w:val="28"/>
              </w:rPr>
              <w:t>Бюджетные ассигнования, в том числе по годам:</w:t>
            </w:r>
          </w:p>
        </w:tc>
        <w:tc>
          <w:tcPr>
            <w:tcW w:w="7031" w:type="dxa"/>
            <w:gridSpan w:val="4"/>
            <w:shd w:val="clear" w:color="auto" w:fill="auto"/>
          </w:tcPr>
          <w:p w:rsidR="009D75DA" w:rsidRPr="00735AAE" w:rsidRDefault="009D75DA" w:rsidP="002978DE">
            <w:pPr>
              <w:pStyle w:val="ab"/>
              <w:jc w:val="center"/>
              <w:rPr>
                <w:rFonts w:ascii="Times New Roman" w:hAnsi="Times New Roman"/>
                <w:sz w:val="28"/>
                <w:szCs w:val="28"/>
              </w:rPr>
            </w:pPr>
            <w:r w:rsidRPr="00735AAE">
              <w:rPr>
                <w:rFonts w:ascii="Times New Roman" w:hAnsi="Times New Roman"/>
                <w:sz w:val="28"/>
                <w:szCs w:val="28"/>
              </w:rPr>
              <w:t>Расходы  (тыс.</w:t>
            </w:r>
            <w:r w:rsidR="00735AAE" w:rsidRPr="00735AAE">
              <w:rPr>
                <w:rFonts w:ascii="Times New Roman" w:hAnsi="Times New Roman"/>
                <w:sz w:val="28"/>
                <w:szCs w:val="28"/>
              </w:rPr>
              <w:t xml:space="preserve"> </w:t>
            </w:r>
            <w:r w:rsidRPr="00735AAE">
              <w:rPr>
                <w:rFonts w:ascii="Times New Roman" w:hAnsi="Times New Roman"/>
                <w:sz w:val="28"/>
                <w:szCs w:val="28"/>
              </w:rPr>
              <w:t>рублей)</w:t>
            </w:r>
          </w:p>
        </w:tc>
      </w:tr>
      <w:tr w:rsidR="009D75DA" w:rsidRPr="00395879" w:rsidTr="00395879">
        <w:trPr>
          <w:trHeight w:val="447"/>
          <w:jc w:val="center"/>
        </w:trPr>
        <w:tc>
          <w:tcPr>
            <w:tcW w:w="2213" w:type="dxa"/>
            <w:vMerge/>
            <w:shd w:val="clear" w:color="auto" w:fill="auto"/>
          </w:tcPr>
          <w:p w:rsidR="009D75DA" w:rsidRPr="00735AAE" w:rsidRDefault="009D75DA" w:rsidP="002978DE">
            <w:pPr>
              <w:pStyle w:val="ab"/>
              <w:rPr>
                <w:rFonts w:ascii="Times New Roman" w:hAnsi="Times New Roman"/>
                <w:sz w:val="28"/>
                <w:szCs w:val="28"/>
              </w:rPr>
            </w:pPr>
          </w:p>
        </w:tc>
        <w:tc>
          <w:tcPr>
            <w:tcW w:w="1828" w:type="dxa"/>
            <w:shd w:val="clear" w:color="auto" w:fill="auto"/>
          </w:tcPr>
          <w:p w:rsidR="009D75DA" w:rsidRPr="00735AAE" w:rsidRDefault="009D75DA" w:rsidP="002978DE">
            <w:pPr>
              <w:pStyle w:val="ab"/>
              <w:jc w:val="center"/>
              <w:rPr>
                <w:rFonts w:ascii="Times New Roman" w:hAnsi="Times New Roman"/>
                <w:sz w:val="28"/>
                <w:szCs w:val="28"/>
              </w:rPr>
            </w:pPr>
            <w:r w:rsidRPr="00735AAE">
              <w:rPr>
                <w:rFonts w:ascii="Times New Roman" w:hAnsi="Times New Roman"/>
                <w:sz w:val="28"/>
                <w:szCs w:val="28"/>
              </w:rPr>
              <w:t>Всего</w:t>
            </w:r>
          </w:p>
        </w:tc>
        <w:tc>
          <w:tcPr>
            <w:tcW w:w="1596" w:type="dxa"/>
            <w:shd w:val="clear" w:color="auto" w:fill="auto"/>
          </w:tcPr>
          <w:p w:rsidR="009D75DA" w:rsidRPr="00735AAE" w:rsidRDefault="00735AAE" w:rsidP="002978DE">
            <w:pPr>
              <w:pStyle w:val="ab"/>
              <w:jc w:val="center"/>
              <w:rPr>
                <w:rFonts w:ascii="Times New Roman" w:hAnsi="Times New Roman"/>
                <w:sz w:val="28"/>
                <w:szCs w:val="28"/>
              </w:rPr>
            </w:pPr>
            <w:r w:rsidRPr="00735AAE">
              <w:rPr>
                <w:rFonts w:ascii="Times New Roman" w:hAnsi="Times New Roman"/>
                <w:sz w:val="28"/>
                <w:szCs w:val="28"/>
              </w:rPr>
              <w:t>2021</w:t>
            </w:r>
            <w:r w:rsidR="009D75DA" w:rsidRPr="00735AAE">
              <w:rPr>
                <w:rFonts w:ascii="Times New Roman" w:hAnsi="Times New Roman"/>
                <w:sz w:val="28"/>
                <w:szCs w:val="28"/>
              </w:rPr>
              <w:t xml:space="preserve"> год</w:t>
            </w:r>
          </w:p>
        </w:tc>
        <w:tc>
          <w:tcPr>
            <w:tcW w:w="1648" w:type="dxa"/>
            <w:shd w:val="clear" w:color="auto" w:fill="auto"/>
          </w:tcPr>
          <w:p w:rsidR="009D75DA" w:rsidRPr="00735AAE" w:rsidRDefault="00735AAE" w:rsidP="002978DE">
            <w:pPr>
              <w:pStyle w:val="ab"/>
              <w:jc w:val="center"/>
              <w:rPr>
                <w:rFonts w:ascii="Times New Roman" w:hAnsi="Times New Roman"/>
                <w:sz w:val="28"/>
                <w:szCs w:val="28"/>
              </w:rPr>
            </w:pPr>
            <w:r w:rsidRPr="00735AAE">
              <w:rPr>
                <w:rFonts w:ascii="Times New Roman" w:hAnsi="Times New Roman"/>
                <w:sz w:val="28"/>
                <w:szCs w:val="28"/>
              </w:rPr>
              <w:t>2022</w:t>
            </w:r>
            <w:r w:rsidR="009D75DA" w:rsidRPr="00735AAE">
              <w:rPr>
                <w:rFonts w:ascii="Times New Roman" w:hAnsi="Times New Roman"/>
                <w:sz w:val="28"/>
                <w:szCs w:val="28"/>
              </w:rPr>
              <w:t xml:space="preserve"> год</w:t>
            </w:r>
          </w:p>
        </w:tc>
        <w:tc>
          <w:tcPr>
            <w:tcW w:w="1959" w:type="dxa"/>
            <w:shd w:val="clear" w:color="auto" w:fill="auto"/>
          </w:tcPr>
          <w:p w:rsidR="009D75DA" w:rsidRPr="00735AAE" w:rsidRDefault="00735AAE" w:rsidP="002978DE">
            <w:pPr>
              <w:pStyle w:val="ab"/>
              <w:jc w:val="center"/>
              <w:rPr>
                <w:rFonts w:ascii="Times New Roman" w:hAnsi="Times New Roman"/>
                <w:sz w:val="28"/>
                <w:szCs w:val="28"/>
              </w:rPr>
            </w:pPr>
            <w:r w:rsidRPr="00735AAE">
              <w:rPr>
                <w:rFonts w:ascii="Times New Roman" w:hAnsi="Times New Roman"/>
                <w:sz w:val="28"/>
                <w:szCs w:val="28"/>
              </w:rPr>
              <w:t>2023</w:t>
            </w:r>
            <w:r w:rsidR="009D75DA" w:rsidRPr="00735AAE">
              <w:rPr>
                <w:rFonts w:ascii="Times New Roman" w:hAnsi="Times New Roman"/>
                <w:sz w:val="28"/>
                <w:szCs w:val="28"/>
              </w:rPr>
              <w:t xml:space="preserve"> год</w:t>
            </w:r>
          </w:p>
        </w:tc>
      </w:tr>
      <w:tr w:rsidR="009D75DA" w:rsidRPr="00395879" w:rsidTr="00395879">
        <w:trPr>
          <w:trHeight w:val="593"/>
          <w:jc w:val="center"/>
        </w:trPr>
        <w:tc>
          <w:tcPr>
            <w:tcW w:w="2213" w:type="dxa"/>
            <w:vMerge/>
            <w:shd w:val="clear" w:color="auto" w:fill="auto"/>
          </w:tcPr>
          <w:p w:rsidR="009D75DA" w:rsidRPr="00735AAE" w:rsidRDefault="009D75DA" w:rsidP="002978DE">
            <w:pPr>
              <w:pStyle w:val="ab"/>
              <w:rPr>
                <w:rFonts w:ascii="Times New Roman" w:hAnsi="Times New Roman"/>
                <w:sz w:val="28"/>
                <w:szCs w:val="28"/>
              </w:rPr>
            </w:pPr>
          </w:p>
        </w:tc>
        <w:tc>
          <w:tcPr>
            <w:tcW w:w="1828" w:type="dxa"/>
            <w:shd w:val="clear" w:color="auto" w:fill="auto"/>
            <w:vAlign w:val="center"/>
          </w:tcPr>
          <w:p w:rsidR="009D75DA" w:rsidRPr="00735AAE" w:rsidRDefault="009D75DA" w:rsidP="002978DE">
            <w:pPr>
              <w:pStyle w:val="ab"/>
              <w:jc w:val="center"/>
              <w:rPr>
                <w:rFonts w:ascii="Times New Roman" w:hAnsi="Times New Roman"/>
                <w:b/>
                <w:sz w:val="28"/>
                <w:szCs w:val="28"/>
              </w:rPr>
            </w:pPr>
            <w:r w:rsidRPr="00735AAE">
              <w:rPr>
                <w:rFonts w:ascii="Times New Roman" w:hAnsi="Times New Roman"/>
                <w:b/>
                <w:sz w:val="28"/>
                <w:szCs w:val="28"/>
              </w:rPr>
              <w:t>0,0</w:t>
            </w:r>
          </w:p>
        </w:tc>
        <w:tc>
          <w:tcPr>
            <w:tcW w:w="1596" w:type="dxa"/>
            <w:shd w:val="clear" w:color="auto" w:fill="auto"/>
            <w:vAlign w:val="center"/>
          </w:tcPr>
          <w:p w:rsidR="009D75DA" w:rsidRPr="00735AAE" w:rsidRDefault="009D75DA" w:rsidP="002978DE">
            <w:pPr>
              <w:pStyle w:val="ab"/>
              <w:jc w:val="center"/>
              <w:rPr>
                <w:rFonts w:ascii="Times New Roman" w:hAnsi="Times New Roman"/>
                <w:b/>
                <w:sz w:val="28"/>
                <w:szCs w:val="28"/>
              </w:rPr>
            </w:pPr>
            <w:r w:rsidRPr="00735AAE">
              <w:rPr>
                <w:rFonts w:ascii="Times New Roman" w:hAnsi="Times New Roman"/>
                <w:b/>
                <w:sz w:val="28"/>
                <w:szCs w:val="28"/>
              </w:rPr>
              <w:t>0,0</w:t>
            </w:r>
          </w:p>
        </w:tc>
        <w:tc>
          <w:tcPr>
            <w:tcW w:w="1648" w:type="dxa"/>
            <w:shd w:val="clear" w:color="auto" w:fill="auto"/>
            <w:vAlign w:val="center"/>
          </w:tcPr>
          <w:p w:rsidR="009D75DA" w:rsidRPr="00735AAE" w:rsidRDefault="009D75DA" w:rsidP="002978DE">
            <w:pPr>
              <w:pStyle w:val="ab"/>
              <w:jc w:val="center"/>
              <w:rPr>
                <w:rFonts w:ascii="Times New Roman" w:hAnsi="Times New Roman"/>
                <w:b/>
                <w:sz w:val="28"/>
                <w:szCs w:val="28"/>
              </w:rPr>
            </w:pPr>
            <w:r w:rsidRPr="00735AAE">
              <w:rPr>
                <w:rFonts w:ascii="Times New Roman" w:hAnsi="Times New Roman"/>
                <w:b/>
                <w:sz w:val="28"/>
                <w:szCs w:val="28"/>
              </w:rPr>
              <w:t>0,0</w:t>
            </w:r>
          </w:p>
        </w:tc>
        <w:tc>
          <w:tcPr>
            <w:tcW w:w="1959" w:type="dxa"/>
            <w:shd w:val="clear" w:color="auto" w:fill="auto"/>
            <w:vAlign w:val="center"/>
          </w:tcPr>
          <w:p w:rsidR="009D75DA" w:rsidRPr="00735AAE" w:rsidRDefault="009D75DA" w:rsidP="002978DE">
            <w:pPr>
              <w:pStyle w:val="ab"/>
              <w:jc w:val="center"/>
              <w:rPr>
                <w:rFonts w:ascii="Times New Roman" w:hAnsi="Times New Roman"/>
                <w:b/>
                <w:sz w:val="28"/>
                <w:szCs w:val="28"/>
              </w:rPr>
            </w:pPr>
            <w:r w:rsidRPr="00735AAE">
              <w:rPr>
                <w:rFonts w:ascii="Times New Roman" w:hAnsi="Times New Roman"/>
                <w:b/>
                <w:sz w:val="28"/>
                <w:szCs w:val="28"/>
              </w:rPr>
              <w:t>0,0</w:t>
            </w:r>
          </w:p>
        </w:tc>
      </w:tr>
      <w:tr w:rsidR="009D75DA" w:rsidRPr="00395879" w:rsidTr="00395879">
        <w:trPr>
          <w:jc w:val="center"/>
        </w:trPr>
        <w:tc>
          <w:tcPr>
            <w:tcW w:w="2213" w:type="dxa"/>
            <w:shd w:val="clear" w:color="auto" w:fill="auto"/>
          </w:tcPr>
          <w:p w:rsidR="009D75DA" w:rsidRPr="00735AAE" w:rsidRDefault="009D75DA" w:rsidP="002C6AFE">
            <w:pPr>
              <w:pStyle w:val="ab"/>
              <w:rPr>
                <w:rFonts w:ascii="Times New Roman" w:hAnsi="Times New Roman"/>
                <w:sz w:val="28"/>
                <w:szCs w:val="28"/>
              </w:rPr>
            </w:pPr>
            <w:r w:rsidRPr="00735AAE">
              <w:rPr>
                <w:rFonts w:ascii="Times New Roman" w:hAnsi="Times New Roman"/>
                <w:sz w:val="28"/>
                <w:szCs w:val="28"/>
              </w:rPr>
              <w:t xml:space="preserve">Средства бюджета сельского поселения </w:t>
            </w:r>
            <w:proofErr w:type="spellStart"/>
            <w:r w:rsidR="002C6AFE" w:rsidRPr="00735AAE">
              <w:rPr>
                <w:rFonts w:ascii="Times New Roman" w:hAnsi="Times New Roman"/>
                <w:sz w:val="28"/>
                <w:szCs w:val="28"/>
              </w:rPr>
              <w:t>Лямина</w:t>
            </w:r>
            <w:proofErr w:type="spellEnd"/>
          </w:p>
        </w:tc>
        <w:tc>
          <w:tcPr>
            <w:tcW w:w="1828" w:type="dxa"/>
            <w:shd w:val="clear" w:color="auto" w:fill="auto"/>
            <w:vAlign w:val="center"/>
          </w:tcPr>
          <w:p w:rsidR="009D75DA" w:rsidRPr="00735AAE" w:rsidRDefault="009D75DA" w:rsidP="002978DE">
            <w:pPr>
              <w:pStyle w:val="ab"/>
              <w:jc w:val="center"/>
              <w:rPr>
                <w:rFonts w:ascii="Times New Roman" w:hAnsi="Times New Roman"/>
                <w:sz w:val="28"/>
                <w:szCs w:val="28"/>
              </w:rPr>
            </w:pPr>
            <w:r w:rsidRPr="00735AAE">
              <w:rPr>
                <w:rFonts w:ascii="Times New Roman" w:hAnsi="Times New Roman"/>
                <w:sz w:val="28"/>
                <w:szCs w:val="28"/>
              </w:rPr>
              <w:t>0,0</w:t>
            </w:r>
          </w:p>
        </w:tc>
        <w:tc>
          <w:tcPr>
            <w:tcW w:w="1596" w:type="dxa"/>
            <w:shd w:val="clear" w:color="auto" w:fill="auto"/>
            <w:vAlign w:val="center"/>
          </w:tcPr>
          <w:p w:rsidR="009D75DA" w:rsidRPr="00735AAE" w:rsidRDefault="009D75DA" w:rsidP="002978DE">
            <w:pPr>
              <w:pStyle w:val="ab"/>
              <w:jc w:val="center"/>
              <w:rPr>
                <w:rFonts w:ascii="Times New Roman" w:hAnsi="Times New Roman"/>
                <w:sz w:val="28"/>
                <w:szCs w:val="28"/>
              </w:rPr>
            </w:pPr>
            <w:r w:rsidRPr="00735AAE">
              <w:rPr>
                <w:rFonts w:ascii="Times New Roman" w:hAnsi="Times New Roman"/>
                <w:sz w:val="28"/>
                <w:szCs w:val="28"/>
              </w:rPr>
              <w:t>0,0</w:t>
            </w:r>
          </w:p>
        </w:tc>
        <w:tc>
          <w:tcPr>
            <w:tcW w:w="1648" w:type="dxa"/>
            <w:shd w:val="clear" w:color="auto" w:fill="auto"/>
            <w:vAlign w:val="center"/>
          </w:tcPr>
          <w:p w:rsidR="009D75DA" w:rsidRPr="00735AAE" w:rsidRDefault="009D75DA" w:rsidP="002978DE">
            <w:pPr>
              <w:pStyle w:val="ab"/>
              <w:jc w:val="center"/>
              <w:rPr>
                <w:rFonts w:ascii="Times New Roman" w:hAnsi="Times New Roman"/>
                <w:sz w:val="28"/>
                <w:szCs w:val="28"/>
              </w:rPr>
            </w:pPr>
            <w:r w:rsidRPr="00735AAE">
              <w:rPr>
                <w:rFonts w:ascii="Times New Roman" w:hAnsi="Times New Roman"/>
                <w:sz w:val="28"/>
                <w:szCs w:val="28"/>
              </w:rPr>
              <w:t>0,0</w:t>
            </w:r>
          </w:p>
        </w:tc>
        <w:tc>
          <w:tcPr>
            <w:tcW w:w="1959" w:type="dxa"/>
            <w:shd w:val="clear" w:color="auto" w:fill="auto"/>
            <w:vAlign w:val="center"/>
          </w:tcPr>
          <w:p w:rsidR="009D75DA" w:rsidRPr="00735AAE" w:rsidRDefault="009D75DA" w:rsidP="002978DE">
            <w:pPr>
              <w:pStyle w:val="ab"/>
              <w:jc w:val="center"/>
              <w:rPr>
                <w:rFonts w:ascii="Times New Roman" w:hAnsi="Times New Roman"/>
                <w:sz w:val="28"/>
                <w:szCs w:val="28"/>
              </w:rPr>
            </w:pPr>
            <w:r w:rsidRPr="00735AAE">
              <w:rPr>
                <w:rFonts w:ascii="Times New Roman" w:hAnsi="Times New Roman"/>
                <w:sz w:val="28"/>
                <w:szCs w:val="28"/>
              </w:rPr>
              <w:t>0,0</w:t>
            </w:r>
          </w:p>
        </w:tc>
      </w:tr>
      <w:tr w:rsidR="009D75DA" w:rsidRPr="00395879" w:rsidTr="00395879">
        <w:trPr>
          <w:jc w:val="center"/>
        </w:trPr>
        <w:tc>
          <w:tcPr>
            <w:tcW w:w="2213" w:type="dxa"/>
            <w:shd w:val="clear" w:color="auto" w:fill="auto"/>
          </w:tcPr>
          <w:p w:rsidR="009D75DA" w:rsidRPr="00395879" w:rsidRDefault="009D75DA" w:rsidP="002978DE">
            <w:pPr>
              <w:pStyle w:val="ab"/>
              <w:rPr>
                <w:rFonts w:ascii="Times New Roman" w:hAnsi="Times New Roman"/>
                <w:sz w:val="28"/>
                <w:szCs w:val="28"/>
              </w:rPr>
            </w:pPr>
            <w:r w:rsidRPr="00395879">
              <w:rPr>
                <w:rFonts w:ascii="Times New Roman" w:hAnsi="Times New Roman"/>
                <w:sz w:val="28"/>
                <w:szCs w:val="28"/>
              </w:rPr>
              <w:t>Ожидаемые результаты</w:t>
            </w:r>
          </w:p>
        </w:tc>
        <w:tc>
          <w:tcPr>
            <w:tcW w:w="7031" w:type="dxa"/>
            <w:gridSpan w:val="4"/>
            <w:shd w:val="clear" w:color="auto" w:fill="auto"/>
          </w:tcPr>
          <w:p w:rsidR="009D75DA" w:rsidRPr="00395879" w:rsidRDefault="009D75DA" w:rsidP="002978DE">
            <w:pPr>
              <w:pStyle w:val="ab"/>
              <w:rPr>
                <w:rFonts w:ascii="Times New Roman" w:hAnsi="Times New Roman"/>
                <w:sz w:val="28"/>
                <w:szCs w:val="28"/>
              </w:rPr>
            </w:pPr>
            <w:r w:rsidRPr="00395879">
              <w:rPr>
                <w:rFonts w:ascii="Times New Roman" w:hAnsi="Times New Roman"/>
                <w:sz w:val="28"/>
                <w:szCs w:val="28"/>
              </w:rPr>
              <w:t xml:space="preserve">Ожидаемые результаты представлены в </w:t>
            </w:r>
            <w:hyperlink w:anchor="sub_1200" w:history="1">
              <w:r w:rsidRPr="00395879">
                <w:rPr>
                  <w:rFonts w:ascii="Times New Roman" w:hAnsi="Times New Roman"/>
                  <w:sz w:val="28"/>
                  <w:szCs w:val="28"/>
                </w:rPr>
                <w:t>таблице</w:t>
              </w:r>
            </w:hyperlink>
            <w:r w:rsidRPr="00395879">
              <w:rPr>
                <w:rFonts w:ascii="Times New Roman" w:hAnsi="Times New Roman"/>
                <w:sz w:val="28"/>
                <w:szCs w:val="28"/>
              </w:rPr>
              <w:t xml:space="preserve"> 2 к муниципальной Программе</w:t>
            </w:r>
          </w:p>
        </w:tc>
      </w:tr>
    </w:tbl>
    <w:p w:rsidR="009D75DA" w:rsidRDefault="009D75DA" w:rsidP="009D75DA">
      <w:pPr>
        <w:autoSpaceDE w:val="0"/>
        <w:autoSpaceDN w:val="0"/>
        <w:adjustRightInd w:val="0"/>
        <w:jc w:val="center"/>
        <w:rPr>
          <w:rFonts w:ascii="Times New Roman" w:hAnsi="Times New Roman"/>
          <w:sz w:val="28"/>
          <w:szCs w:val="28"/>
        </w:rPr>
      </w:pPr>
    </w:p>
    <w:p w:rsidR="006D3CBE" w:rsidRDefault="006D3CBE" w:rsidP="009D75DA">
      <w:pPr>
        <w:autoSpaceDE w:val="0"/>
        <w:autoSpaceDN w:val="0"/>
        <w:adjustRightInd w:val="0"/>
        <w:jc w:val="center"/>
        <w:rPr>
          <w:rFonts w:ascii="Times New Roman" w:hAnsi="Times New Roman"/>
          <w:sz w:val="28"/>
          <w:szCs w:val="28"/>
        </w:rPr>
      </w:pPr>
    </w:p>
    <w:p w:rsidR="00C807B4" w:rsidRPr="00B572CD" w:rsidRDefault="00C807B4" w:rsidP="009D75DA">
      <w:pPr>
        <w:autoSpaceDE w:val="0"/>
        <w:autoSpaceDN w:val="0"/>
        <w:adjustRightInd w:val="0"/>
        <w:jc w:val="center"/>
        <w:rPr>
          <w:rFonts w:ascii="Times New Roman" w:hAnsi="Times New Roman"/>
          <w:sz w:val="28"/>
          <w:szCs w:val="28"/>
        </w:rPr>
      </w:pPr>
    </w:p>
    <w:p w:rsidR="009D75DA" w:rsidRPr="00B572CD" w:rsidRDefault="009D75DA" w:rsidP="009D75DA">
      <w:pPr>
        <w:jc w:val="center"/>
        <w:rPr>
          <w:rFonts w:ascii="Times New Roman" w:hAnsi="Times New Roman"/>
          <w:sz w:val="28"/>
        </w:rPr>
      </w:pPr>
      <w:r w:rsidRPr="00B572CD">
        <w:rPr>
          <w:rFonts w:ascii="Times New Roman" w:hAnsi="Times New Roman"/>
          <w:sz w:val="28"/>
        </w:rPr>
        <w:lastRenderedPageBreak/>
        <w:t>2. Цели, задачи и показатели (индикаторы) достижения целей и решения задач, описание основных ожидаемых результатов реализации подпрограммы 2</w:t>
      </w:r>
    </w:p>
    <w:p w:rsidR="009D75DA" w:rsidRPr="00B572CD" w:rsidRDefault="00636417" w:rsidP="00B572CD">
      <w:pPr>
        <w:autoSpaceDE w:val="0"/>
        <w:autoSpaceDN w:val="0"/>
        <w:adjustRightInd w:val="0"/>
        <w:spacing w:after="0" w:line="240" w:lineRule="auto"/>
        <w:ind w:firstLine="426"/>
        <w:jc w:val="both"/>
        <w:rPr>
          <w:rFonts w:ascii="Times New Roman" w:hAnsi="Times New Roman"/>
          <w:sz w:val="28"/>
          <w:szCs w:val="28"/>
        </w:rPr>
      </w:pPr>
      <w:hyperlink r:id="rId16" w:history="1">
        <w:r w:rsidR="009D75DA" w:rsidRPr="00B572CD">
          <w:rPr>
            <w:rFonts w:ascii="Times New Roman" w:hAnsi="Times New Roman"/>
            <w:sz w:val="28"/>
          </w:rPr>
          <w:t>Цель</w:t>
        </w:r>
      </w:hyperlink>
      <w:r w:rsidR="009D75DA" w:rsidRPr="00B572CD">
        <w:rPr>
          <w:rFonts w:ascii="Times New Roman" w:hAnsi="Times New Roman"/>
          <w:sz w:val="28"/>
          <w:szCs w:val="28"/>
        </w:rPr>
        <w:t xml:space="preserve"> и </w:t>
      </w:r>
      <w:hyperlink r:id="rId17" w:history="1">
        <w:r w:rsidR="009D75DA" w:rsidRPr="00B572CD">
          <w:rPr>
            <w:rFonts w:ascii="Times New Roman" w:hAnsi="Times New Roman"/>
            <w:sz w:val="28"/>
          </w:rPr>
          <w:t>задачи</w:t>
        </w:r>
      </w:hyperlink>
      <w:r w:rsidR="009D75DA" w:rsidRPr="00B572CD">
        <w:rPr>
          <w:rFonts w:ascii="Times New Roman" w:hAnsi="Times New Roman"/>
          <w:sz w:val="28"/>
          <w:szCs w:val="28"/>
        </w:rPr>
        <w:t xml:space="preserve"> подпрограммы 2 приведены в ее паспорте.</w:t>
      </w:r>
    </w:p>
    <w:p w:rsidR="009D75DA" w:rsidRPr="00B572CD" w:rsidRDefault="009D75DA" w:rsidP="00B572CD">
      <w:pPr>
        <w:widowControl w:val="0"/>
        <w:autoSpaceDE w:val="0"/>
        <w:autoSpaceDN w:val="0"/>
        <w:adjustRightInd w:val="0"/>
        <w:spacing w:after="0" w:line="240" w:lineRule="auto"/>
        <w:ind w:firstLine="426"/>
        <w:jc w:val="both"/>
        <w:rPr>
          <w:rFonts w:ascii="Times New Roman" w:hAnsi="Times New Roman"/>
          <w:color w:val="000000"/>
          <w:sz w:val="28"/>
          <w:szCs w:val="28"/>
        </w:rPr>
      </w:pPr>
      <w:r w:rsidRPr="00B572CD">
        <w:rPr>
          <w:rFonts w:ascii="Times New Roman" w:hAnsi="Times New Roman"/>
          <w:sz w:val="28"/>
          <w:szCs w:val="28"/>
        </w:rPr>
        <w:t>Описание целевых показателей (индикаторов) подпрограммы</w:t>
      </w:r>
      <w:r w:rsidRPr="00B572CD">
        <w:rPr>
          <w:rFonts w:ascii="Times New Roman" w:hAnsi="Times New Roman"/>
          <w:color w:val="000000"/>
          <w:sz w:val="28"/>
          <w:szCs w:val="28"/>
        </w:rPr>
        <w:t>:</w:t>
      </w:r>
    </w:p>
    <w:p w:rsidR="009D75DA" w:rsidRPr="00B572CD" w:rsidRDefault="009D75DA" w:rsidP="00B572CD">
      <w:pPr>
        <w:spacing w:after="0" w:line="240" w:lineRule="auto"/>
        <w:ind w:firstLine="426"/>
        <w:jc w:val="both"/>
        <w:rPr>
          <w:rFonts w:ascii="Times New Roman" w:hAnsi="Times New Roman"/>
          <w:sz w:val="28"/>
          <w:szCs w:val="28"/>
        </w:rPr>
      </w:pPr>
      <w:r w:rsidRPr="00B572CD">
        <w:rPr>
          <w:rFonts w:ascii="Times New Roman" w:hAnsi="Times New Roman"/>
          <w:bCs/>
          <w:sz w:val="28"/>
        </w:rPr>
        <w:t xml:space="preserve">1. </w:t>
      </w:r>
      <w:r w:rsidRPr="00B572CD">
        <w:rPr>
          <w:rFonts w:ascii="Times New Roman" w:hAnsi="Times New Roman"/>
          <w:sz w:val="28"/>
          <w:szCs w:val="28"/>
        </w:rPr>
        <w:t xml:space="preserve">Доля муниципальных служащих, имеющих профессиональное образование или дополнительное профессиональное образование, %. </w:t>
      </w:r>
    </w:p>
    <w:p w:rsidR="009D75DA" w:rsidRPr="00B572CD" w:rsidRDefault="009D75DA" w:rsidP="00B572CD">
      <w:pPr>
        <w:autoSpaceDE w:val="0"/>
        <w:autoSpaceDN w:val="0"/>
        <w:adjustRightInd w:val="0"/>
        <w:spacing w:after="0" w:line="240" w:lineRule="auto"/>
        <w:ind w:firstLine="426"/>
        <w:jc w:val="both"/>
        <w:rPr>
          <w:rFonts w:ascii="Times New Roman" w:hAnsi="Times New Roman"/>
          <w:sz w:val="28"/>
          <w:szCs w:val="28"/>
        </w:rPr>
      </w:pPr>
      <w:r w:rsidRPr="00B572CD">
        <w:rPr>
          <w:rFonts w:ascii="Times New Roman" w:hAnsi="Times New Roman"/>
          <w:sz w:val="28"/>
          <w:szCs w:val="28"/>
        </w:rPr>
        <w:t xml:space="preserve">Значение целевого показателя определяется как отношение численности муниципальных служащих, имеющих профессиональное образование или дополнительное профессиональное образование к численности муниципальных служащих сельского поселения. </w:t>
      </w:r>
    </w:p>
    <w:p w:rsidR="009D75DA" w:rsidRPr="00B572CD" w:rsidRDefault="009D75DA" w:rsidP="00B572CD">
      <w:pPr>
        <w:widowControl w:val="0"/>
        <w:autoSpaceDE w:val="0"/>
        <w:autoSpaceDN w:val="0"/>
        <w:adjustRightInd w:val="0"/>
        <w:spacing w:after="0" w:line="240" w:lineRule="auto"/>
        <w:ind w:firstLine="426"/>
        <w:jc w:val="both"/>
        <w:rPr>
          <w:rFonts w:ascii="Times New Roman" w:hAnsi="Times New Roman"/>
          <w:sz w:val="28"/>
          <w:szCs w:val="28"/>
        </w:rPr>
      </w:pPr>
      <w:r w:rsidRPr="00B572CD">
        <w:rPr>
          <w:rFonts w:ascii="Times New Roman" w:hAnsi="Times New Roman"/>
          <w:sz w:val="28"/>
          <w:szCs w:val="28"/>
        </w:rPr>
        <w:t>Показатель является относительной величиной выраженной в процентах, периодичность показателя годовая. При расчете показателя используются данные статистического наблюдения, отраженных в форме 2-МС  «Сведения о дополнительном профессиональном образовании муниципальных служащих».</w:t>
      </w:r>
    </w:p>
    <w:p w:rsidR="009D75DA" w:rsidRPr="00B572CD" w:rsidRDefault="009D75DA" w:rsidP="00B572CD">
      <w:pPr>
        <w:widowControl w:val="0"/>
        <w:autoSpaceDE w:val="0"/>
        <w:autoSpaceDN w:val="0"/>
        <w:adjustRightInd w:val="0"/>
        <w:spacing w:after="0" w:line="240" w:lineRule="auto"/>
        <w:ind w:firstLine="426"/>
        <w:jc w:val="both"/>
        <w:rPr>
          <w:rFonts w:ascii="Times New Roman" w:hAnsi="Times New Roman"/>
          <w:sz w:val="28"/>
          <w:szCs w:val="28"/>
        </w:rPr>
      </w:pPr>
      <w:r w:rsidRPr="00B572CD">
        <w:rPr>
          <w:rFonts w:ascii="Times New Roman" w:hAnsi="Times New Roman"/>
          <w:sz w:val="28"/>
          <w:szCs w:val="28"/>
        </w:rPr>
        <w:t xml:space="preserve">2. Доля муниципальных служащих, соблюдающих требования </w:t>
      </w:r>
      <w:proofErr w:type="spellStart"/>
      <w:r w:rsidRPr="00B572CD">
        <w:rPr>
          <w:rFonts w:ascii="Times New Roman" w:hAnsi="Times New Roman"/>
          <w:sz w:val="28"/>
          <w:szCs w:val="28"/>
        </w:rPr>
        <w:t>антикоррупционного</w:t>
      </w:r>
      <w:proofErr w:type="spellEnd"/>
      <w:r w:rsidRPr="00B572CD">
        <w:rPr>
          <w:rFonts w:ascii="Times New Roman" w:hAnsi="Times New Roman"/>
          <w:sz w:val="28"/>
          <w:szCs w:val="28"/>
        </w:rPr>
        <w:t xml:space="preserve"> законодательства, %.</w:t>
      </w:r>
    </w:p>
    <w:p w:rsidR="009D75DA" w:rsidRPr="00B572CD" w:rsidRDefault="009D75DA" w:rsidP="00B572CD">
      <w:pPr>
        <w:spacing w:after="0" w:line="240" w:lineRule="auto"/>
        <w:ind w:firstLine="426"/>
        <w:contextualSpacing/>
        <w:jc w:val="both"/>
        <w:rPr>
          <w:rFonts w:ascii="Times New Roman" w:hAnsi="Times New Roman"/>
          <w:sz w:val="28"/>
          <w:szCs w:val="28"/>
        </w:rPr>
      </w:pPr>
      <w:r w:rsidRPr="00B572CD">
        <w:rPr>
          <w:rFonts w:ascii="Times New Roman" w:hAnsi="Times New Roman"/>
          <w:sz w:val="28"/>
          <w:szCs w:val="28"/>
        </w:rPr>
        <w:t xml:space="preserve">Значение целевого показателя определяется как отношение численности муниципальных служащих, соблюдающих требования </w:t>
      </w:r>
      <w:proofErr w:type="spellStart"/>
      <w:r w:rsidRPr="00B572CD">
        <w:rPr>
          <w:rFonts w:ascii="Times New Roman" w:hAnsi="Times New Roman"/>
          <w:sz w:val="28"/>
          <w:szCs w:val="28"/>
        </w:rPr>
        <w:t>антикоррупционного</w:t>
      </w:r>
      <w:proofErr w:type="spellEnd"/>
      <w:r w:rsidRPr="00B572CD">
        <w:rPr>
          <w:rFonts w:ascii="Times New Roman" w:hAnsi="Times New Roman"/>
          <w:sz w:val="28"/>
          <w:szCs w:val="28"/>
        </w:rPr>
        <w:t xml:space="preserve"> законодательства к общей численности муниципальных служащих </w:t>
      </w:r>
      <w:r w:rsidRPr="00B572CD">
        <w:rPr>
          <w:rFonts w:ascii="Times New Roman" w:hAnsi="Times New Roman"/>
          <w:color w:val="000000"/>
          <w:sz w:val="28"/>
          <w:szCs w:val="28"/>
        </w:rPr>
        <w:t xml:space="preserve">сельского поселения </w:t>
      </w:r>
      <w:r w:rsidR="00C807B4">
        <w:rPr>
          <w:rFonts w:ascii="Times New Roman" w:hAnsi="Times New Roman"/>
          <w:color w:val="000000"/>
          <w:sz w:val="28"/>
          <w:szCs w:val="28"/>
        </w:rPr>
        <w:t>Русскинская</w:t>
      </w:r>
      <w:r w:rsidRPr="00B572CD">
        <w:rPr>
          <w:rFonts w:ascii="Times New Roman" w:hAnsi="Times New Roman"/>
          <w:sz w:val="28"/>
          <w:szCs w:val="28"/>
        </w:rPr>
        <w:t>. Показатель является относительной величиной выраженной в процентах, периодичность показателя годовая.</w:t>
      </w:r>
    </w:p>
    <w:p w:rsidR="009D75DA" w:rsidRPr="00B572CD" w:rsidRDefault="009D75DA" w:rsidP="00B572CD">
      <w:pPr>
        <w:spacing w:after="0" w:line="240" w:lineRule="auto"/>
        <w:ind w:firstLine="426"/>
        <w:contextualSpacing/>
        <w:jc w:val="both"/>
        <w:rPr>
          <w:rFonts w:ascii="Times New Roman" w:hAnsi="Times New Roman"/>
          <w:bCs/>
          <w:sz w:val="28"/>
          <w:szCs w:val="28"/>
        </w:rPr>
      </w:pPr>
      <w:r w:rsidRPr="00B572CD">
        <w:rPr>
          <w:rFonts w:ascii="Times New Roman" w:hAnsi="Times New Roman"/>
          <w:bCs/>
          <w:sz w:val="28"/>
          <w:szCs w:val="28"/>
        </w:rPr>
        <w:t>Ожидаемые результаты реализации подпрограммы:</w:t>
      </w:r>
    </w:p>
    <w:p w:rsidR="009D75DA" w:rsidRPr="00B572CD" w:rsidRDefault="009D75DA" w:rsidP="00B572CD">
      <w:pPr>
        <w:spacing w:after="0" w:line="240" w:lineRule="auto"/>
        <w:ind w:firstLine="426"/>
        <w:jc w:val="both"/>
        <w:rPr>
          <w:rFonts w:ascii="Times New Roman" w:hAnsi="Times New Roman"/>
          <w:color w:val="000000"/>
          <w:sz w:val="28"/>
          <w:szCs w:val="28"/>
        </w:rPr>
      </w:pPr>
      <w:r w:rsidRPr="00B572CD">
        <w:rPr>
          <w:rFonts w:ascii="Times New Roman" w:hAnsi="Times New Roman"/>
          <w:sz w:val="28"/>
          <w:szCs w:val="28"/>
        </w:rPr>
        <w:t xml:space="preserve">- </w:t>
      </w:r>
      <w:r w:rsidRPr="00B572CD">
        <w:rPr>
          <w:rFonts w:ascii="Times New Roman" w:hAnsi="Times New Roman"/>
          <w:color w:val="000000"/>
          <w:sz w:val="28"/>
          <w:szCs w:val="28"/>
        </w:rPr>
        <w:t>совершенствование нормативной правовой базы по вопросам муниципальной службы;</w:t>
      </w:r>
    </w:p>
    <w:p w:rsidR="009D75DA" w:rsidRPr="00B572CD" w:rsidRDefault="009D75DA" w:rsidP="00B572CD">
      <w:pPr>
        <w:spacing w:after="0" w:line="240" w:lineRule="auto"/>
        <w:ind w:firstLine="426"/>
        <w:jc w:val="both"/>
        <w:rPr>
          <w:rFonts w:ascii="Times New Roman" w:hAnsi="Times New Roman"/>
          <w:color w:val="000000"/>
          <w:sz w:val="28"/>
          <w:szCs w:val="28"/>
        </w:rPr>
      </w:pPr>
      <w:r w:rsidRPr="00B572CD">
        <w:rPr>
          <w:rFonts w:ascii="Times New Roman" w:hAnsi="Times New Roman"/>
          <w:color w:val="000000"/>
          <w:sz w:val="28"/>
          <w:szCs w:val="28"/>
        </w:rPr>
        <w:t>- развитие и совершенствование кадровой политики посредством внедрения эффективных кадровых технологий, направленных на повышение профессиональной компетентности, расширение кадрового потенциала муниципальной службы;</w:t>
      </w:r>
    </w:p>
    <w:p w:rsidR="009D75DA" w:rsidRPr="00B572CD" w:rsidRDefault="009D75DA" w:rsidP="00B572CD">
      <w:pPr>
        <w:spacing w:after="0" w:line="240" w:lineRule="auto"/>
        <w:ind w:firstLine="426"/>
        <w:jc w:val="both"/>
        <w:rPr>
          <w:rFonts w:ascii="Times New Roman" w:hAnsi="Times New Roman"/>
          <w:color w:val="000000"/>
          <w:sz w:val="28"/>
          <w:szCs w:val="28"/>
        </w:rPr>
      </w:pPr>
      <w:r w:rsidRPr="00B572CD">
        <w:rPr>
          <w:rFonts w:ascii="Times New Roman" w:hAnsi="Times New Roman"/>
          <w:color w:val="000000"/>
          <w:sz w:val="28"/>
          <w:szCs w:val="28"/>
        </w:rPr>
        <w:t>- повышение эффективности работы с кадровым резервом на муниципальной службе;</w:t>
      </w:r>
    </w:p>
    <w:p w:rsidR="009D75DA" w:rsidRPr="00B572CD" w:rsidRDefault="009D75DA" w:rsidP="00B572CD">
      <w:pPr>
        <w:spacing w:after="0" w:line="240" w:lineRule="auto"/>
        <w:ind w:firstLine="426"/>
        <w:jc w:val="both"/>
        <w:rPr>
          <w:rFonts w:ascii="Times New Roman" w:hAnsi="Times New Roman"/>
          <w:color w:val="000000"/>
          <w:sz w:val="28"/>
          <w:szCs w:val="28"/>
        </w:rPr>
      </w:pPr>
      <w:r w:rsidRPr="00B572CD">
        <w:rPr>
          <w:rFonts w:ascii="Times New Roman" w:hAnsi="Times New Roman"/>
          <w:color w:val="000000"/>
          <w:sz w:val="28"/>
          <w:szCs w:val="28"/>
        </w:rPr>
        <w:t>- обеспечение замещения вакантных должностей муниципальной службы преимущественно на конкурсной основе;</w:t>
      </w:r>
    </w:p>
    <w:p w:rsidR="009D75DA" w:rsidRPr="00B572CD" w:rsidRDefault="009D75DA" w:rsidP="00B572CD">
      <w:pPr>
        <w:spacing w:after="0" w:line="240" w:lineRule="auto"/>
        <w:ind w:firstLine="426"/>
        <w:jc w:val="both"/>
        <w:rPr>
          <w:rFonts w:ascii="Times New Roman" w:hAnsi="Times New Roman"/>
          <w:color w:val="000000"/>
          <w:sz w:val="28"/>
          <w:szCs w:val="28"/>
        </w:rPr>
      </w:pPr>
      <w:r w:rsidRPr="00B572CD">
        <w:rPr>
          <w:rFonts w:ascii="Times New Roman" w:hAnsi="Times New Roman"/>
          <w:color w:val="000000"/>
          <w:sz w:val="28"/>
          <w:szCs w:val="28"/>
        </w:rPr>
        <w:t>- создание условий для непрерывного профессионального образования и развития муниципальных служащих;</w:t>
      </w:r>
    </w:p>
    <w:p w:rsidR="009D75DA" w:rsidRPr="00B572CD" w:rsidRDefault="009D75DA" w:rsidP="00B572CD">
      <w:pPr>
        <w:spacing w:after="0" w:line="240" w:lineRule="auto"/>
        <w:ind w:firstLine="426"/>
        <w:jc w:val="both"/>
        <w:outlineLvl w:val="0"/>
        <w:rPr>
          <w:rFonts w:ascii="Times New Roman" w:hAnsi="Times New Roman"/>
          <w:bCs/>
          <w:color w:val="000000"/>
          <w:kern w:val="36"/>
          <w:sz w:val="28"/>
          <w:szCs w:val="28"/>
        </w:rPr>
      </w:pPr>
      <w:r w:rsidRPr="00B572CD">
        <w:rPr>
          <w:rFonts w:ascii="Times New Roman" w:hAnsi="Times New Roman"/>
          <w:bCs/>
          <w:color w:val="000000"/>
          <w:kern w:val="36"/>
          <w:sz w:val="28"/>
          <w:szCs w:val="28"/>
        </w:rPr>
        <w:t xml:space="preserve">- обеспечение соблюдения муниципальными служащими основных принципов и правил служебного поведения муниципальных служащих, установленных кодексом этики и служебного поведения муниципальных служащих; </w:t>
      </w:r>
    </w:p>
    <w:p w:rsidR="009D75DA" w:rsidRPr="00B572CD" w:rsidRDefault="009D75DA" w:rsidP="00B572CD">
      <w:pPr>
        <w:spacing w:after="0" w:line="240" w:lineRule="auto"/>
        <w:ind w:firstLine="426"/>
        <w:jc w:val="both"/>
        <w:rPr>
          <w:rFonts w:ascii="Times New Roman" w:hAnsi="Times New Roman"/>
          <w:color w:val="000000"/>
          <w:sz w:val="28"/>
          <w:szCs w:val="28"/>
        </w:rPr>
      </w:pPr>
      <w:r w:rsidRPr="00B572CD">
        <w:rPr>
          <w:rFonts w:ascii="Times New Roman" w:hAnsi="Times New Roman"/>
          <w:color w:val="000000"/>
          <w:sz w:val="28"/>
          <w:szCs w:val="28"/>
        </w:rPr>
        <w:t xml:space="preserve">- предупреждение коррупции, выявление и разрешение конфликтов интересов на муниципальной службе и после ухода с нее; </w:t>
      </w:r>
    </w:p>
    <w:p w:rsidR="009D75DA" w:rsidRPr="00B572CD" w:rsidRDefault="009D75DA" w:rsidP="00B572CD">
      <w:pPr>
        <w:spacing w:after="0" w:line="240" w:lineRule="auto"/>
        <w:ind w:firstLine="426"/>
        <w:jc w:val="both"/>
        <w:rPr>
          <w:rFonts w:ascii="Times New Roman" w:hAnsi="Times New Roman"/>
          <w:color w:val="000000"/>
          <w:sz w:val="28"/>
          <w:szCs w:val="28"/>
        </w:rPr>
      </w:pPr>
      <w:r w:rsidRPr="00B572CD">
        <w:rPr>
          <w:rFonts w:ascii="Times New Roman" w:hAnsi="Times New Roman"/>
          <w:color w:val="000000"/>
          <w:sz w:val="28"/>
          <w:szCs w:val="28"/>
        </w:rPr>
        <w:t xml:space="preserve">- совершенствование системы предоставления основных и дополнительных гарантий на муниципальной службе; </w:t>
      </w:r>
    </w:p>
    <w:p w:rsidR="009D75DA" w:rsidRPr="00B572CD" w:rsidRDefault="009D75DA" w:rsidP="00B572CD">
      <w:pPr>
        <w:spacing w:after="0" w:line="240" w:lineRule="auto"/>
        <w:ind w:firstLine="426"/>
        <w:jc w:val="both"/>
        <w:rPr>
          <w:rFonts w:ascii="Times New Roman" w:hAnsi="Times New Roman"/>
          <w:color w:val="000000"/>
          <w:sz w:val="28"/>
          <w:szCs w:val="28"/>
        </w:rPr>
      </w:pPr>
      <w:r w:rsidRPr="00B572CD">
        <w:rPr>
          <w:rFonts w:ascii="Times New Roman" w:hAnsi="Times New Roman"/>
          <w:color w:val="000000"/>
          <w:sz w:val="28"/>
          <w:szCs w:val="28"/>
        </w:rPr>
        <w:t>- развитие организационного, информационного и ресурсного обеспечения муниципальной службы.</w:t>
      </w:r>
    </w:p>
    <w:p w:rsidR="006D3CBE" w:rsidRDefault="006D3CBE" w:rsidP="00B572CD">
      <w:pPr>
        <w:spacing w:after="0"/>
        <w:jc w:val="center"/>
        <w:rPr>
          <w:rFonts w:ascii="Times New Roman" w:hAnsi="Times New Roman"/>
          <w:bCs/>
          <w:sz w:val="28"/>
        </w:rPr>
      </w:pPr>
    </w:p>
    <w:p w:rsidR="009D75DA" w:rsidRDefault="009D75DA" w:rsidP="00B572CD">
      <w:pPr>
        <w:spacing w:after="0"/>
        <w:jc w:val="center"/>
        <w:rPr>
          <w:rFonts w:ascii="Times New Roman" w:hAnsi="Times New Roman"/>
          <w:bCs/>
          <w:sz w:val="28"/>
        </w:rPr>
      </w:pPr>
      <w:r w:rsidRPr="00B572CD">
        <w:rPr>
          <w:rFonts w:ascii="Times New Roman" w:hAnsi="Times New Roman"/>
          <w:bCs/>
          <w:sz w:val="28"/>
        </w:rPr>
        <w:lastRenderedPageBreak/>
        <w:t>3. Перечень и краткое описание основных мероприятий подпрограммы 2</w:t>
      </w:r>
    </w:p>
    <w:p w:rsidR="006D3CBE" w:rsidRPr="00B572CD" w:rsidRDefault="006D3CBE" w:rsidP="00B572CD">
      <w:pPr>
        <w:spacing w:after="0"/>
        <w:jc w:val="center"/>
        <w:rPr>
          <w:rFonts w:ascii="Times New Roman" w:hAnsi="Times New Roman"/>
          <w:bCs/>
          <w:sz w:val="28"/>
        </w:rPr>
      </w:pPr>
    </w:p>
    <w:p w:rsidR="009D75DA" w:rsidRPr="00B572CD" w:rsidRDefault="009D75DA" w:rsidP="00B572CD">
      <w:pPr>
        <w:shd w:val="clear" w:color="auto" w:fill="FFFFFF"/>
        <w:spacing w:after="0" w:line="240" w:lineRule="auto"/>
        <w:ind w:right="14" w:firstLine="426"/>
        <w:jc w:val="both"/>
        <w:rPr>
          <w:rFonts w:ascii="Times New Roman" w:hAnsi="Times New Roman"/>
          <w:sz w:val="28"/>
          <w:szCs w:val="28"/>
        </w:rPr>
      </w:pPr>
      <w:r w:rsidRPr="00B572CD">
        <w:rPr>
          <w:rFonts w:ascii="Times New Roman" w:hAnsi="Times New Roman"/>
          <w:sz w:val="28"/>
          <w:szCs w:val="28"/>
        </w:rPr>
        <w:t>Реализация задачи 1 «Повышение результативности профессиональной служебной деятельности муниципальных служащих» планируется посредством реализации следующих основных мероприятий:</w:t>
      </w:r>
    </w:p>
    <w:p w:rsidR="009D75DA" w:rsidRPr="00B572CD" w:rsidRDefault="009D75DA" w:rsidP="00B572CD">
      <w:pPr>
        <w:shd w:val="clear" w:color="auto" w:fill="FFFFFF"/>
        <w:spacing w:after="0" w:line="240" w:lineRule="auto"/>
        <w:ind w:right="14" w:firstLine="426"/>
        <w:jc w:val="both"/>
        <w:rPr>
          <w:rFonts w:ascii="Times New Roman" w:hAnsi="Times New Roman"/>
          <w:sz w:val="28"/>
          <w:szCs w:val="28"/>
        </w:rPr>
      </w:pPr>
      <w:r w:rsidRPr="00B572CD">
        <w:rPr>
          <w:rFonts w:ascii="Times New Roman" w:hAnsi="Times New Roman"/>
          <w:sz w:val="28"/>
          <w:szCs w:val="28"/>
        </w:rPr>
        <w:t>1) Создание условий для эффективной служебной деятельности муниципальных служащих. Данное мероприятие включает в себя:</w:t>
      </w:r>
    </w:p>
    <w:p w:rsidR="009D75DA" w:rsidRPr="00B572CD" w:rsidRDefault="009D75DA" w:rsidP="00B572CD">
      <w:pPr>
        <w:spacing w:after="0" w:line="240" w:lineRule="auto"/>
        <w:ind w:firstLine="426"/>
        <w:jc w:val="both"/>
        <w:rPr>
          <w:rFonts w:ascii="Times New Roman" w:hAnsi="Times New Roman"/>
          <w:sz w:val="28"/>
          <w:szCs w:val="28"/>
        </w:rPr>
      </w:pPr>
      <w:r w:rsidRPr="00B572CD">
        <w:rPr>
          <w:rFonts w:ascii="Times New Roman" w:hAnsi="Times New Roman"/>
          <w:sz w:val="28"/>
          <w:szCs w:val="28"/>
        </w:rPr>
        <w:t>- проведение медицинской диспансеризации  муниципальных служащих;</w:t>
      </w:r>
    </w:p>
    <w:p w:rsidR="009D75DA" w:rsidRPr="00B572CD" w:rsidRDefault="009D75DA" w:rsidP="00B572CD">
      <w:pPr>
        <w:spacing w:after="0" w:line="240" w:lineRule="auto"/>
        <w:ind w:firstLine="426"/>
        <w:jc w:val="both"/>
        <w:rPr>
          <w:rFonts w:ascii="Times New Roman" w:hAnsi="Times New Roman"/>
          <w:sz w:val="28"/>
          <w:szCs w:val="28"/>
        </w:rPr>
      </w:pPr>
      <w:r w:rsidRPr="00B572CD">
        <w:rPr>
          <w:rFonts w:ascii="Times New Roman" w:hAnsi="Times New Roman"/>
          <w:sz w:val="28"/>
          <w:szCs w:val="28"/>
        </w:rPr>
        <w:t xml:space="preserve">- государственное страхование муниципальных служащих и лиц, замещающих должности муниципальной службы </w:t>
      </w:r>
      <w:r w:rsidRPr="00B572CD">
        <w:rPr>
          <w:rFonts w:ascii="Times New Roman" w:hAnsi="Times New Roman"/>
          <w:color w:val="000000"/>
          <w:sz w:val="28"/>
          <w:szCs w:val="28"/>
        </w:rPr>
        <w:t xml:space="preserve">сельского поселения </w:t>
      </w:r>
      <w:r w:rsidR="00C807B4">
        <w:rPr>
          <w:rFonts w:ascii="Times New Roman" w:hAnsi="Times New Roman"/>
          <w:color w:val="000000"/>
          <w:sz w:val="28"/>
          <w:szCs w:val="28"/>
        </w:rPr>
        <w:t>Русскинская</w:t>
      </w:r>
      <w:r w:rsidRPr="00B572CD">
        <w:rPr>
          <w:rFonts w:ascii="Times New Roman" w:hAnsi="Times New Roman"/>
          <w:sz w:val="28"/>
          <w:szCs w:val="28"/>
        </w:rPr>
        <w:t>;</w:t>
      </w:r>
    </w:p>
    <w:p w:rsidR="009D75DA" w:rsidRPr="00B572CD" w:rsidRDefault="009D75DA" w:rsidP="00B572CD">
      <w:pPr>
        <w:spacing w:after="0" w:line="240" w:lineRule="auto"/>
        <w:ind w:firstLine="426"/>
        <w:jc w:val="both"/>
        <w:rPr>
          <w:rFonts w:ascii="Times New Roman" w:hAnsi="Times New Roman"/>
          <w:sz w:val="28"/>
          <w:szCs w:val="28"/>
        </w:rPr>
      </w:pPr>
      <w:r w:rsidRPr="00B572CD">
        <w:rPr>
          <w:rFonts w:ascii="Times New Roman" w:hAnsi="Times New Roman"/>
          <w:color w:val="000000"/>
          <w:sz w:val="28"/>
          <w:szCs w:val="28"/>
        </w:rPr>
        <w:t xml:space="preserve">- </w:t>
      </w:r>
      <w:r w:rsidRPr="00B572CD">
        <w:rPr>
          <w:rFonts w:ascii="Times New Roman" w:hAnsi="Times New Roman"/>
          <w:sz w:val="28"/>
          <w:szCs w:val="28"/>
        </w:rPr>
        <w:t>подготовку и проведение семинаров-совещаний с работниками администрации сельского поселения по актуальным вопросам реализации законодательства о муниципальной службе.</w:t>
      </w:r>
    </w:p>
    <w:p w:rsidR="009D75DA" w:rsidRPr="00B572CD" w:rsidRDefault="009D75DA" w:rsidP="00B572CD">
      <w:pPr>
        <w:spacing w:after="0" w:line="240" w:lineRule="auto"/>
        <w:ind w:firstLine="426"/>
        <w:jc w:val="both"/>
        <w:rPr>
          <w:rFonts w:ascii="Times New Roman" w:hAnsi="Times New Roman"/>
          <w:sz w:val="28"/>
          <w:szCs w:val="28"/>
        </w:rPr>
      </w:pPr>
      <w:r w:rsidRPr="00B572CD">
        <w:rPr>
          <w:rFonts w:ascii="Times New Roman" w:hAnsi="Times New Roman"/>
          <w:sz w:val="28"/>
          <w:szCs w:val="28"/>
        </w:rPr>
        <w:t xml:space="preserve">2) </w:t>
      </w:r>
      <w:r w:rsidRPr="00B572CD">
        <w:rPr>
          <w:rFonts w:ascii="Times New Roman" w:hAnsi="Times New Roman"/>
          <w:color w:val="000000"/>
          <w:sz w:val="28"/>
          <w:szCs w:val="28"/>
        </w:rPr>
        <w:t>Развитие организационного, информационного и ресурсного обеспечения муниципальной службы. Данное мероприятие предполагает:</w:t>
      </w:r>
    </w:p>
    <w:p w:rsidR="009D75DA" w:rsidRPr="00B572CD" w:rsidRDefault="009D75DA" w:rsidP="00B572CD">
      <w:pPr>
        <w:shd w:val="clear" w:color="auto" w:fill="FFFFFF"/>
        <w:spacing w:after="0" w:line="240" w:lineRule="auto"/>
        <w:ind w:right="14" w:firstLine="426"/>
        <w:jc w:val="both"/>
        <w:rPr>
          <w:rFonts w:ascii="Times New Roman" w:hAnsi="Times New Roman"/>
          <w:color w:val="000000"/>
          <w:sz w:val="28"/>
          <w:szCs w:val="28"/>
        </w:rPr>
      </w:pPr>
      <w:r w:rsidRPr="00B572CD">
        <w:rPr>
          <w:rFonts w:ascii="Times New Roman" w:hAnsi="Times New Roman"/>
          <w:sz w:val="28"/>
          <w:szCs w:val="28"/>
        </w:rPr>
        <w:t xml:space="preserve">- проведение мониторинга законодательства в сфере муниципальной службы  и </w:t>
      </w:r>
      <w:r w:rsidRPr="00B572CD">
        <w:rPr>
          <w:rFonts w:ascii="Times New Roman" w:hAnsi="Times New Roman"/>
          <w:color w:val="000000"/>
          <w:sz w:val="28"/>
          <w:szCs w:val="28"/>
        </w:rPr>
        <w:t>внесение изменений в муниципальные нормативные правовые акты;</w:t>
      </w:r>
    </w:p>
    <w:p w:rsidR="009D75DA" w:rsidRPr="00B572CD" w:rsidRDefault="009D75DA" w:rsidP="00B572CD">
      <w:pPr>
        <w:spacing w:after="0" w:line="240" w:lineRule="auto"/>
        <w:ind w:firstLine="426"/>
        <w:jc w:val="both"/>
        <w:rPr>
          <w:rFonts w:ascii="Times New Roman" w:hAnsi="Times New Roman"/>
          <w:bCs/>
          <w:sz w:val="28"/>
          <w:szCs w:val="28"/>
        </w:rPr>
      </w:pPr>
      <w:r w:rsidRPr="00B572CD">
        <w:rPr>
          <w:rFonts w:ascii="Times New Roman" w:hAnsi="Times New Roman"/>
          <w:sz w:val="28"/>
          <w:szCs w:val="28"/>
        </w:rPr>
        <w:t>- проведение опросов общественного мнения (социологических опросов) по оценке деятельности муниципальной службы и органов местного самоуправления, публикацию (обнародование) полученных результатов;</w:t>
      </w:r>
    </w:p>
    <w:p w:rsidR="009D75DA" w:rsidRPr="00B572CD" w:rsidRDefault="009D75DA" w:rsidP="00B572CD">
      <w:pPr>
        <w:spacing w:after="0" w:line="240" w:lineRule="auto"/>
        <w:ind w:firstLine="426"/>
        <w:jc w:val="both"/>
        <w:rPr>
          <w:rFonts w:ascii="Times New Roman" w:hAnsi="Times New Roman"/>
          <w:iCs/>
          <w:sz w:val="28"/>
          <w:szCs w:val="28"/>
        </w:rPr>
      </w:pPr>
      <w:r w:rsidRPr="00B572CD">
        <w:rPr>
          <w:rFonts w:ascii="Times New Roman" w:hAnsi="Times New Roman"/>
          <w:color w:val="000000"/>
          <w:sz w:val="28"/>
          <w:szCs w:val="28"/>
        </w:rPr>
        <w:t>- консультационную и разъяснительную работу по применению нормативно-правовых актов, регулирующих вопросы кадровой политики;</w:t>
      </w:r>
    </w:p>
    <w:p w:rsidR="009D75DA" w:rsidRPr="00B572CD" w:rsidRDefault="009D75DA" w:rsidP="00B572CD">
      <w:pPr>
        <w:spacing w:after="0" w:line="240" w:lineRule="auto"/>
        <w:ind w:firstLine="426"/>
        <w:jc w:val="both"/>
        <w:rPr>
          <w:rFonts w:ascii="Times New Roman" w:hAnsi="Times New Roman"/>
          <w:bCs/>
          <w:sz w:val="28"/>
          <w:szCs w:val="28"/>
        </w:rPr>
      </w:pPr>
      <w:r w:rsidRPr="00B572CD">
        <w:rPr>
          <w:rFonts w:ascii="Times New Roman" w:hAnsi="Times New Roman"/>
          <w:bCs/>
          <w:sz w:val="28"/>
          <w:szCs w:val="28"/>
        </w:rPr>
        <w:t>- формирование этики поведения и корпоративной культуры муниципального служащего. Создание нормального морально-психологического климата, развитие у работников потребности работать в соответствии с выработанными этическими принципами;</w:t>
      </w:r>
    </w:p>
    <w:p w:rsidR="009D75DA" w:rsidRPr="00B572CD" w:rsidRDefault="009D75DA" w:rsidP="00B572CD">
      <w:pPr>
        <w:spacing w:after="0" w:line="240" w:lineRule="auto"/>
        <w:ind w:firstLine="426"/>
        <w:jc w:val="both"/>
        <w:rPr>
          <w:rFonts w:ascii="Times New Roman" w:hAnsi="Times New Roman"/>
          <w:color w:val="000000"/>
          <w:sz w:val="28"/>
          <w:szCs w:val="28"/>
        </w:rPr>
      </w:pPr>
      <w:r w:rsidRPr="00B572CD">
        <w:rPr>
          <w:rFonts w:ascii="Times New Roman" w:hAnsi="Times New Roman"/>
          <w:color w:val="000000"/>
          <w:sz w:val="28"/>
          <w:szCs w:val="28"/>
        </w:rPr>
        <w:t>- ведение раздела по вопросам муниципальной службы на официальном сайте</w:t>
      </w:r>
      <w:r w:rsidR="002C6AFE">
        <w:rPr>
          <w:rFonts w:ascii="Times New Roman" w:hAnsi="Times New Roman"/>
          <w:color w:val="000000"/>
          <w:sz w:val="28"/>
          <w:szCs w:val="28"/>
        </w:rPr>
        <w:t xml:space="preserve">  сельского  поселения  </w:t>
      </w:r>
      <w:r w:rsidR="00C807B4">
        <w:rPr>
          <w:rFonts w:ascii="Times New Roman" w:hAnsi="Times New Roman"/>
          <w:color w:val="000000"/>
          <w:sz w:val="28"/>
          <w:szCs w:val="28"/>
        </w:rPr>
        <w:t>Русскинская</w:t>
      </w:r>
      <w:r w:rsidRPr="00B572CD">
        <w:rPr>
          <w:rFonts w:ascii="Times New Roman" w:hAnsi="Times New Roman"/>
          <w:color w:val="000000"/>
          <w:sz w:val="28"/>
          <w:szCs w:val="28"/>
        </w:rPr>
        <w:t>;</w:t>
      </w:r>
    </w:p>
    <w:p w:rsidR="009D75DA" w:rsidRPr="00B572CD" w:rsidRDefault="009D75DA" w:rsidP="00B572CD">
      <w:pPr>
        <w:spacing w:after="0" w:line="240" w:lineRule="auto"/>
        <w:ind w:firstLine="426"/>
        <w:jc w:val="both"/>
        <w:rPr>
          <w:rFonts w:ascii="Times New Roman" w:hAnsi="Times New Roman"/>
          <w:sz w:val="28"/>
          <w:szCs w:val="28"/>
        </w:rPr>
      </w:pPr>
      <w:r w:rsidRPr="00B572CD">
        <w:rPr>
          <w:rFonts w:ascii="Times New Roman" w:hAnsi="Times New Roman"/>
          <w:sz w:val="28"/>
          <w:szCs w:val="28"/>
        </w:rPr>
        <w:t>- обеспечение системы защиты персональных данных работников и информации, связанной с осуществлением работниками трудовой (служебной) деятельности в органах местного самоуправления.</w:t>
      </w:r>
    </w:p>
    <w:p w:rsidR="009D75DA" w:rsidRPr="00B572CD" w:rsidRDefault="009D75DA" w:rsidP="00B572CD">
      <w:pPr>
        <w:spacing w:after="0" w:line="240" w:lineRule="auto"/>
        <w:ind w:firstLine="426"/>
        <w:jc w:val="both"/>
        <w:rPr>
          <w:rFonts w:ascii="Times New Roman" w:hAnsi="Times New Roman"/>
          <w:sz w:val="28"/>
          <w:szCs w:val="28"/>
        </w:rPr>
      </w:pPr>
      <w:r w:rsidRPr="00B572CD">
        <w:rPr>
          <w:rFonts w:ascii="Times New Roman" w:hAnsi="Times New Roman"/>
          <w:sz w:val="28"/>
          <w:szCs w:val="28"/>
        </w:rPr>
        <w:t xml:space="preserve">    Реализация задачи 2 «Формирование высококвалифицированного кадрового состава муниципальной службы» осуществляется посредством реализации мероприятия по </w:t>
      </w:r>
      <w:r w:rsidRPr="00B572CD">
        <w:rPr>
          <w:rFonts w:ascii="Times New Roman" w:hAnsi="Times New Roman"/>
          <w:color w:val="000000"/>
          <w:sz w:val="28"/>
          <w:szCs w:val="28"/>
        </w:rPr>
        <w:t>развитию и совершенствованию кадровой политики. Данное мероприятие направлено на  внедрение эффективных кадровых технологий и предполагает:</w:t>
      </w:r>
    </w:p>
    <w:p w:rsidR="009D75DA" w:rsidRPr="00B572CD" w:rsidRDefault="009D75DA" w:rsidP="00B572CD">
      <w:pPr>
        <w:spacing w:after="0" w:line="240" w:lineRule="auto"/>
        <w:ind w:firstLine="426"/>
        <w:jc w:val="both"/>
        <w:rPr>
          <w:rFonts w:ascii="Times New Roman" w:hAnsi="Times New Roman"/>
          <w:sz w:val="28"/>
          <w:szCs w:val="28"/>
        </w:rPr>
      </w:pPr>
      <w:r w:rsidRPr="00B572CD">
        <w:rPr>
          <w:rFonts w:ascii="Times New Roman" w:hAnsi="Times New Roman"/>
          <w:sz w:val="28"/>
          <w:szCs w:val="28"/>
        </w:rPr>
        <w:t>- внедрение принципа назначения на должность муниципальной службы на конкурсной основе или из числа лиц, находящихся в резерве;</w:t>
      </w:r>
    </w:p>
    <w:p w:rsidR="009D75DA" w:rsidRPr="00B572CD" w:rsidRDefault="009D75DA" w:rsidP="00B572CD">
      <w:pPr>
        <w:spacing w:after="0" w:line="240" w:lineRule="auto"/>
        <w:ind w:firstLine="426"/>
        <w:jc w:val="both"/>
        <w:rPr>
          <w:rFonts w:ascii="Times New Roman" w:hAnsi="Times New Roman"/>
          <w:color w:val="000000"/>
          <w:sz w:val="28"/>
          <w:szCs w:val="28"/>
        </w:rPr>
      </w:pPr>
      <w:r w:rsidRPr="00B572CD">
        <w:rPr>
          <w:rFonts w:ascii="Times New Roman" w:hAnsi="Times New Roman"/>
          <w:color w:val="000000"/>
          <w:sz w:val="28"/>
          <w:szCs w:val="28"/>
        </w:rPr>
        <w:t>- формирование кадрового резерва (определение потребности в кадрах и источниках резерва; разработка типовых индивидуальных планов пребывания в резерве; подготовка и повышение квалификации для занятия новой должности; прохождение студентами практики);</w:t>
      </w:r>
    </w:p>
    <w:p w:rsidR="009D75DA" w:rsidRPr="00B572CD" w:rsidRDefault="009D75DA" w:rsidP="00B572CD">
      <w:pPr>
        <w:spacing w:after="0" w:line="240" w:lineRule="auto"/>
        <w:ind w:firstLine="426"/>
        <w:jc w:val="both"/>
        <w:rPr>
          <w:rFonts w:ascii="Times New Roman" w:hAnsi="Times New Roman"/>
          <w:sz w:val="28"/>
          <w:szCs w:val="28"/>
        </w:rPr>
      </w:pPr>
      <w:r w:rsidRPr="00B572CD">
        <w:rPr>
          <w:rFonts w:ascii="Times New Roman" w:hAnsi="Times New Roman"/>
          <w:sz w:val="28"/>
          <w:szCs w:val="28"/>
        </w:rPr>
        <w:t>- проведение аттестации муниципальных служащих, оценка профессиональной служебной деятельности муниципальных служащих;</w:t>
      </w:r>
    </w:p>
    <w:p w:rsidR="009D75DA" w:rsidRPr="00B572CD" w:rsidRDefault="009D75DA" w:rsidP="00B572CD">
      <w:pPr>
        <w:spacing w:after="0" w:line="240" w:lineRule="auto"/>
        <w:ind w:firstLine="426"/>
        <w:jc w:val="both"/>
        <w:rPr>
          <w:rFonts w:ascii="Times New Roman" w:hAnsi="Times New Roman"/>
          <w:sz w:val="28"/>
          <w:szCs w:val="28"/>
        </w:rPr>
      </w:pPr>
      <w:r w:rsidRPr="00B572CD">
        <w:rPr>
          <w:rFonts w:ascii="Times New Roman" w:hAnsi="Times New Roman"/>
          <w:sz w:val="28"/>
          <w:szCs w:val="28"/>
        </w:rPr>
        <w:t>- организацию непрерывного профессионального образования и развития муниципальных служащих, кадрового резерва;</w:t>
      </w:r>
    </w:p>
    <w:p w:rsidR="009D75DA" w:rsidRPr="00B572CD" w:rsidRDefault="009D75DA" w:rsidP="00B572CD">
      <w:pPr>
        <w:spacing w:after="0" w:line="240" w:lineRule="auto"/>
        <w:ind w:firstLine="426"/>
        <w:jc w:val="both"/>
        <w:rPr>
          <w:rFonts w:ascii="Times New Roman" w:hAnsi="Times New Roman"/>
          <w:sz w:val="28"/>
          <w:szCs w:val="28"/>
        </w:rPr>
      </w:pPr>
      <w:r w:rsidRPr="00B572CD">
        <w:rPr>
          <w:rFonts w:ascii="Times New Roman" w:hAnsi="Times New Roman"/>
          <w:sz w:val="28"/>
          <w:szCs w:val="28"/>
        </w:rPr>
        <w:lastRenderedPageBreak/>
        <w:t>- командировочные расходы, связанные с получением профессионального образования.</w:t>
      </w:r>
    </w:p>
    <w:p w:rsidR="009D75DA" w:rsidRPr="00B572CD" w:rsidRDefault="009D75DA" w:rsidP="00B572CD">
      <w:pPr>
        <w:shd w:val="clear" w:color="auto" w:fill="FFFFFF"/>
        <w:spacing w:after="0" w:line="240" w:lineRule="auto"/>
        <w:ind w:right="14" w:firstLine="426"/>
        <w:jc w:val="both"/>
        <w:rPr>
          <w:rFonts w:ascii="Times New Roman" w:hAnsi="Times New Roman"/>
          <w:sz w:val="28"/>
          <w:szCs w:val="28"/>
        </w:rPr>
      </w:pPr>
      <w:r w:rsidRPr="00B572CD">
        <w:rPr>
          <w:rFonts w:ascii="Times New Roman" w:hAnsi="Times New Roman"/>
          <w:sz w:val="28"/>
          <w:szCs w:val="28"/>
        </w:rPr>
        <w:t xml:space="preserve">Решение задачи 3 «Развитие механизма предупреждения коррупции, выявления и  разрешения конфликта интересов на муниципальной службе» осуществляется посредством реализации мероприятия по соблюдению муниципальными служащими </w:t>
      </w:r>
      <w:proofErr w:type="spellStart"/>
      <w:r w:rsidRPr="00B572CD">
        <w:rPr>
          <w:rFonts w:ascii="Times New Roman" w:hAnsi="Times New Roman"/>
          <w:sz w:val="28"/>
          <w:szCs w:val="28"/>
        </w:rPr>
        <w:t>антикоррупционного</w:t>
      </w:r>
      <w:proofErr w:type="spellEnd"/>
      <w:r w:rsidRPr="00B572CD">
        <w:rPr>
          <w:rFonts w:ascii="Times New Roman" w:hAnsi="Times New Roman"/>
          <w:sz w:val="28"/>
          <w:szCs w:val="28"/>
        </w:rPr>
        <w:t xml:space="preserve"> законодательства. Данное мероприятие предполагает:</w:t>
      </w:r>
    </w:p>
    <w:p w:rsidR="009D75DA" w:rsidRPr="00B572CD" w:rsidRDefault="009D75DA" w:rsidP="00B572CD">
      <w:pPr>
        <w:spacing w:after="0" w:line="240" w:lineRule="auto"/>
        <w:ind w:firstLine="426"/>
        <w:jc w:val="both"/>
        <w:rPr>
          <w:rFonts w:ascii="Times New Roman" w:hAnsi="Times New Roman"/>
          <w:sz w:val="28"/>
          <w:szCs w:val="28"/>
        </w:rPr>
      </w:pPr>
      <w:r w:rsidRPr="00B572CD">
        <w:rPr>
          <w:rFonts w:ascii="Times New Roman" w:hAnsi="Times New Roman"/>
          <w:sz w:val="28"/>
          <w:szCs w:val="28"/>
        </w:rPr>
        <w:t>- организацию  деятельности  комиссии по соблюдению требований к служебному поведению муниципальных служащих и урегулированию конфликта интересов;</w:t>
      </w:r>
    </w:p>
    <w:p w:rsidR="009D75DA" w:rsidRPr="00B572CD" w:rsidRDefault="009D75DA" w:rsidP="00B572CD">
      <w:pPr>
        <w:spacing w:after="0" w:line="240" w:lineRule="auto"/>
        <w:ind w:firstLine="426"/>
        <w:jc w:val="both"/>
        <w:rPr>
          <w:rFonts w:ascii="Times New Roman" w:hAnsi="Times New Roman"/>
          <w:sz w:val="28"/>
          <w:szCs w:val="28"/>
        </w:rPr>
      </w:pPr>
      <w:r w:rsidRPr="00B572CD">
        <w:rPr>
          <w:rFonts w:ascii="Times New Roman" w:hAnsi="Times New Roman"/>
          <w:sz w:val="28"/>
          <w:szCs w:val="28"/>
        </w:rPr>
        <w:t>- выработку и внедрение механизмов выявления и разрешения конфликта интереса на муниципальной службе;</w:t>
      </w:r>
    </w:p>
    <w:p w:rsidR="009D75DA" w:rsidRPr="00B572CD" w:rsidRDefault="009D75DA" w:rsidP="00B572CD">
      <w:pPr>
        <w:spacing w:after="0" w:line="240" w:lineRule="auto"/>
        <w:ind w:firstLine="426"/>
        <w:jc w:val="both"/>
        <w:rPr>
          <w:rFonts w:ascii="Times New Roman" w:hAnsi="Times New Roman"/>
          <w:sz w:val="28"/>
          <w:szCs w:val="28"/>
        </w:rPr>
      </w:pPr>
      <w:r w:rsidRPr="00B572CD">
        <w:rPr>
          <w:rFonts w:ascii="Times New Roman" w:hAnsi="Times New Roman"/>
          <w:sz w:val="28"/>
          <w:szCs w:val="28"/>
        </w:rPr>
        <w:t>- организацию контроля за соблюдением муниципальными служащими требований, ограничений и запретов, связанных с прохождением муниципальной службы;</w:t>
      </w:r>
    </w:p>
    <w:p w:rsidR="009D75DA" w:rsidRPr="00B572CD" w:rsidRDefault="009D75DA" w:rsidP="00B572CD">
      <w:pPr>
        <w:spacing w:after="0" w:line="240" w:lineRule="auto"/>
        <w:ind w:firstLine="426"/>
        <w:jc w:val="both"/>
        <w:rPr>
          <w:rFonts w:ascii="Times New Roman" w:hAnsi="Times New Roman"/>
          <w:sz w:val="28"/>
          <w:szCs w:val="28"/>
        </w:rPr>
      </w:pPr>
      <w:r w:rsidRPr="00B572CD">
        <w:rPr>
          <w:rFonts w:ascii="Times New Roman" w:hAnsi="Times New Roman"/>
          <w:sz w:val="28"/>
          <w:szCs w:val="28"/>
        </w:rPr>
        <w:t>- организацию работы раздела в сети интернет и телефона доверия по противодействию коррупции;</w:t>
      </w:r>
    </w:p>
    <w:p w:rsidR="009D75DA" w:rsidRPr="00B572CD" w:rsidRDefault="009D75DA" w:rsidP="00B572CD">
      <w:pPr>
        <w:spacing w:after="0" w:line="240" w:lineRule="auto"/>
        <w:ind w:firstLine="426"/>
        <w:jc w:val="both"/>
        <w:rPr>
          <w:rFonts w:ascii="Times New Roman" w:hAnsi="Times New Roman"/>
          <w:sz w:val="28"/>
          <w:szCs w:val="28"/>
        </w:rPr>
      </w:pPr>
      <w:r w:rsidRPr="00B572CD">
        <w:rPr>
          <w:rFonts w:ascii="Times New Roman" w:hAnsi="Times New Roman"/>
          <w:sz w:val="28"/>
          <w:szCs w:val="28"/>
        </w:rPr>
        <w:t>- проведение с муниципальными служащими семинаров, совещаний по вопросам противодействия коррупции.</w:t>
      </w:r>
    </w:p>
    <w:p w:rsidR="009D75DA" w:rsidRPr="00B572CD" w:rsidRDefault="009D75DA" w:rsidP="00B572CD">
      <w:pPr>
        <w:spacing w:after="0" w:line="240" w:lineRule="auto"/>
        <w:jc w:val="both"/>
        <w:rPr>
          <w:rFonts w:ascii="Times New Roman" w:hAnsi="Times New Roman"/>
          <w:sz w:val="28"/>
        </w:rPr>
      </w:pPr>
    </w:p>
    <w:p w:rsidR="009D75DA" w:rsidRPr="00B572CD" w:rsidRDefault="009D75DA" w:rsidP="00B572CD">
      <w:pPr>
        <w:spacing w:after="0" w:line="240" w:lineRule="auto"/>
        <w:jc w:val="both"/>
        <w:rPr>
          <w:rFonts w:ascii="Times New Roman" w:hAnsi="Times New Roman"/>
          <w:sz w:val="28"/>
        </w:rPr>
      </w:pPr>
    </w:p>
    <w:p w:rsidR="009D75DA" w:rsidRPr="00B572CD" w:rsidRDefault="009D75DA" w:rsidP="00B572CD">
      <w:pPr>
        <w:spacing w:after="0" w:line="240" w:lineRule="auto"/>
        <w:jc w:val="both"/>
        <w:rPr>
          <w:rFonts w:ascii="Times New Roman" w:hAnsi="Times New Roman"/>
          <w:sz w:val="28"/>
        </w:rPr>
      </w:pPr>
    </w:p>
    <w:p w:rsidR="009D75DA" w:rsidRPr="00B572CD" w:rsidRDefault="009D75DA" w:rsidP="00B572CD">
      <w:pPr>
        <w:spacing w:after="0"/>
        <w:jc w:val="both"/>
        <w:rPr>
          <w:rFonts w:ascii="Times New Roman" w:hAnsi="Times New Roman"/>
          <w:sz w:val="28"/>
        </w:rPr>
      </w:pPr>
    </w:p>
    <w:p w:rsidR="009D75DA" w:rsidRPr="00B572CD" w:rsidRDefault="009D75DA" w:rsidP="009D75DA">
      <w:pPr>
        <w:jc w:val="both"/>
        <w:rPr>
          <w:rFonts w:ascii="Times New Roman" w:hAnsi="Times New Roman"/>
          <w:sz w:val="28"/>
        </w:rPr>
      </w:pPr>
    </w:p>
    <w:p w:rsidR="009D75DA" w:rsidRPr="00B572CD" w:rsidRDefault="009D75DA" w:rsidP="009D75DA">
      <w:pPr>
        <w:jc w:val="both"/>
        <w:rPr>
          <w:rFonts w:ascii="Times New Roman" w:hAnsi="Times New Roman"/>
          <w:sz w:val="28"/>
        </w:rPr>
      </w:pPr>
    </w:p>
    <w:p w:rsidR="009D75DA" w:rsidRPr="00B572CD" w:rsidRDefault="009D75DA" w:rsidP="009D75DA">
      <w:pPr>
        <w:jc w:val="both"/>
        <w:rPr>
          <w:rFonts w:ascii="Times New Roman" w:hAnsi="Times New Roman"/>
          <w:sz w:val="28"/>
        </w:rPr>
      </w:pPr>
    </w:p>
    <w:p w:rsidR="009D75DA" w:rsidRPr="00B572CD" w:rsidRDefault="009D75DA" w:rsidP="009D75DA">
      <w:pPr>
        <w:jc w:val="both"/>
        <w:rPr>
          <w:rFonts w:ascii="Times New Roman" w:hAnsi="Times New Roman"/>
          <w:sz w:val="28"/>
        </w:rPr>
      </w:pPr>
    </w:p>
    <w:p w:rsidR="009D75DA" w:rsidRPr="00B572CD" w:rsidRDefault="009D75DA" w:rsidP="009D75DA">
      <w:pPr>
        <w:jc w:val="both"/>
        <w:rPr>
          <w:rFonts w:ascii="Times New Roman" w:hAnsi="Times New Roman"/>
          <w:sz w:val="28"/>
        </w:rPr>
      </w:pPr>
    </w:p>
    <w:p w:rsidR="009D75DA" w:rsidRPr="00B572CD" w:rsidRDefault="009D75DA" w:rsidP="009D75DA">
      <w:pPr>
        <w:jc w:val="both"/>
        <w:rPr>
          <w:rFonts w:ascii="Times New Roman" w:hAnsi="Times New Roman"/>
          <w:sz w:val="28"/>
        </w:rPr>
      </w:pPr>
    </w:p>
    <w:p w:rsidR="009D75DA" w:rsidRPr="00B572CD" w:rsidRDefault="009D75DA" w:rsidP="009D75DA">
      <w:pPr>
        <w:jc w:val="both"/>
        <w:rPr>
          <w:rFonts w:ascii="Times New Roman" w:hAnsi="Times New Roman"/>
          <w:sz w:val="28"/>
        </w:rPr>
      </w:pPr>
    </w:p>
    <w:p w:rsidR="009D75DA" w:rsidRPr="00B572CD" w:rsidRDefault="009D75DA" w:rsidP="009D75DA">
      <w:pPr>
        <w:jc w:val="both"/>
        <w:rPr>
          <w:rFonts w:ascii="Times New Roman" w:hAnsi="Times New Roman"/>
          <w:sz w:val="28"/>
        </w:rPr>
      </w:pPr>
    </w:p>
    <w:p w:rsidR="009D75DA" w:rsidRPr="00B572CD" w:rsidRDefault="009D75DA" w:rsidP="009D75DA">
      <w:pPr>
        <w:jc w:val="both"/>
        <w:rPr>
          <w:rFonts w:ascii="Times New Roman" w:hAnsi="Times New Roman"/>
          <w:sz w:val="28"/>
        </w:rPr>
      </w:pPr>
    </w:p>
    <w:p w:rsidR="009D75DA" w:rsidRPr="00B572CD" w:rsidRDefault="009D75DA" w:rsidP="009D75DA">
      <w:pPr>
        <w:jc w:val="both"/>
        <w:rPr>
          <w:rFonts w:ascii="Times New Roman" w:hAnsi="Times New Roman"/>
          <w:sz w:val="28"/>
        </w:rPr>
      </w:pPr>
    </w:p>
    <w:p w:rsidR="009D75DA" w:rsidRPr="00B572CD" w:rsidRDefault="009D75DA" w:rsidP="009D75DA">
      <w:pPr>
        <w:jc w:val="both"/>
        <w:rPr>
          <w:rFonts w:ascii="Times New Roman" w:hAnsi="Times New Roman"/>
          <w:sz w:val="28"/>
        </w:rPr>
      </w:pPr>
    </w:p>
    <w:p w:rsidR="009D75DA" w:rsidRPr="00B572CD" w:rsidRDefault="009D75DA" w:rsidP="009D75DA">
      <w:pPr>
        <w:jc w:val="both"/>
        <w:rPr>
          <w:rFonts w:ascii="Times New Roman" w:hAnsi="Times New Roman"/>
          <w:sz w:val="28"/>
        </w:rPr>
      </w:pPr>
    </w:p>
    <w:p w:rsidR="009D75DA" w:rsidRDefault="009D75DA" w:rsidP="009D75DA">
      <w:pPr>
        <w:jc w:val="both"/>
        <w:rPr>
          <w:rFonts w:ascii="Times New Roman" w:hAnsi="Times New Roman"/>
          <w:sz w:val="28"/>
        </w:rPr>
      </w:pPr>
    </w:p>
    <w:p w:rsidR="00395879" w:rsidRDefault="00395879" w:rsidP="009D75DA">
      <w:pPr>
        <w:jc w:val="both"/>
        <w:rPr>
          <w:rFonts w:ascii="Times New Roman" w:hAnsi="Times New Roman"/>
          <w:sz w:val="28"/>
        </w:rPr>
      </w:pPr>
    </w:p>
    <w:p w:rsidR="006D3CBE" w:rsidRDefault="006D3CBE" w:rsidP="00B25078">
      <w:pPr>
        <w:spacing w:after="0" w:line="240" w:lineRule="auto"/>
        <w:jc w:val="both"/>
        <w:rPr>
          <w:rFonts w:ascii="Times New Roman" w:hAnsi="Times New Roman"/>
          <w:sz w:val="28"/>
        </w:rPr>
      </w:pPr>
    </w:p>
    <w:p w:rsidR="00B572CD" w:rsidRDefault="009D75DA" w:rsidP="00B25078">
      <w:pPr>
        <w:spacing w:after="0" w:line="240" w:lineRule="auto"/>
        <w:jc w:val="both"/>
        <w:rPr>
          <w:rFonts w:ascii="Times New Roman" w:hAnsi="Times New Roman"/>
        </w:rPr>
      </w:pPr>
      <w:r w:rsidRPr="00B572CD">
        <w:rPr>
          <w:rFonts w:ascii="Times New Roman" w:hAnsi="Times New Roman"/>
        </w:rPr>
        <w:t xml:space="preserve">                                                                                         </w:t>
      </w:r>
      <w:r w:rsidR="00B572CD">
        <w:rPr>
          <w:rFonts w:ascii="Times New Roman" w:hAnsi="Times New Roman"/>
        </w:rPr>
        <w:t xml:space="preserve">                    </w:t>
      </w:r>
      <w:r w:rsidR="00B572CD" w:rsidRPr="00B572CD">
        <w:rPr>
          <w:rFonts w:ascii="Times New Roman" w:hAnsi="Times New Roman"/>
        </w:rPr>
        <w:t xml:space="preserve">Приложение </w:t>
      </w:r>
      <w:r w:rsidR="00B572CD">
        <w:rPr>
          <w:rFonts w:ascii="Times New Roman" w:hAnsi="Times New Roman"/>
        </w:rPr>
        <w:t>3</w:t>
      </w:r>
      <w:r w:rsidR="00B572CD" w:rsidRPr="00B572CD">
        <w:rPr>
          <w:rFonts w:ascii="Times New Roman" w:hAnsi="Times New Roman"/>
        </w:rPr>
        <w:t xml:space="preserve">  к </w:t>
      </w:r>
    </w:p>
    <w:p w:rsidR="00B572CD" w:rsidRPr="00B25078" w:rsidRDefault="00B572CD" w:rsidP="00B25078">
      <w:pPr>
        <w:spacing w:after="0" w:line="240" w:lineRule="auto"/>
        <w:jc w:val="both"/>
        <w:rPr>
          <w:rFonts w:ascii="Times New Roman" w:hAnsi="Times New Roman"/>
          <w:sz w:val="24"/>
          <w:szCs w:val="24"/>
        </w:rPr>
      </w:pPr>
      <w:r>
        <w:rPr>
          <w:rFonts w:ascii="Times New Roman" w:hAnsi="Times New Roman"/>
        </w:rPr>
        <w:t xml:space="preserve">                                                                                                       </w:t>
      </w:r>
      <w:r w:rsidR="00B25078">
        <w:rPr>
          <w:rFonts w:ascii="Times New Roman" w:hAnsi="Times New Roman"/>
        </w:rPr>
        <w:t xml:space="preserve">   </w:t>
      </w:r>
      <w:r>
        <w:rPr>
          <w:rFonts w:ascii="Times New Roman" w:hAnsi="Times New Roman"/>
        </w:rPr>
        <w:t xml:space="preserve">       </w:t>
      </w:r>
      <w:r w:rsidRPr="00B25078">
        <w:rPr>
          <w:rFonts w:ascii="Times New Roman" w:hAnsi="Times New Roman"/>
          <w:sz w:val="24"/>
          <w:szCs w:val="24"/>
        </w:rPr>
        <w:t>муниципальной программе</w:t>
      </w:r>
    </w:p>
    <w:p w:rsidR="00B25078" w:rsidRDefault="00B572CD" w:rsidP="00B25078">
      <w:pPr>
        <w:autoSpaceDE w:val="0"/>
        <w:autoSpaceDN w:val="0"/>
        <w:adjustRightInd w:val="0"/>
        <w:spacing w:line="240" w:lineRule="auto"/>
        <w:jc w:val="center"/>
        <w:rPr>
          <w:rFonts w:ascii="Times New Roman" w:hAnsi="Times New Roman"/>
          <w:b/>
          <w:sz w:val="24"/>
          <w:szCs w:val="24"/>
        </w:rPr>
      </w:pPr>
      <w:r w:rsidRPr="00B25078">
        <w:rPr>
          <w:rFonts w:ascii="Times New Roman" w:hAnsi="Times New Roman"/>
          <w:b/>
          <w:sz w:val="24"/>
          <w:szCs w:val="24"/>
        </w:rPr>
        <w:t xml:space="preserve"> </w:t>
      </w:r>
    </w:p>
    <w:p w:rsidR="009D75DA" w:rsidRPr="00395879" w:rsidRDefault="009D75DA" w:rsidP="00B25078">
      <w:pPr>
        <w:autoSpaceDE w:val="0"/>
        <w:autoSpaceDN w:val="0"/>
        <w:adjustRightInd w:val="0"/>
        <w:spacing w:line="240" w:lineRule="auto"/>
        <w:jc w:val="center"/>
        <w:rPr>
          <w:rFonts w:ascii="Times New Roman" w:hAnsi="Times New Roman"/>
          <w:b/>
          <w:sz w:val="28"/>
          <w:szCs w:val="28"/>
        </w:rPr>
      </w:pPr>
      <w:r w:rsidRPr="00395879">
        <w:rPr>
          <w:rFonts w:ascii="Times New Roman" w:hAnsi="Times New Roman"/>
          <w:b/>
          <w:sz w:val="28"/>
          <w:szCs w:val="28"/>
        </w:rPr>
        <w:t>Подпрограмма 3 «Развитие гражданского общества»</w:t>
      </w:r>
    </w:p>
    <w:p w:rsidR="009D75DA" w:rsidRPr="00395879" w:rsidRDefault="009D75DA" w:rsidP="00B25078">
      <w:pPr>
        <w:autoSpaceDE w:val="0"/>
        <w:autoSpaceDN w:val="0"/>
        <w:adjustRightInd w:val="0"/>
        <w:spacing w:line="240" w:lineRule="auto"/>
        <w:ind w:firstLine="426"/>
        <w:jc w:val="center"/>
        <w:rPr>
          <w:rFonts w:ascii="Times New Roman" w:hAnsi="Times New Roman"/>
          <w:sz w:val="28"/>
          <w:szCs w:val="28"/>
        </w:rPr>
      </w:pPr>
      <w:r w:rsidRPr="00395879">
        <w:rPr>
          <w:rFonts w:ascii="Times New Roman" w:hAnsi="Times New Roman"/>
          <w:b/>
          <w:sz w:val="28"/>
          <w:szCs w:val="28"/>
        </w:rPr>
        <w:t xml:space="preserve"> </w:t>
      </w:r>
      <w:r w:rsidRPr="00395879">
        <w:rPr>
          <w:rFonts w:ascii="Times New Roman" w:hAnsi="Times New Roman"/>
          <w:sz w:val="28"/>
          <w:szCs w:val="28"/>
        </w:rPr>
        <w:t>1. Паспорт подпрограммы 3</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809"/>
        <w:gridCol w:w="1781"/>
        <w:gridCol w:w="2056"/>
        <w:gridCol w:w="1877"/>
        <w:gridCol w:w="7"/>
      </w:tblGrid>
      <w:tr w:rsidR="009D75DA" w:rsidRPr="00395879" w:rsidTr="00D41125">
        <w:trPr>
          <w:jc w:val="center"/>
        </w:trPr>
        <w:tc>
          <w:tcPr>
            <w:tcW w:w="2127" w:type="dxa"/>
            <w:shd w:val="clear" w:color="auto" w:fill="auto"/>
          </w:tcPr>
          <w:p w:rsidR="009D75DA" w:rsidRPr="00395879" w:rsidRDefault="009D75DA" w:rsidP="00B572CD">
            <w:pPr>
              <w:autoSpaceDE w:val="0"/>
              <w:autoSpaceDN w:val="0"/>
              <w:adjustRightInd w:val="0"/>
              <w:spacing w:after="0"/>
              <w:rPr>
                <w:rFonts w:ascii="Times New Roman" w:hAnsi="Times New Roman"/>
                <w:sz w:val="28"/>
                <w:szCs w:val="28"/>
              </w:rPr>
            </w:pPr>
            <w:r w:rsidRPr="00395879">
              <w:rPr>
                <w:rFonts w:ascii="Times New Roman" w:hAnsi="Times New Roman"/>
                <w:sz w:val="28"/>
                <w:szCs w:val="28"/>
              </w:rPr>
              <w:t>Наименование подпрограммы</w:t>
            </w:r>
          </w:p>
        </w:tc>
        <w:tc>
          <w:tcPr>
            <w:tcW w:w="7530" w:type="dxa"/>
            <w:gridSpan w:val="5"/>
            <w:shd w:val="clear" w:color="auto" w:fill="auto"/>
          </w:tcPr>
          <w:p w:rsidR="009D75DA" w:rsidRPr="00395879" w:rsidRDefault="009D75DA" w:rsidP="006D3CBE">
            <w:pPr>
              <w:autoSpaceDE w:val="0"/>
              <w:autoSpaceDN w:val="0"/>
              <w:adjustRightInd w:val="0"/>
              <w:spacing w:after="0" w:line="240" w:lineRule="auto"/>
              <w:jc w:val="both"/>
              <w:rPr>
                <w:rFonts w:ascii="Times New Roman" w:hAnsi="Times New Roman"/>
                <w:sz w:val="28"/>
                <w:szCs w:val="28"/>
              </w:rPr>
            </w:pPr>
            <w:r w:rsidRPr="00395879">
              <w:rPr>
                <w:rFonts w:ascii="Times New Roman" w:hAnsi="Times New Roman"/>
                <w:sz w:val="28"/>
                <w:szCs w:val="28"/>
              </w:rPr>
              <w:t>Развитие гражданского общества (далее – подпрограмма 3)</w:t>
            </w:r>
          </w:p>
        </w:tc>
      </w:tr>
      <w:tr w:rsidR="009D75DA" w:rsidRPr="00395879" w:rsidTr="00D41125">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rsidR="009D75DA" w:rsidRPr="00395879" w:rsidRDefault="009D75DA" w:rsidP="00B572CD">
            <w:pPr>
              <w:autoSpaceDE w:val="0"/>
              <w:autoSpaceDN w:val="0"/>
              <w:adjustRightInd w:val="0"/>
              <w:spacing w:after="0"/>
              <w:rPr>
                <w:rFonts w:ascii="Times New Roman" w:hAnsi="Times New Roman"/>
                <w:sz w:val="28"/>
                <w:szCs w:val="28"/>
              </w:rPr>
            </w:pPr>
            <w:r w:rsidRPr="00395879">
              <w:rPr>
                <w:rFonts w:ascii="Times New Roman" w:hAnsi="Times New Roman"/>
                <w:sz w:val="28"/>
                <w:szCs w:val="28"/>
              </w:rPr>
              <w:t xml:space="preserve">Цель </w:t>
            </w:r>
          </w:p>
        </w:tc>
        <w:tc>
          <w:tcPr>
            <w:tcW w:w="7530" w:type="dxa"/>
            <w:gridSpan w:val="5"/>
            <w:tcBorders>
              <w:top w:val="single" w:sz="4" w:space="0" w:color="auto"/>
              <w:left w:val="single" w:sz="4" w:space="0" w:color="auto"/>
              <w:bottom w:val="single" w:sz="4" w:space="0" w:color="auto"/>
              <w:right w:val="single" w:sz="4" w:space="0" w:color="auto"/>
            </w:tcBorders>
            <w:shd w:val="clear" w:color="auto" w:fill="auto"/>
          </w:tcPr>
          <w:p w:rsidR="009D75DA" w:rsidRPr="00395879" w:rsidRDefault="009D75DA" w:rsidP="00C807B4">
            <w:pPr>
              <w:autoSpaceDE w:val="0"/>
              <w:autoSpaceDN w:val="0"/>
              <w:adjustRightInd w:val="0"/>
              <w:spacing w:after="0" w:line="240" w:lineRule="auto"/>
              <w:jc w:val="both"/>
              <w:rPr>
                <w:rFonts w:ascii="Times New Roman" w:hAnsi="Times New Roman"/>
                <w:sz w:val="28"/>
                <w:szCs w:val="28"/>
              </w:rPr>
            </w:pPr>
            <w:r w:rsidRPr="00395879">
              <w:rPr>
                <w:rFonts w:ascii="Times New Roman" w:hAnsi="Times New Roman"/>
                <w:sz w:val="28"/>
                <w:szCs w:val="28"/>
              </w:rPr>
              <w:t>Повышение уровня правовой защиты населения и совершенствование механизма предоставления услуг населению в сфере полномочий администра</w:t>
            </w:r>
            <w:r w:rsidR="002C6AFE" w:rsidRPr="00395879">
              <w:rPr>
                <w:rFonts w:ascii="Times New Roman" w:hAnsi="Times New Roman"/>
                <w:sz w:val="28"/>
                <w:szCs w:val="28"/>
              </w:rPr>
              <w:t xml:space="preserve">ции сельского поселения </w:t>
            </w:r>
            <w:r w:rsidR="00C807B4">
              <w:rPr>
                <w:rFonts w:ascii="Times New Roman" w:hAnsi="Times New Roman"/>
                <w:sz w:val="28"/>
                <w:szCs w:val="28"/>
              </w:rPr>
              <w:t>Русскинская</w:t>
            </w:r>
            <w:r w:rsidRPr="00395879">
              <w:rPr>
                <w:rFonts w:ascii="Times New Roman" w:hAnsi="Times New Roman"/>
                <w:sz w:val="28"/>
                <w:szCs w:val="28"/>
              </w:rPr>
              <w:t>.</w:t>
            </w:r>
          </w:p>
        </w:tc>
      </w:tr>
      <w:tr w:rsidR="009D75DA" w:rsidRPr="00395879" w:rsidTr="00D41125">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rsidR="009D75DA" w:rsidRPr="00395879" w:rsidRDefault="009D75DA" w:rsidP="00B572CD">
            <w:pPr>
              <w:autoSpaceDE w:val="0"/>
              <w:autoSpaceDN w:val="0"/>
              <w:adjustRightInd w:val="0"/>
              <w:spacing w:after="0"/>
              <w:rPr>
                <w:rFonts w:ascii="Times New Roman" w:hAnsi="Times New Roman"/>
                <w:sz w:val="28"/>
                <w:szCs w:val="28"/>
              </w:rPr>
            </w:pPr>
            <w:r w:rsidRPr="00395879">
              <w:rPr>
                <w:rFonts w:ascii="Times New Roman" w:hAnsi="Times New Roman"/>
                <w:sz w:val="28"/>
                <w:szCs w:val="28"/>
              </w:rPr>
              <w:t xml:space="preserve">Задачи </w:t>
            </w:r>
          </w:p>
        </w:tc>
        <w:tc>
          <w:tcPr>
            <w:tcW w:w="7530" w:type="dxa"/>
            <w:gridSpan w:val="5"/>
            <w:tcBorders>
              <w:top w:val="single" w:sz="4" w:space="0" w:color="auto"/>
              <w:left w:val="single" w:sz="4" w:space="0" w:color="auto"/>
              <w:bottom w:val="single" w:sz="4" w:space="0" w:color="auto"/>
              <w:right w:val="single" w:sz="4" w:space="0" w:color="auto"/>
            </w:tcBorders>
            <w:shd w:val="clear" w:color="auto" w:fill="auto"/>
          </w:tcPr>
          <w:p w:rsidR="009D75DA" w:rsidRPr="00395879" w:rsidRDefault="009D75DA" w:rsidP="006D3CBE">
            <w:pPr>
              <w:spacing w:after="0" w:line="240" w:lineRule="auto"/>
              <w:contextualSpacing/>
              <w:jc w:val="both"/>
              <w:rPr>
                <w:rFonts w:ascii="Times New Roman" w:hAnsi="Times New Roman"/>
                <w:sz w:val="28"/>
                <w:szCs w:val="28"/>
              </w:rPr>
            </w:pPr>
            <w:r w:rsidRPr="00395879">
              <w:rPr>
                <w:rFonts w:ascii="Times New Roman" w:hAnsi="Times New Roman"/>
                <w:sz w:val="28"/>
                <w:szCs w:val="28"/>
              </w:rPr>
              <w:t xml:space="preserve">1. Обеспечение прав и законных интересов населения в сфере полномочий администрации сельского поселения </w:t>
            </w:r>
            <w:r w:rsidR="00C807B4">
              <w:rPr>
                <w:rFonts w:ascii="Times New Roman" w:hAnsi="Times New Roman"/>
                <w:sz w:val="28"/>
                <w:szCs w:val="28"/>
              </w:rPr>
              <w:t>Русскинская</w:t>
            </w:r>
            <w:r w:rsidRPr="00395879">
              <w:rPr>
                <w:rFonts w:ascii="Times New Roman" w:hAnsi="Times New Roman"/>
                <w:sz w:val="28"/>
                <w:szCs w:val="28"/>
              </w:rPr>
              <w:t>.</w:t>
            </w:r>
          </w:p>
          <w:p w:rsidR="009D75DA" w:rsidRPr="00395879" w:rsidRDefault="009D75DA" w:rsidP="006D3CBE">
            <w:pPr>
              <w:autoSpaceDE w:val="0"/>
              <w:autoSpaceDN w:val="0"/>
              <w:adjustRightInd w:val="0"/>
              <w:spacing w:after="0" w:line="240" w:lineRule="auto"/>
              <w:contextualSpacing/>
              <w:jc w:val="both"/>
              <w:rPr>
                <w:rFonts w:ascii="Times New Roman" w:hAnsi="Times New Roman"/>
                <w:sz w:val="28"/>
                <w:szCs w:val="28"/>
              </w:rPr>
            </w:pPr>
            <w:r w:rsidRPr="00395879">
              <w:rPr>
                <w:rFonts w:ascii="Times New Roman" w:hAnsi="Times New Roman"/>
                <w:sz w:val="28"/>
                <w:szCs w:val="28"/>
              </w:rPr>
              <w:t xml:space="preserve">2. Обеспечение реализации конституционных прав граждан на получение своевременной, достоверной, полной и разносторонней информации о деятельности  органов местного самоуправления и социально-экономическом развитии сельского поселения </w:t>
            </w:r>
            <w:r w:rsidR="00C807B4">
              <w:rPr>
                <w:rFonts w:ascii="Times New Roman" w:hAnsi="Times New Roman"/>
                <w:sz w:val="28"/>
                <w:szCs w:val="28"/>
              </w:rPr>
              <w:t>Русскинская</w:t>
            </w:r>
            <w:r w:rsidRPr="00395879">
              <w:rPr>
                <w:rFonts w:ascii="Times New Roman" w:hAnsi="Times New Roman"/>
                <w:sz w:val="28"/>
                <w:szCs w:val="28"/>
              </w:rPr>
              <w:t>.</w:t>
            </w:r>
          </w:p>
          <w:p w:rsidR="009D75DA" w:rsidRPr="00395879" w:rsidRDefault="009D75DA" w:rsidP="00C807B4">
            <w:pPr>
              <w:autoSpaceDE w:val="0"/>
              <w:autoSpaceDN w:val="0"/>
              <w:adjustRightInd w:val="0"/>
              <w:spacing w:after="0" w:line="240" w:lineRule="auto"/>
              <w:contextualSpacing/>
              <w:jc w:val="both"/>
              <w:rPr>
                <w:rFonts w:ascii="Times New Roman" w:hAnsi="Times New Roman"/>
                <w:sz w:val="28"/>
                <w:szCs w:val="28"/>
              </w:rPr>
            </w:pPr>
            <w:r w:rsidRPr="00395879">
              <w:rPr>
                <w:rFonts w:ascii="Times New Roman" w:hAnsi="Times New Roman"/>
                <w:sz w:val="28"/>
                <w:szCs w:val="28"/>
              </w:rPr>
              <w:t xml:space="preserve">3. Организация эффективного взаимодействия органов местного самоуправления сельского поселения </w:t>
            </w:r>
            <w:r w:rsidR="00C807B4">
              <w:rPr>
                <w:rFonts w:ascii="Times New Roman" w:hAnsi="Times New Roman"/>
                <w:sz w:val="28"/>
                <w:szCs w:val="28"/>
              </w:rPr>
              <w:t>Русскинская</w:t>
            </w:r>
            <w:r w:rsidRPr="00395879">
              <w:rPr>
                <w:rFonts w:ascii="Times New Roman" w:hAnsi="Times New Roman"/>
                <w:sz w:val="28"/>
                <w:szCs w:val="28"/>
              </w:rPr>
              <w:t xml:space="preserve"> и гражданского общества.</w:t>
            </w:r>
          </w:p>
        </w:tc>
      </w:tr>
      <w:tr w:rsidR="009D75DA" w:rsidRPr="00395879" w:rsidTr="00D41125">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rsidR="009D75DA" w:rsidRPr="00395879" w:rsidRDefault="009D75DA" w:rsidP="00B572CD">
            <w:pPr>
              <w:autoSpaceDE w:val="0"/>
              <w:autoSpaceDN w:val="0"/>
              <w:adjustRightInd w:val="0"/>
              <w:spacing w:after="0" w:line="240" w:lineRule="auto"/>
              <w:rPr>
                <w:rFonts w:ascii="Times New Roman" w:hAnsi="Times New Roman"/>
                <w:sz w:val="28"/>
                <w:szCs w:val="28"/>
              </w:rPr>
            </w:pPr>
            <w:r w:rsidRPr="00395879">
              <w:rPr>
                <w:rFonts w:ascii="Times New Roman" w:hAnsi="Times New Roman"/>
                <w:sz w:val="28"/>
                <w:szCs w:val="28"/>
              </w:rPr>
              <w:t>Показатели (индикаторы)</w:t>
            </w:r>
          </w:p>
        </w:tc>
        <w:tc>
          <w:tcPr>
            <w:tcW w:w="7530" w:type="dxa"/>
            <w:gridSpan w:val="5"/>
            <w:tcBorders>
              <w:top w:val="single" w:sz="4" w:space="0" w:color="auto"/>
              <w:left w:val="single" w:sz="4" w:space="0" w:color="auto"/>
              <w:bottom w:val="single" w:sz="4" w:space="0" w:color="auto"/>
              <w:right w:val="single" w:sz="4" w:space="0" w:color="auto"/>
            </w:tcBorders>
            <w:shd w:val="clear" w:color="auto" w:fill="auto"/>
          </w:tcPr>
          <w:p w:rsidR="009D75DA" w:rsidRPr="00395879" w:rsidRDefault="009D75DA" w:rsidP="006D3CBE">
            <w:pPr>
              <w:spacing w:line="240" w:lineRule="auto"/>
              <w:contextualSpacing/>
              <w:jc w:val="both"/>
              <w:rPr>
                <w:rFonts w:ascii="Times New Roman" w:hAnsi="Times New Roman"/>
                <w:sz w:val="28"/>
                <w:szCs w:val="28"/>
              </w:rPr>
            </w:pPr>
            <w:r w:rsidRPr="00395879">
              <w:rPr>
                <w:rFonts w:ascii="Times New Roman" w:hAnsi="Times New Roman"/>
                <w:sz w:val="28"/>
                <w:szCs w:val="28"/>
              </w:rPr>
              <w:t>1.Доля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сельского поселения.</w:t>
            </w:r>
          </w:p>
          <w:p w:rsidR="009D75DA" w:rsidRPr="00395879" w:rsidRDefault="009D75DA" w:rsidP="006D3CBE">
            <w:pPr>
              <w:spacing w:line="240" w:lineRule="auto"/>
              <w:contextualSpacing/>
              <w:jc w:val="both"/>
              <w:rPr>
                <w:rFonts w:ascii="Times New Roman" w:hAnsi="Times New Roman"/>
                <w:sz w:val="28"/>
                <w:szCs w:val="28"/>
              </w:rPr>
            </w:pPr>
            <w:r w:rsidRPr="00395879">
              <w:rPr>
                <w:rFonts w:ascii="Times New Roman" w:hAnsi="Times New Roman"/>
                <w:sz w:val="28"/>
                <w:szCs w:val="28"/>
              </w:rPr>
              <w:t>2.Количество информационных материалов с упоминанием об органах местного самоуправле</w:t>
            </w:r>
            <w:r w:rsidR="002C6AFE" w:rsidRPr="00395879">
              <w:rPr>
                <w:rFonts w:ascii="Times New Roman" w:hAnsi="Times New Roman"/>
                <w:sz w:val="28"/>
                <w:szCs w:val="28"/>
              </w:rPr>
              <w:t xml:space="preserve">ния сельского поселения </w:t>
            </w:r>
            <w:r w:rsidR="00C807B4">
              <w:rPr>
                <w:rFonts w:ascii="Times New Roman" w:hAnsi="Times New Roman"/>
                <w:sz w:val="28"/>
                <w:szCs w:val="28"/>
              </w:rPr>
              <w:t>Русскинская</w:t>
            </w:r>
            <w:r w:rsidRPr="00395879">
              <w:rPr>
                <w:rFonts w:ascii="Times New Roman" w:hAnsi="Times New Roman"/>
                <w:sz w:val="28"/>
                <w:szCs w:val="28"/>
              </w:rPr>
              <w:t xml:space="preserve"> в средствах массовой информации.</w:t>
            </w:r>
          </w:p>
          <w:p w:rsidR="009D75DA" w:rsidRPr="00395879" w:rsidRDefault="009D75DA" w:rsidP="006D3CBE">
            <w:pPr>
              <w:spacing w:line="240" w:lineRule="auto"/>
              <w:contextualSpacing/>
              <w:jc w:val="both"/>
              <w:rPr>
                <w:rFonts w:ascii="Times New Roman" w:hAnsi="Times New Roman"/>
                <w:sz w:val="28"/>
                <w:szCs w:val="28"/>
              </w:rPr>
            </w:pPr>
            <w:r w:rsidRPr="00395879">
              <w:rPr>
                <w:rFonts w:ascii="Times New Roman" w:hAnsi="Times New Roman"/>
                <w:sz w:val="28"/>
                <w:szCs w:val="28"/>
              </w:rPr>
              <w:t>3.Население сельского поселения, задействованного в социологических  опросах,</w:t>
            </w:r>
            <w:r w:rsidR="00035163" w:rsidRPr="00395879">
              <w:rPr>
                <w:rFonts w:ascii="Times New Roman" w:hAnsi="Times New Roman"/>
                <w:sz w:val="28"/>
                <w:szCs w:val="28"/>
              </w:rPr>
              <w:t xml:space="preserve"> </w:t>
            </w:r>
            <w:r w:rsidRPr="00395879">
              <w:rPr>
                <w:rFonts w:ascii="Times New Roman" w:hAnsi="Times New Roman"/>
                <w:sz w:val="28"/>
                <w:szCs w:val="28"/>
              </w:rPr>
              <w:t>%.</w:t>
            </w:r>
          </w:p>
        </w:tc>
      </w:tr>
      <w:tr w:rsidR="009D75DA" w:rsidRPr="00395879" w:rsidTr="00D41125">
        <w:trPr>
          <w:jc w:val="center"/>
        </w:trPr>
        <w:tc>
          <w:tcPr>
            <w:tcW w:w="2127" w:type="dxa"/>
            <w:shd w:val="clear" w:color="auto" w:fill="auto"/>
          </w:tcPr>
          <w:p w:rsidR="009D75DA" w:rsidRPr="00395879" w:rsidRDefault="009D75DA" w:rsidP="003B6B6F">
            <w:pPr>
              <w:autoSpaceDE w:val="0"/>
              <w:autoSpaceDN w:val="0"/>
              <w:adjustRightInd w:val="0"/>
              <w:rPr>
                <w:rFonts w:ascii="Times New Roman" w:hAnsi="Times New Roman"/>
                <w:sz w:val="28"/>
                <w:szCs w:val="28"/>
              </w:rPr>
            </w:pPr>
            <w:r w:rsidRPr="00395879">
              <w:rPr>
                <w:rFonts w:ascii="Times New Roman" w:hAnsi="Times New Roman"/>
                <w:sz w:val="28"/>
                <w:szCs w:val="28"/>
              </w:rPr>
              <w:t xml:space="preserve">Сроки реализации </w:t>
            </w:r>
          </w:p>
        </w:tc>
        <w:tc>
          <w:tcPr>
            <w:tcW w:w="7530" w:type="dxa"/>
            <w:gridSpan w:val="5"/>
            <w:shd w:val="clear" w:color="auto" w:fill="auto"/>
          </w:tcPr>
          <w:p w:rsidR="009D75DA" w:rsidRPr="00395879" w:rsidRDefault="002C6AFE" w:rsidP="006D3CBE">
            <w:pPr>
              <w:autoSpaceDE w:val="0"/>
              <w:autoSpaceDN w:val="0"/>
              <w:adjustRightInd w:val="0"/>
              <w:spacing w:line="240" w:lineRule="auto"/>
              <w:rPr>
                <w:rFonts w:ascii="Times New Roman" w:hAnsi="Times New Roman"/>
                <w:sz w:val="28"/>
                <w:szCs w:val="28"/>
              </w:rPr>
            </w:pPr>
            <w:r w:rsidRPr="00395879">
              <w:rPr>
                <w:rFonts w:ascii="Times New Roman" w:hAnsi="Times New Roman"/>
                <w:sz w:val="28"/>
                <w:szCs w:val="28"/>
              </w:rPr>
              <w:t>2021-2023</w:t>
            </w:r>
            <w:r w:rsidR="009D75DA" w:rsidRPr="00395879">
              <w:rPr>
                <w:rFonts w:ascii="Times New Roman" w:hAnsi="Times New Roman"/>
                <w:sz w:val="28"/>
                <w:szCs w:val="28"/>
              </w:rPr>
              <w:t xml:space="preserve"> годы</w:t>
            </w:r>
          </w:p>
        </w:tc>
      </w:tr>
      <w:tr w:rsidR="00D41125" w:rsidRPr="00735AAE" w:rsidTr="00D41125">
        <w:trPr>
          <w:gridAfter w:val="1"/>
          <w:wAfter w:w="7" w:type="dxa"/>
          <w:jc w:val="center"/>
        </w:trPr>
        <w:tc>
          <w:tcPr>
            <w:tcW w:w="2127" w:type="dxa"/>
            <w:vMerge w:val="restart"/>
            <w:shd w:val="clear" w:color="auto" w:fill="auto"/>
          </w:tcPr>
          <w:p w:rsidR="00D41125" w:rsidRPr="00735AAE" w:rsidRDefault="00D41125" w:rsidP="003D755C">
            <w:pPr>
              <w:pStyle w:val="ab"/>
              <w:rPr>
                <w:rFonts w:ascii="Times New Roman" w:hAnsi="Times New Roman"/>
                <w:sz w:val="28"/>
                <w:szCs w:val="28"/>
              </w:rPr>
            </w:pPr>
          </w:p>
          <w:p w:rsidR="00D41125" w:rsidRPr="00735AAE" w:rsidRDefault="00D41125" w:rsidP="003D755C">
            <w:pPr>
              <w:pStyle w:val="ab"/>
              <w:rPr>
                <w:rFonts w:ascii="Times New Roman" w:hAnsi="Times New Roman"/>
                <w:sz w:val="28"/>
                <w:szCs w:val="28"/>
              </w:rPr>
            </w:pPr>
          </w:p>
          <w:p w:rsidR="00D41125" w:rsidRPr="00735AAE" w:rsidRDefault="00D41125" w:rsidP="003D755C">
            <w:pPr>
              <w:pStyle w:val="ab"/>
              <w:rPr>
                <w:rFonts w:ascii="Times New Roman" w:hAnsi="Times New Roman"/>
                <w:sz w:val="28"/>
                <w:szCs w:val="28"/>
              </w:rPr>
            </w:pPr>
          </w:p>
        </w:tc>
        <w:tc>
          <w:tcPr>
            <w:tcW w:w="7523" w:type="dxa"/>
            <w:gridSpan w:val="4"/>
            <w:shd w:val="clear" w:color="auto" w:fill="auto"/>
          </w:tcPr>
          <w:p w:rsidR="00D41125" w:rsidRPr="00735AAE" w:rsidRDefault="00D41125" w:rsidP="006D3CBE">
            <w:pPr>
              <w:pStyle w:val="ab"/>
              <w:jc w:val="center"/>
              <w:rPr>
                <w:rFonts w:ascii="Times New Roman" w:hAnsi="Times New Roman"/>
                <w:sz w:val="28"/>
                <w:szCs w:val="28"/>
              </w:rPr>
            </w:pPr>
            <w:r w:rsidRPr="00735AAE">
              <w:rPr>
                <w:rFonts w:ascii="Times New Roman" w:hAnsi="Times New Roman"/>
                <w:sz w:val="28"/>
                <w:szCs w:val="28"/>
              </w:rPr>
              <w:t>Расходы  (тыс.</w:t>
            </w:r>
            <w:r w:rsidR="002C6AFE" w:rsidRPr="00735AAE">
              <w:rPr>
                <w:rFonts w:ascii="Times New Roman" w:hAnsi="Times New Roman"/>
                <w:sz w:val="28"/>
                <w:szCs w:val="28"/>
              </w:rPr>
              <w:t xml:space="preserve"> </w:t>
            </w:r>
            <w:r w:rsidRPr="00735AAE">
              <w:rPr>
                <w:rFonts w:ascii="Times New Roman" w:hAnsi="Times New Roman"/>
                <w:sz w:val="28"/>
                <w:szCs w:val="28"/>
              </w:rPr>
              <w:t>рублей)</w:t>
            </w:r>
          </w:p>
        </w:tc>
      </w:tr>
      <w:tr w:rsidR="00D41125" w:rsidRPr="00735AAE" w:rsidTr="00D41125">
        <w:trPr>
          <w:gridAfter w:val="1"/>
          <w:wAfter w:w="7" w:type="dxa"/>
          <w:jc w:val="center"/>
        </w:trPr>
        <w:tc>
          <w:tcPr>
            <w:tcW w:w="2127" w:type="dxa"/>
            <w:vMerge/>
            <w:shd w:val="clear" w:color="auto" w:fill="auto"/>
          </w:tcPr>
          <w:p w:rsidR="00D41125" w:rsidRPr="00735AAE" w:rsidRDefault="00D41125" w:rsidP="003D755C">
            <w:pPr>
              <w:pStyle w:val="ab"/>
              <w:rPr>
                <w:rFonts w:ascii="Times New Roman" w:hAnsi="Times New Roman"/>
                <w:sz w:val="28"/>
                <w:szCs w:val="28"/>
              </w:rPr>
            </w:pPr>
          </w:p>
        </w:tc>
        <w:tc>
          <w:tcPr>
            <w:tcW w:w="1809" w:type="dxa"/>
            <w:shd w:val="clear" w:color="auto" w:fill="auto"/>
          </w:tcPr>
          <w:p w:rsidR="00D41125" w:rsidRPr="00735AAE" w:rsidRDefault="00D41125" w:rsidP="006D3CBE">
            <w:pPr>
              <w:pStyle w:val="ab"/>
              <w:jc w:val="center"/>
              <w:rPr>
                <w:rFonts w:ascii="Times New Roman" w:hAnsi="Times New Roman"/>
                <w:sz w:val="28"/>
                <w:szCs w:val="28"/>
              </w:rPr>
            </w:pPr>
            <w:r w:rsidRPr="00735AAE">
              <w:rPr>
                <w:rFonts w:ascii="Times New Roman" w:hAnsi="Times New Roman"/>
                <w:sz w:val="28"/>
                <w:szCs w:val="28"/>
              </w:rPr>
              <w:t>Всего</w:t>
            </w:r>
          </w:p>
          <w:p w:rsidR="00D41125" w:rsidRPr="00735AAE" w:rsidRDefault="00D41125" w:rsidP="006D3CBE">
            <w:pPr>
              <w:pStyle w:val="ab"/>
              <w:jc w:val="center"/>
              <w:rPr>
                <w:rFonts w:ascii="Times New Roman" w:hAnsi="Times New Roman"/>
                <w:sz w:val="28"/>
                <w:szCs w:val="28"/>
              </w:rPr>
            </w:pPr>
          </w:p>
        </w:tc>
        <w:tc>
          <w:tcPr>
            <w:tcW w:w="1781" w:type="dxa"/>
            <w:shd w:val="clear" w:color="auto" w:fill="auto"/>
          </w:tcPr>
          <w:p w:rsidR="00D41125" w:rsidRPr="00735AAE" w:rsidRDefault="002C6AFE" w:rsidP="006D3CBE">
            <w:pPr>
              <w:pStyle w:val="ab"/>
              <w:jc w:val="center"/>
              <w:rPr>
                <w:rFonts w:ascii="Times New Roman" w:hAnsi="Times New Roman"/>
                <w:sz w:val="28"/>
                <w:szCs w:val="28"/>
              </w:rPr>
            </w:pPr>
            <w:r w:rsidRPr="00735AAE">
              <w:rPr>
                <w:rFonts w:ascii="Times New Roman" w:hAnsi="Times New Roman"/>
                <w:sz w:val="28"/>
                <w:szCs w:val="28"/>
              </w:rPr>
              <w:t>2021</w:t>
            </w:r>
            <w:r w:rsidR="00D41125" w:rsidRPr="00735AAE">
              <w:rPr>
                <w:rFonts w:ascii="Times New Roman" w:hAnsi="Times New Roman"/>
                <w:sz w:val="28"/>
                <w:szCs w:val="28"/>
              </w:rPr>
              <w:t xml:space="preserve"> год</w:t>
            </w:r>
          </w:p>
        </w:tc>
        <w:tc>
          <w:tcPr>
            <w:tcW w:w="2056" w:type="dxa"/>
            <w:shd w:val="clear" w:color="auto" w:fill="auto"/>
          </w:tcPr>
          <w:p w:rsidR="00D41125" w:rsidRPr="00735AAE" w:rsidRDefault="00D41125" w:rsidP="006D3CBE">
            <w:pPr>
              <w:pStyle w:val="ab"/>
              <w:jc w:val="center"/>
              <w:rPr>
                <w:rFonts w:ascii="Times New Roman" w:hAnsi="Times New Roman"/>
                <w:sz w:val="28"/>
                <w:szCs w:val="28"/>
              </w:rPr>
            </w:pPr>
            <w:r w:rsidRPr="00735AAE">
              <w:rPr>
                <w:rFonts w:ascii="Times New Roman" w:hAnsi="Times New Roman"/>
                <w:sz w:val="28"/>
                <w:szCs w:val="28"/>
              </w:rPr>
              <w:t>20</w:t>
            </w:r>
            <w:r w:rsidR="002C6AFE" w:rsidRPr="00735AAE">
              <w:rPr>
                <w:rFonts w:ascii="Times New Roman" w:hAnsi="Times New Roman"/>
                <w:sz w:val="28"/>
                <w:szCs w:val="28"/>
              </w:rPr>
              <w:t>22</w:t>
            </w:r>
            <w:r w:rsidRPr="00735AAE">
              <w:rPr>
                <w:rFonts w:ascii="Times New Roman" w:hAnsi="Times New Roman"/>
                <w:sz w:val="28"/>
                <w:szCs w:val="28"/>
              </w:rPr>
              <w:t xml:space="preserve"> год</w:t>
            </w:r>
          </w:p>
        </w:tc>
        <w:tc>
          <w:tcPr>
            <w:tcW w:w="1877" w:type="dxa"/>
            <w:shd w:val="clear" w:color="auto" w:fill="auto"/>
          </w:tcPr>
          <w:p w:rsidR="00D41125" w:rsidRPr="00735AAE" w:rsidRDefault="00D41125" w:rsidP="006D3CBE">
            <w:pPr>
              <w:pStyle w:val="ab"/>
              <w:jc w:val="center"/>
              <w:rPr>
                <w:rFonts w:ascii="Times New Roman" w:hAnsi="Times New Roman"/>
                <w:sz w:val="28"/>
                <w:szCs w:val="28"/>
              </w:rPr>
            </w:pPr>
            <w:r w:rsidRPr="00735AAE">
              <w:rPr>
                <w:rFonts w:ascii="Times New Roman" w:hAnsi="Times New Roman"/>
                <w:sz w:val="28"/>
                <w:szCs w:val="28"/>
              </w:rPr>
              <w:t>20</w:t>
            </w:r>
            <w:r w:rsidR="002C6AFE" w:rsidRPr="00735AAE">
              <w:rPr>
                <w:rFonts w:ascii="Times New Roman" w:hAnsi="Times New Roman"/>
                <w:sz w:val="28"/>
                <w:szCs w:val="28"/>
              </w:rPr>
              <w:t>23</w:t>
            </w:r>
            <w:r w:rsidRPr="00735AAE">
              <w:rPr>
                <w:rFonts w:ascii="Times New Roman" w:hAnsi="Times New Roman"/>
                <w:sz w:val="28"/>
                <w:szCs w:val="28"/>
              </w:rPr>
              <w:t xml:space="preserve"> год</w:t>
            </w:r>
          </w:p>
        </w:tc>
      </w:tr>
      <w:tr w:rsidR="00D41125" w:rsidRPr="00735AAE" w:rsidTr="00D41125">
        <w:trPr>
          <w:gridAfter w:val="1"/>
          <w:wAfter w:w="7" w:type="dxa"/>
          <w:jc w:val="center"/>
        </w:trPr>
        <w:tc>
          <w:tcPr>
            <w:tcW w:w="2127" w:type="dxa"/>
            <w:vMerge/>
            <w:shd w:val="clear" w:color="auto" w:fill="auto"/>
          </w:tcPr>
          <w:p w:rsidR="00D41125" w:rsidRPr="00735AAE" w:rsidRDefault="00D41125" w:rsidP="003D755C">
            <w:pPr>
              <w:pStyle w:val="ab"/>
              <w:rPr>
                <w:rFonts w:ascii="Times New Roman" w:hAnsi="Times New Roman"/>
                <w:sz w:val="28"/>
                <w:szCs w:val="28"/>
              </w:rPr>
            </w:pPr>
          </w:p>
        </w:tc>
        <w:tc>
          <w:tcPr>
            <w:tcW w:w="1809" w:type="dxa"/>
            <w:shd w:val="clear" w:color="auto" w:fill="auto"/>
            <w:vAlign w:val="center"/>
          </w:tcPr>
          <w:p w:rsidR="00D41125" w:rsidRPr="00735AAE" w:rsidRDefault="00735AAE" w:rsidP="006D3CBE">
            <w:pPr>
              <w:pStyle w:val="ab"/>
              <w:jc w:val="center"/>
              <w:rPr>
                <w:rFonts w:ascii="Times New Roman" w:hAnsi="Times New Roman"/>
                <w:b/>
                <w:sz w:val="28"/>
                <w:szCs w:val="28"/>
              </w:rPr>
            </w:pPr>
            <w:r>
              <w:rPr>
                <w:rFonts w:ascii="Times New Roman" w:hAnsi="Times New Roman"/>
                <w:b/>
                <w:sz w:val="28"/>
                <w:szCs w:val="28"/>
              </w:rPr>
              <w:t>0,0</w:t>
            </w:r>
          </w:p>
        </w:tc>
        <w:tc>
          <w:tcPr>
            <w:tcW w:w="1781" w:type="dxa"/>
            <w:shd w:val="clear" w:color="auto" w:fill="auto"/>
            <w:vAlign w:val="center"/>
          </w:tcPr>
          <w:p w:rsidR="00D41125" w:rsidRPr="00735AAE" w:rsidRDefault="00735AAE" w:rsidP="006D3CBE">
            <w:pPr>
              <w:pStyle w:val="ab"/>
              <w:jc w:val="center"/>
              <w:rPr>
                <w:rFonts w:ascii="Times New Roman" w:hAnsi="Times New Roman"/>
                <w:b/>
                <w:sz w:val="28"/>
                <w:szCs w:val="28"/>
              </w:rPr>
            </w:pPr>
            <w:r>
              <w:rPr>
                <w:rFonts w:ascii="Times New Roman" w:hAnsi="Times New Roman"/>
                <w:b/>
                <w:sz w:val="28"/>
                <w:szCs w:val="28"/>
              </w:rPr>
              <w:t>0,0</w:t>
            </w:r>
          </w:p>
        </w:tc>
        <w:tc>
          <w:tcPr>
            <w:tcW w:w="2056" w:type="dxa"/>
            <w:shd w:val="clear" w:color="auto" w:fill="auto"/>
            <w:vAlign w:val="center"/>
          </w:tcPr>
          <w:p w:rsidR="00D41125" w:rsidRPr="00735AAE" w:rsidRDefault="00735AAE" w:rsidP="006D3CBE">
            <w:pPr>
              <w:pStyle w:val="ab"/>
              <w:jc w:val="center"/>
              <w:rPr>
                <w:rFonts w:ascii="Times New Roman" w:hAnsi="Times New Roman"/>
                <w:b/>
                <w:sz w:val="28"/>
                <w:szCs w:val="28"/>
              </w:rPr>
            </w:pPr>
            <w:r>
              <w:rPr>
                <w:rFonts w:ascii="Times New Roman" w:hAnsi="Times New Roman"/>
                <w:b/>
                <w:sz w:val="28"/>
                <w:szCs w:val="28"/>
              </w:rPr>
              <w:t>0,0</w:t>
            </w:r>
          </w:p>
        </w:tc>
        <w:tc>
          <w:tcPr>
            <w:tcW w:w="1877" w:type="dxa"/>
            <w:shd w:val="clear" w:color="auto" w:fill="auto"/>
            <w:vAlign w:val="center"/>
          </w:tcPr>
          <w:p w:rsidR="00D41125" w:rsidRPr="00735AAE" w:rsidRDefault="00735AAE" w:rsidP="006D3CBE">
            <w:pPr>
              <w:pStyle w:val="ab"/>
              <w:jc w:val="center"/>
              <w:rPr>
                <w:rFonts w:ascii="Times New Roman" w:hAnsi="Times New Roman"/>
                <w:b/>
                <w:sz w:val="28"/>
                <w:szCs w:val="28"/>
              </w:rPr>
            </w:pPr>
            <w:r>
              <w:rPr>
                <w:rFonts w:ascii="Times New Roman" w:hAnsi="Times New Roman"/>
                <w:b/>
                <w:sz w:val="28"/>
                <w:szCs w:val="28"/>
              </w:rPr>
              <w:t>0,0</w:t>
            </w:r>
          </w:p>
        </w:tc>
      </w:tr>
      <w:tr w:rsidR="00D41125" w:rsidRPr="00735AAE" w:rsidTr="00D41125">
        <w:trPr>
          <w:gridAfter w:val="1"/>
          <w:wAfter w:w="7" w:type="dxa"/>
          <w:jc w:val="center"/>
        </w:trPr>
        <w:tc>
          <w:tcPr>
            <w:tcW w:w="2127" w:type="dxa"/>
            <w:shd w:val="clear" w:color="auto" w:fill="auto"/>
          </w:tcPr>
          <w:p w:rsidR="00D41125" w:rsidRPr="00735AAE" w:rsidRDefault="00D41125" w:rsidP="003D755C">
            <w:pPr>
              <w:pStyle w:val="ab"/>
              <w:rPr>
                <w:rFonts w:ascii="Times New Roman" w:hAnsi="Times New Roman"/>
                <w:sz w:val="28"/>
                <w:szCs w:val="28"/>
              </w:rPr>
            </w:pPr>
            <w:r w:rsidRPr="00735AAE">
              <w:rPr>
                <w:rFonts w:ascii="Times New Roman" w:hAnsi="Times New Roman"/>
                <w:sz w:val="28"/>
                <w:szCs w:val="28"/>
              </w:rPr>
              <w:t xml:space="preserve">Средства бюджета </w:t>
            </w:r>
          </w:p>
          <w:p w:rsidR="00D41125" w:rsidRPr="00735AAE" w:rsidRDefault="00D41125" w:rsidP="002C6AFE">
            <w:pPr>
              <w:pStyle w:val="ab"/>
              <w:rPr>
                <w:rFonts w:ascii="Times New Roman" w:hAnsi="Times New Roman"/>
                <w:sz w:val="28"/>
                <w:szCs w:val="28"/>
              </w:rPr>
            </w:pPr>
            <w:r w:rsidRPr="00735AAE">
              <w:rPr>
                <w:rFonts w:ascii="Times New Roman" w:hAnsi="Times New Roman"/>
                <w:sz w:val="28"/>
                <w:szCs w:val="28"/>
              </w:rPr>
              <w:t xml:space="preserve">сельского поселения </w:t>
            </w:r>
            <w:proofErr w:type="spellStart"/>
            <w:r w:rsidR="002C6AFE" w:rsidRPr="00735AAE">
              <w:rPr>
                <w:rFonts w:ascii="Times New Roman" w:hAnsi="Times New Roman"/>
                <w:sz w:val="28"/>
                <w:szCs w:val="28"/>
              </w:rPr>
              <w:t>Лямина</w:t>
            </w:r>
            <w:proofErr w:type="spellEnd"/>
          </w:p>
        </w:tc>
        <w:tc>
          <w:tcPr>
            <w:tcW w:w="1809" w:type="dxa"/>
            <w:shd w:val="clear" w:color="auto" w:fill="auto"/>
            <w:vAlign w:val="center"/>
          </w:tcPr>
          <w:p w:rsidR="00D41125" w:rsidRPr="00735AAE" w:rsidRDefault="00D41125" w:rsidP="006D3CBE">
            <w:pPr>
              <w:pStyle w:val="ab"/>
              <w:jc w:val="center"/>
              <w:rPr>
                <w:rFonts w:ascii="Times New Roman" w:hAnsi="Times New Roman"/>
                <w:sz w:val="28"/>
                <w:szCs w:val="28"/>
              </w:rPr>
            </w:pPr>
            <w:r w:rsidRPr="00735AAE">
              <w:rPr>
                <w:rFonts w:ascii="Times New Roman" w:hAnsi="Times New Roman"/>
                <w:sz w:val="28"/>
                <w:szCs w:val="28"/>
              </w:rPr>
              <w:t>0,0</w:t>
            </w:r>
          </w:p>
        </w:tc>
        <w:tc>
          <w:tcPr>
            <w:tcW w:w="1781" w:type="dxa"/>
            <w:shd w:val="clear" w:color="auto" w:fill="auto"/>
            <w:vAlign w:val="center"/>
          </w:tcPr>
          <w:p w:rsidR="00D41125" w:rsidRPr="00735AAE" w:rsidRDefault="00D41125" w:rsidP="006D3CBE">
            <w:pPr>
              <w:pStyle w:val="ab"/>
              <w:jc w:val="center"/>
              <w:rPr>
                <w:rFonts w:ascii="Times New Roman" w:hAnsi="Times New Roman"/>
                <w:sz w:val="28"/>
                <w:szCs w:val="28"/>
              </w:rPr>
            </w:pPr>
            <w:r w:rsidRPr="00735AAE">
              <w:rPr>
                <w:rFonts w:ascii="Times New Roman" w:hAnsi="Times New Roman"/>
                <w:sz w:val="28"/>
                <w:szCs w:val="28"/>
              </w:rPr>
              <w:t>0,0</w:t>
            </w:r>
          </w:p>
        </w:tc>
        <w:tc>
          <w:tcPr>
            <w:tcW w:w="2056" w:type="dxa"/>
            <w:shd w:val="clear" w:color="auto" w:fill="auto"/>
            <w:vAlign w:val="center"/>
          </w:tcPr>
          <w:p w:rsidR="00D41125" w:rsidRPr="00735AAE" w:rsidRDefault="00D41125" w:rsidP="006D3CBE">
            <w:pPr>
              <w:pStyle w:val="ab"/>
              <w:jc w:val="center"/>
              <w:rPr>
                <w:rFonts w:ascii="Times New Roman" w:hAnsi="Times New Roman"/>
                <w:sz w:val="28"/>
                <w:szCs w:val="28"/>
              </w:rPr>
            </w:pPr>
            <w:r w:rsidRPr="00735AAE">
              <w:rPr>
                <w:rFonts w:ascii="Times New Roman" w:hAnsi="Times New Roman"/>
                <w:sz w:val="28"/>
                <w:szCs w:val="28"/>
              </w:rPr>
              <w:t>0,0</w:t>
            </w:r>
          </w:p>
        </w:tc>
        <w:tc>
          <w:tcPr>
            <w:tcW w:w="1877" w:type="dxa"/>
            <w:shd w:val="clear" w:color="auto" w:fill="auto"/>
            <w:vAlign w:val="center"/>
          </w:tcPr>
          <w:p w:rsidR="00D41125" w:rsidRPr="00735AAE" w:rsidRDefault="00D41125" w:rsidP="006D3CBE">
            <w:pPr>
              <w:pStyle w:val="ab"/>
              <w:jc w:val="center"/>
              <w:rPr>
                <w:rFonts w:ascii="Times New Roman" w:hAnsi="Times New Roman"/>
                <w:sz w:val="28"/>
                <w:szCs w:val="28"/>
              </w:rPr>
            </w:pPr>
            <w:r w:rsidRPr="00735AAE">
              <w:rPr>
                <w:rFonts w:ascii="Times New Roman" w:hAnsi="Times New Roman"/>
                <w:sz w:val="28"/>
                <w:szCs w:val="28"/>
              </w:rPr>
              <w:t>0,0</w:t>
            </w:r>
          </w:p>
        </w:tc>
      </w:tr>
      <w:tr w:rsidR="009D75DA" w:rsidRPr="00735AAE" w:rsidTr="00D41125">
        <w:trPr>
          <w:jc w:val="center"/>
        </w:trPr>
        <w:tc>
          <w:tcPr>
            <w:tcW w:w="2127" w:type="dxa"/>
            <w:shd w:val="clear" w:color="auto" w:fill="auto"/>
          </w:tcPr>
          <w:p w:rsidR="009D75DA" w:rsidRPr="00735AAE" w:rsidRDefault="009D75DA" w:rsidP="002978DE">
            <w:pPr>
              <w:pStyle w:val="ab"/>
              <w:rPr>
                <w:rFonts w:ascii="Times New Roman" w:hAnsi="Times New Roman"/>
                <w:sz w:val="28"/>
                <w:szCs w:val="28"/>
              </w:rPr>
            </w:pPr>
            <w:r w:rsidRPr="00735AAE">
              <w:rPr>
                <w:rFonts w:ascii="Times New Roman" w:hAnsi="Times New Roman"/>
                <w:sz w:val="28"/>
                <w:szCs w:val="28"/>
              </w:rPr>
              <w:t>Ожидаемые результаты</w:t>
            </w:r>
          </w:p>
        </w:tc>
        <w:tc>
          <w:tcPr>
            <w:tcW w:w="7530" w:type="dxa"/>
            <w:gridSpan w:val="5"/>
            <w:shd w:val="clear" w:color="auto" w:fill="auto"/>
          </w:tcPr>
          <w:p w:rsidR="009D75DA" w:rsidRPr="00735AAE" w:rsidRDefault="009D75DA" w:rsidP="006D3CBE">
            <w:pPr>
              <w:pStyle w:val="ab"/>
              <w:rPr>
                <w:rFonts w:ascii="Times New Roman" w:hAnsi="Times New Roman"/>
                <w:sz w:val="28"/>
                <w:szCs w:val="28"/>
              </w:rPr>
            </w:pPr>
            <w:r w:rsidRPr="00735AAE">
              <w:rPr>
                <w:rFonts w:ascii="Times New Roman" w:hAnsi="Times New Roman"/>
                <w:sz w:val="28"/>
                <w:szCs w:val="28"/>
              </w:rPr>
              <w:t xml:space="preserve">Ожидаемые результаты представлены в </w:t>
            </w:r>
            <w:hyperlink w:anchor="sub_1200" w:history="1">
              <w:r w:rsidRPr="00735AAE">
                <w:rPr>
                  <w:rFonts w:ascii="Times New Roman" w:hAnsi="Times New Roman"/>
                  <w:sz w:val="28"/>
                  <w:szCs w:val="28"/>
                </w:rPr>
                <w:t>таблице</w:t>
              </w:r>
            </w:hyperlink>
            <w:r w:rsidRPr="00735AAE">
              <w:rPr>
                <w:rFonts w:ascii="Times New Roman" w:hAnsi="Times New Roman"/>
                <w:sz w:val="28"/>
                <w:szCs w:val="28"/>
              </w:rPr>
              <w:t xml:space="preserve"> 2 к муниципальной Программе</w:t>
            </w:r>
          </w:p>
        </w:tc>
      </w:tr>
    </w:tbl>
    <w:p w:rsidR="009D75DA" w:rsidRPr="00735AAE" w:rsidRDefault="009D75DA" w:rsidP="009D75DA">
      <w:pPr>
        <w:autoSpaceDE w:val="0"/>
        <w:autoSpaceDN w:val="0"/>
        <w:adjustRightInd w:val="0"/>
        <w:jc w:val="center"/>
        <w:rPr>
          <w:rFonts w:ascii="Times New Roman" w:hAnsi="Times New Roman"/>
          <w:sz w:val="28"/>
          <w:szCs w:val="28"/>
        </w:rPr>
      </w:pPr>
    </w:p>
    <w:p w:rsidR="009D75DA" w:rsidRPr="00735AAE" w:rsidRDefault="009D75DA" w:rsidP="009D75DA">
      <w:pPr>
        <w:jc w:val="center"/>
        <w:rPr>
          <w:rFonts w:ascii="Times New Roman" w:hAnsi="Times New Roman"/>
          <w:sz w:val="28"/>
        </w:rPr>
      </w:pPr>
      <w:r w:rsidRPr="00735AAE">
        <w:rPr>
          <w:rFonts w:ascii="Times New Roman" w:hAnsi="Times New Roman"/>
          <w:sz w:val="28"/>
        </w:rPr>
        <w:t>2. Цели, задачи и показатели (индикаторы) достижения целей и решения задач, описание основных ожидаемых результатов реализации подпрограммы 3</w:t>
      </w:r>
    </w:p>
    <w:p w:rsidR="009D75DA" w:rsidRPr="00735AAE" w:rsidRDefault="00636417" w:rsidP="001E6AED">
      <w:pPr>
        <w:spacing w:after="0" w:line="240" w:lineRule="auto"/>
        <w:ind w:firstLine="426"/>
        <w:jc w:val="both"/>
        <w:rPr>
          <w:rFonts w:ascii="Times New Roman" w:hAnsi="Times New Roman"/>
          <w:sz w:val="28"/>
          <w:szCs w:val="28"/>
        </w:rPr>
      </w:pPr>
      <w:hyperlink r:id="rId18" w:history="1">
        <w:r w:rsidR="009D75DA" w:rsidRPr="00735AAE">
          <w:rPr>
            <w:rFonts w:ascii="Times New Roman" w:hAnsi="Times New Roman"/>
            <w:sz w:val="28"/>
          </w:rPr>
          <w:t>Цель</w:t>
        </w:r>
      </w:hyperlink>
      <w:r w:rsidR="009D75DA" w:rsidRPr="00735AAE">
        <w:rPr>
          <w:rFonts w:ascii="Times New Roman" w:hAnsi="Times New Roman"/>
          <w:sz w:val="28"/>
          <w:szCs w:val="28"/>
        </w:rPr>
        <w:t xml:space="preserve"> и </w:t>
      </w:r>
      <w:hyperlink r:id="rId19" w:history="1">
        <w:r w:rsidR="009D75DA" w:rsidRPr="00735AAE">
          <w:rPr>
            <w:rFonts w:ascii="Times New Roman" w:hAnsi="Times New Roman"/>
            <w:sz w:val="28"/>
          </w:rPr>
          <w:t>задачи</w:t>
        </w:r>
      </w:hyperlink>
      <w:r w:rsidR="009D75DA" w:rsidRPr="00735AAE">
        <w:rPr>
          <w:rFonts w:ascii="Times New Roman" w:hAnsi="Times New Roman"/>
          <w:sz w:val="28"/>
          <w:szCs w:val="28"/>
        </w:rPr>
        <w:t xml:space="preserve"> подпрограммы 3 приведены в ее паспорте. </w:t>
      </w:r>
    </w:p>
    <w:p w:rsidR="009D75DA" w:rsidRPr="00735AAE" w:rsidRDefault="009D75DA" w:rsidP="001E6AED">
      <w:pPr>
        <w:widowControl w:val="0"/>
        <w:autoSpaceDE w:val="0"/>
        <w:autoSpaceDN w:val="0"/>
        <w:adjustRightInd w:val="0"/>
        <w:spacing w:after="0" w:line="240" w:lineRule="auto"/>
        <w:ind w:firstLine="426"/>
        <w:jc w:val="both"/>
        <w:rPr>
          <w:rFonts w:ascii="Times New Roman" w:hAnsi="Times New Roman"/>
          <w:sz w:val="28"/>
          <w:szCs w:val="28"/>
        </w:rPr>
      </w:pPr>
      <w:r w:rsidRPr="00735AAE">
        <w:rPr>
          <w:rFonts w:ascii="Times New Roman" w:hAnsi="Times New Roman"/>
          <w:sz w:val="28"/>
          <w:szCs w:val="28"/>
        </w:rPr>
        <w:t>Описание целевых показателей (индикаторов) подпрограммы:</w:t>
      </w:r>
    </w:p>
    <w:p w:rsidR="009D75DA" w:rsidRPr="00735AAE" w:rsidRDefault="009D75DA" w:rsidP="001E6AED">
      <w:pPr>
        <w:widowControl w:val="0"/>
        <w:autoSpaceDE w:val="0"/>
        <w:autoSpaceDN w:val="0"/>
        <w:adjustRightInd w:val="0"/>
        <w:spacing w:after="0" w:line="240" w:lineRule="auto"/>
        <w:ind w:firstLine="426"/>
        <w:jc w:val="both"/>
        <w:rPr>
          <w:rFonts w:ascii="Times New Roman" w:hAnsi="Times New Roman"/>
          <w:sz w:val="28"/>
          <w:szCs w:val="28"/>
        </w:rPr>
      </w:pPr>
      <w:r w:rsidRPr="00735AAE">
        <w:rPr>
          <w:rFonts w:ascii="Times New Roman" w:hAnsi="Times New Roman"/>
          <w:sz w:val="28"/>
          <w:szCs w:val="28"/>
        </w:rPr>
        <w:t>1. 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сельского поселения.</w:t>
      </w:r>
    </w:p>
    <w:p w:rsidR="009D75DA" w:rsidRPr="00735AAE" w:rsidRDefault="009D75DA" w:rsidP="001E6AED">
      <w:pPr>
        <w:widowControl w:val="0"/>
        <w:autoSpaceDE w:val="0"/>
        <w:autoSpaceDN w:val="0"/>
        <w:adjustRightInd w:val="0"/>
        <w:spacing w:after="0" w:line="240" w:lineRule="auto"/>
        <w:ind w:firstLine="426"/>
        <w:jc w:val="both"/>
        <w:rPr>
          <w:rFonts w:ascii="Times New Roman" w:hAnsi="Times New Roman"/>
          <w:sz w:val="28"/>
          <w:szCs w:val="28"/>
        </w:rPr>
      </w:pPr>
      <w:r w:rsidRPr="00735AAE">
        <w:rPr>
          <w:rFonts w:ascii="Times New Roman" w:hAnsi="Times New Roman"/>
          <w:sz w:val="28"/>
          <w:szCs w:val="28"/>
        </w:rPr>
        <w:t xml:space="preserve">Показатель определяется как отношение количества документов размещенных  на официальном сайте сельского поселения </w:t>
      </w:r>
      <w:r w:rsidR="003C4845">
        <w:rPr>
          <w:rFonts w:ascii="Times New Roman" w:hAnsi="Times New Roman"/>
          <w:sz w:val="28"/>
          <w:szCs w:val="28"/>
        </w:rPr>
        <w:t>Русскинская</w:t>
      </w:r>
      <w:r w:rsidRPr="00735AAE">
        <w:rPr>
          <w:rFonts w:ascii="Times New Roman" w:hAnsi="Times New Roman"/>
          <w:sz w:val="28"/>
          <w:szCs w:val="28"/>
        </w:rPr>
        <w:t xml:space="preserve"> к количеству документов обязательных для размещения в соответствии с нормативными правовыми актами Российской Федерации и сельского поселения.</w:t>
      </w:r>
    </w:p>
    <w:p w:rsidR="009D75DA" w:rsidRPr="00735AAE" w:rsidRDefault="009D75DA" w:rsidP="001E6AED">
      <w:pPr>
        <w:widowControl w:val="0"/>
        <w:autoSpaceDE w:val="0"/>
        <w:autoSpaceDN w:val="0"/>
        <w:adjustRightInd w:val="0"/>
        <w:spacing w:after="0" w:line="240" w:lineRule="auto"/>
        <w:ind w:firstLine="426"/>
        <w:jc w:val="both"/>
        <w:rPr>
          <w:rFonts w:ascii="Times New Roman" w:hAnsi="Times New Roman"/>
          <w:sz w:val="28"/>
          <w:szCs w:val="28"/>
        </w:rPr>
      </w:pPr>
      <w:r w:rsidRPr="00735AAE">
        <w:rPr>
          <w:rFonts w:ascii="Times New Roman" w:hAnsi="Times New Roman"/>
          <w:sz w:val="28"/>
          <w:szCs w:val="28"/>
        </w:rPr>
        <w:t>При расчете показателя используются количественные целочисленные величины. Методом сбора информации является единовременное обследование на отчетную дату. Показатель является относительной величиной, выраженной в процентах, периодичность показателя - годовая.</w:t>
      </w:r>
    </w:p>
    <w:p w:rsidR="009D75DA" w:rsidRPr="00735AAE" w:rsidRDefault="009D75DA" w:rsidP="001E6AED">
      <w:pPr>
        <w:spacing w:after="0" w:line="240" w:lineRule="auto"/>
        <w:ind w:firstLine="426"/>
        <w:jc w:val="both"/>
        <w:rPr>
          <w:rFonts w:ascii="Times New Roman" w:hAnsi="Times New Roman"/>
          <w:sz w:val="28"/>
          <w:szCs w:val="28"/>
        </w:rPr>
      </w:pPr>
      <w:r w:rsidRPr="00735AAE">
        <w:rPr>
          <w:rFonts w:ascii="Times New Roman" w:hAnsi="Times New Roman"/>
          <w:sz w:val="28"/>
          <w:szCs w:val="28"/>
        </w:rPr>
        <w:t>2. Население сельского поселения, задействованного в социологических опросах, %.</w:t>
      </w:r>
    </w:p>
    <w:p w:rsidR="009D75DA" w:rsidRPr="00735AAE" w:rsidRDefault="009D75DA" w:rsidP="001E6AED">
      <w:pPr>
        <w:spacing w:after="0" w:line="240" w:lineRule="auto"/>
        <w:ind w:firstLine="426"/>
        <w:jc w:val="both"/>
        <w:rPr>
          <w:rFonts w:ascii="Times New Roman" w:hAnsi="Times New Roman"/>
          <w:sz w:val="28"/>
          <w:szCs w:val="28"/>
        </w:rPr>
      </w:pPr>
      <w:r w:rsidRPr="00735AAE">
        <w:rPr>
          <w:rFonts w:ascii="Times New Roman" w:hAnsi="Times New Roman"/>
          <w:sz w:val="28"/>
          <w:szCs w:val="28"/>
        </w:rPr>
        <w:t>Показатель рассчитывается как отношение количества человек, задействованных в социологических опросах к среднегодовой численности населения на соответствующий год.</w:t>
      </w:r>
    </w:p>
    <w:p w:rsidR="009D75DA" w:rsidRPr="00735AAE" w:rsidRDefault="009D75DA" w:rsidP="001E6AED">
      <w:pPr>
        <w:spacing w:after="0" w:line="240" w:lineRule="auto"/>
        <w:ind w:firstLine="426"/>
        <w:jc w:val="both"/>
        <w:rPr>
          <w:rFonts w:ascii="Times New Roman" w:hAnsi="Times New Roman"/>
          <w:sz w:val="28"/>
          <w:szCs w:val="28"/>
        </w:rPr>
      </w:pPr>
      <w:r w:rsidRPr="00735AAE">
        <w:rPr>
          <w:rFonts w:ascii="Times New Roman" w:hAnsi="Times New Roman"/>
          <w:sz w:val="28"/>
          <w:szCs w:val="28"/>
        </w:rPr>
        <w:t>Указанный показатель измеряется в процентах ежегодно и должен составлять не менее 2%.</w:t>
      </w:r>
    </w:p>
    <w:p w:rsidR="009D75DA" w:rsidRPr="00735AAE" w:rsidRDefault="009D75DA" w:rsidP="001E6AED">
      <w:pPr>
        <w:widowControl w:val="0"/>
        <w:autoSpaceDE w:val="0"/>
        <w:autoSpaceDN w:val="0"/>
        <w:adjustRightInd w:val="0"/>
        <w:spacing w:after="0" w:line="240" w:lineRule="auto"/>
        <w:ind w:firstLine="426"/>
        <w:jc w:val="both"/>
        <w:rPr>
          <w:rFonts w:ascii="Times New Roman" w:hAnsi="Times New Roman"/>
          <w:sz w:val="28"/>
          <w:szCs w:val="28"/>
        </w:rPr>
      </w:pPr>
      <w:r w:rsidRPr="00735AAE">
        <w:rPr>
          <w:rFonts w:ascii="Times New Roman" w:hAnsi="Times New Roman"/>
          <w:sz w:val="28"/>
          <w:szCs w:val="28"/>
        </w:rPr>
        <w:t>Ожидаемые результаты реализации подпрограммы:</w:t>
      </w:r>
    </w:p>
    <w:p w:rsidR="009D75DA" w:rsidRPr="00735AAE" w:rsidRDefault="009D75DA" w:rsidP="001E6AED">
      <w:pPr>
        <w:spacing w:after="0" w:line="240" w:lineRule="auto"/>
        <w:ind w:firstLine="426"/>
        <w:jc w:val="both"/>
        <w:rPr>
          <w:rFonts w:ascii="Times New Roman" w:hAnsi="Times New Roman"/>
          <w:sz w:val="28"/>
          <w:szCs w:val="28"/>
        </w:rPr>
      </w:pPr>
      <w:r w:rsidRPr="00735AAE">
        <w:rPr>
          <w:rFonts w:ascii="Times New Roman" w:hAnsi="Times New Roman"/>
          <w:sz w:val="28"/>
          <w:szCs w:val="28"/>
        </w:rPr>
        <w:t xml:space="preserve">- повышение степени информационной открытости органов местного самоуправления сельского поселения </w:t>
      </w:r>
      <w:r w:rsidR="003C4845">
        <w:rPr>
          <w:rFonts w:ascii="Times New Roman" w:hAnsi="Times New Roman"/>
          <w:sz w:val="28"/>
          <w:szCs w:val="28"/>
        </w:rPr>
        <w:t>Русскинская</w:t>
      </w:r>
      <w:r w:rsidRPr="00735AAE">
        <w:rPr>
          <w:rFonts w:ascii="Times New Roman" w:hAnsi="Times New Roman"/>
          <w:sz w:val="28"/>
          <w:szCs w:val="28"/>
        </w:rPr>
        <w:t xml:space="preserve"> за счет увеличения количества сообщений и количества положительных сообщений о деятельности сельского поселения </w:t>
      </w:r>
      <w:r w:rsidR="003C4845">
        <w:rPr>
          <w:rFonts w:ascii="Times New Roman" w:hAnsi="Times New Roman"/>
          <w:sz w:val="28"/>
          <w:szCs w:val="28"/>
        </w:rPr>
        <w:t>Русскинская</w:t>
      </w:r>
      <w:r w:rsidRPr="00735AAE">
        <w:rPr>
          <w:rFonts w:ascii="Times New Roman" w:hAnsi="Times New Roman"/>
          <w:sz w:val="28"/>
          <w:szCs w:val="28"/>
        </w:rPr>
        <w:t xml:space="preserve"> в СМИ местного, районного, окружного уровня;</w:t>
      </w:r>
    </w:p>
    <w:p w:rsidR="009D75DA" w:rsidRPr="00735AAE" w:rsidRDefault="009D75DA" w:rsidP="001E6AED">
      <w:pPr>
        <w:spacing w:after="0" w:line="240" w:lineRule="auto"/>
        <w:ind w:firstLine="426"/>
        <w:jc w:val="both"/>
        <w:rPr>
          <w:rFonts w:ascii="Times New Roman" w:hAnsi="Times New Roman"/>
          <w:sz w:val="28"/>
          <w:szCs w:val="28"/>
        </w:rPr>
      </w:pPr>
      <w:r w:rsidRPr="00735AAE">
        <w:rPr>
          <w:rFonts w:ascii="Times New Roman" w:hAnsi="Times New Roman"/>
          <w:sz w:val="28"/>
          <w:szCs w:val="28"/>
        </w:rPr>
        <w:t>-  повышение гарантированного Конституцией Российской Федерации уровня правовой защиты жителей поселения,</w:t>
      </w:r>
      <w:r w:rsidRPr="00735AAE">
        <w:rPr>
          <w:rFonts w:ascii="Times New Roman" w:hAnsi="Times New Roman"/>
          <w:sz w:val="28"/>
          <w:szCs w:val="28"/>
        </w:rPr>
        <w:tab/>
      </w:r>
    </w:p>
    <w:p w:rsidR="009D75DA" w:rsidRPr="00B572CD" w:rsidRDefault="009D75DA" w:rsidP="001E6AED">
      <w:pPr>
        <w:spacing w:after="0" w:line="240" w:lineRule="auto"/>
        <w:ind w:firstLine="426"/>
        <w:jc w:val="both"/>
        <w:rPr>
          <w:rFonts w:ascii="Times New Roman" w:hAnsi="Times New Roman"/>
          <w:color w:val="000000"/>
          <w:sz w:val="28"/>
          <w:szCs w:val="28"/>
        </w:rPr>
      </w:pPr>
      <w:r w:rsidRPr="00735AAE">
        <w:rPr>
          <w:rFonts w:ascii="Times New Roman" w:hAnsi="Times New Roman"/>
          <w:color w:val="000000"/>
          <w:sz w:val="28"/>
          <w:szCs w:val="28"/>
        </w:rPr>
        <w:t>- увеличение роста</w:t>
      </w:r>
      <w:r w:rsidRPr="00B572CD">
        <w:rPr>
          <w:rFonts w:ascii="Times New Roman" w:hAnsi="Times New Roman"/>
          <w:color w:val="000000"/>
          <w:sz w:val="28"/>
          <w:szCs w:val="28"/>
        </w:rPr>
        <w:t xml:space="preserve"> числа граждан, получающих правовую помощь в области семейного права, а также иную помощь, оказываемую в случаях нарушения прав граждан;</w:t>
      </w:r>
    </w:p>
    <w:p w:rsidR="009D75DA" w:rsidRPr="00B572CD" w:rsidRDefault="009D75DA" w:rsidP="001E6AED">
      <w:pPr>
        <w:spacing w:after="0" w:line="240" w:lineRule="auto"/>
        <w:ind w:firstLine="426"/>
        <w:jc w:val="both"/>
        <w:rPr>
          <w:rFonts w:ascii="Times New Roman" w:hAnsi="Times New Roman"/>
          <w:sz w:val="28"/>
          <w:szCs w:val="28"/>
        </w:rPr>
      </w:pPr>
      <w:r w:rsidRPr="00B572CD">
        <w:rPr>
          <w:rFonts w:ascii="Times New Roman" w:hAnsi="Times New Roman"/>
          <w:color w:val="000000"/>
          <w:sz w:val="28"/>
          <w:szCs w:val="28"/>
        </w:rPr>
        <w:t xml:space="preserve">- </w:t>
      </w:r>
      <w:r w:rsidRPr="00B572CD">
        <w:rPr>
          <w:rFonts w:ascii="Times New Roman" w:hAnsi="Times New Roman"/>
          <w:sz w:val="28"/>
          <w:szCs w:val="28"/>
        </w:rPr>
        <w:t>обеспечение доступности информационно-коммуникационных технологий для наибольшей части населения вне зависимости от возраста гражданина, состояния его здоровья, любых других характеристик;</w:t>
      </w:r>
    </w:p>
    <w:p w:rsidR="009D75DA" w:rsidRPr="00B572CD" w:rsidRDefault="009D75DA" w:rsidP="001E6AED">
      <w:pPr>
        <w:spacing w:after="0" w:line="240" w:lineRule="auto"/>
        <w:ind w:firstLine="426"/>
        <w:jc w:val="both"/>
        <w:rPr>
          <w:rFonts w:ascii="Times New Roman" w:hAnsi="Times New Roman"/>
          <w:sz w:val="28"/>
          <w:szCs w:val="28"/>
        </w:rPr>
      </w:pPr>
      <w:r w:rsidRPr="00B572CD">
        <w:rPr>
          <w:rFonts w:ascii="Times New Roman" w:hAnsi="Times New Roman"/>
          <w:sz w:val="28"/>
          <w:szCs w:val="28"/>
        </w:rPr>
        <w:t>- сокращение непродуктивных расходов (например, экономия при переходе к предоставлению муниципальных услуг в электронном виде рабочего времени за счет отказа от необходимости посещения различных органов власти и организаций, а также существенного сокращения очередей);</w:t>
      </w:r>
    </w:p>
    <w:p w:rsidR="009D75DA" w:rsidRPr="00B572CD" w:rsidRDefault="009D75DA" w:rsidP="001E6AED">
      <w:pPr>
        <w:spacing w:after="0" w:line="240" w:lineRule="auto"/>
        <w:ind w:firstLine="426"/>
        <w:jc w:val="both"/>
        <w:rPr>
          <w:rFonts w:ascii="Times New Roman" w:hAnsi="Times New Roman"/>
          <w:sz w:val="28"/>
          <w:szCs w:val="28"/>
        </w:rPr>
      </w:pPr>
      <w:r w:rsidRPr="00B572CD">
        <w:rPr>
          <w:rFonts w:ascii="Times New Roman" w:hAnsi="Times New Roman"/>
          <w:sz w:val="28"/>
          <w:szCs w:val="28"/>
        </w:rPr>
        <w:t xml:space="preserve">- обеспечение  перехода к новой форме организации деятельности органов местного самоуправления на качественно новый уровень оперативности и удобства получения организациями и гражданами </w:t>
      </w:r>
      <w:r w:rsidRPr="00B572CD">
        <w:rPr>
          <w:rFonts w:ascii="Times New Roman" w:hAnsi="Times New Roman"/>
          <w:sz w:val="28"/>
          <w:szCs w:val="28"/>
        </w:rPr>
        <w:lastRenderedPageBreak/>
        <w:t>государственных и муниципальных услуг, а также информации о результатах в их деятельности;</w:t>
      </w:r>
    </w:p>
    <w:p w:rsidR="009D75DA" w:rsidRPr="00B572CD" w:rsidRDefault="009D75DA" w:rsidP="001E6AED">
      <w:pPr>
        <w:spacing w:after="0" w:line="240" w:lineRule="auto"/>
        <w:ind w:firstLine="426"/>
        <w:jc w:val="both"/>
        <w:rPr>
          <w:rFonts w:ascii="Times New Roman" w:hAnsi="Times New Roman"/>
          <w:sz w:val="28"/>
          <w:szCs w:val="28"/>
        </w:rPr>
      </w:pPr>
      <w:r w:rsidRPr="00B572CD">
        <w:rPr>
          <w:rFonts w:ascii="Times New Roman" w:hAnsi="Times New Roman"/>
          <w:sz w:val="28"/>
          <w:szCs w:val="28"/>
        </w:rPr>
        <w:t>- увеличение количества жителей поселения, получивших навыки использования информационно-коммуникационных технологий.</w:t>
      </w:r>
    </w:p>
    <w:p w:rsidR="009D75DA" w:rsidRPr="00B572CD" w:rsidRDefault="009D75DA" w:rsidP="001E6AED">
      <w:pPr>
        <w:spacing w:after="0" w:line="240" w:lineRule="auto"/>
        <w:jc w:val="center"/>
        <w:rPr>
          <w:rFonts w:ascii="Times New Roman" w:hAnsi="Times New Roman"/>
          <w:sz w:val="28"/>
        </w:rPr>
      </w:pPr>
    </w:p>
    <w:p w:rsidR="009D75DA" w:rsidRPr="00B572CD" w:rsidRDefault="009D75DA" w:rsidP="001E6AED">
      <w:pPr>
        <w:spacing w:after="0" w:line="240" w:lineRule="auto"/>
        <w:jc w:val="center"/>
        <w:rPr>
          <w:rFonts w:ascii="Times New Roman" w:hAnsi="Times New Roman"/>
          <w:sz w:val="28"/>
        </w:rPr>
      </w:pPr>
      <w:r w:rsidRPr="00B572CD">
        <w:rPr>
          <w:rFonts w:ascii="Times New Roman" w:hAnsi="Times New Roman"/>
          <w:sz w:val="28"/>
        </w:rPr>
        <w:t>3. Перечень и краткое описание основных мероприятий подпрограммы 3</w:t>
      </w:r>
    </w:p>
    <w:p w:rsidR="009D75DA" w:rsidRPr="00B572CD" w:rsidRDefault="009D75DA" w:rsidP="001E6AED">
      <w:pPr>
        <w:widowControl w:val="0"/>
        <w:autoSpaceDE w:val="0"/>
        <w:autoSpaceDN w:val="0"/>
        <w:adjustRightInd w:val="0"/>
        <w:spacing w:after="0" w:line="240" w:lineRule="auto"/>
        <w:ind w:firstLine="426"/>
        <w:jc w:val="both"/>
        <w:rPr>
          <w:rFonts w:ascii="Times New Roman" w:hAnsi="Times New Roman"/>
          <w:b/>
          <w:sz w:val="28"/>
          <w:szCs w:val="28"/>
        </w:rPr>
      </w:pPr>
    </w:p>
    <w:p w:rsidR="009D75DA" w:rsidRPr="00B572CD" w:rsidRDefault="009D75DA" w:rsidP="001E6AED">
      <w:pPr>
        <w:widowControl w:val="0"/>
        <w:autoSpaceDE w:val="0"/>
        <w:autoSpaceDN w:val="0"/>
        <w:adjustRightInd w:val="0"/>
        <w:spacing w:after="0" w:line="240" w:lineRule="auto"/>
        <w:ind w:firstLine="426"/>
        <w:jc w:val="both"/>
        <w:rPr>
          <w:rFonts w:ascii="Times New Roman" w:hAnsi="Times New Roman"/>
          <w:sz w:val="28"/>
          <w:szCs w:val="28"/>
        </w:rPr>
      </w:pPr>
      <w:r w:rsidRPr="00B572CD">
        <w:rPr>
          <w:rFonts w:ascii="Times New Roman" w:hAnsi="Times New Roman"/>
          <w:sz w:val="28"/>
          <w:szCs w:val="28"/>
        </w:rPr>
        <w:t xml:space="preserve">Реализация  задачи 1 «Обеспечение прав и законных интересов населения в сфере полномочий администрации сельского поселения </w:t>
      </w:r>
      <w:r w:rsidR="003C4845">
        <w:rPr>
          <w:rFonts w:ascii="Times New Roman" w:hAnsi="Times New Roman"/>
          <w:sz w:val="28"/>
          <w:szCs w:val="28"/>
        </w:rPr>
        <w:t>Русскинская</w:t>
      </w:r>
      <w:r w:rsidRPr="00B572CD">
        <w:rPr>
          <w:rFonts w:ascii="Times New Roman" w:hAnsi="Times New Roman"/>
          <w:sz w:val="28"/>
          <w:szCs w:val="28"/>
        </w:rPr>
        <w:t>» осуществляется посредством реализации следующих основных мероприятий:</w:t>
      </w:r>
    </w:p>
    <w:p w:rsidR="009D75DA" w:rsidRPr="00B572CD" w:rsidRDefault="009D75DA" w:rsidP="001E6AED">
      <w:pPr>
        <w:widowControl w:val="0"/>
        <w:autoSpaceDE w:val="0"/>
        <w:autoSpaceDN w:val="0"/>
        <w:adjustRightInd w:val="0"/>
        <w:spacing w:after="0" w:line="240" w:lineRule="auto"/>
        <w:ind w:firstLine="426"/>
        <w:jc w:val="both"/>
        <w:rPr>
          <w:rFonts w:ascii="Times New Roman" w:hAnsi="Times New Roman"/>
          <w:sz w:val="28"/>
          <w:szCs w:val="28"/>
        </w:rPr>
      </w:pPr>
      <w:r w:rsidRPr="00B572CD">
        <w:rPr>
          <w:rFonts w:ascii="Times New Roman" w:hAnsi="Times New Roman"/>
          <w:sz w:val="28"/>
          <w:szCs w:val="28"/>
        </w:rPr>
        <w:t>1) Совершенствование механизма предоставления услуг населению в рамках полномочий администрации сельского поселения. Данное мероприятие предполагает:</w:t>
      </w:r>
    </w:p>
    <w:p w:rsidR="009D75DA" w:rsidRPr="00B572CD" w:rsidRDefault="009D75DA" w:rsidP="001E6AED">
      <w:pPr>
        <w:widowControl w:val="0"/>
        <w:autoSpaceDE w:val="0"/>
        <w:autoSpaceDN w:val="0"/>
        <w:adjustRightInd w:val="0"/>
        <w:spacing w:after="0" w:line="240" w:lineRule="auto"/>
        <w:ind w:firstLine="426"/>
        <w:jc w:val="both"/>
        <w:rPr>
          <w:rFonts w:ascii="Times New Roman" w:hAnsi="Times New Roman"/>
          <w:sz w:val="28"/>
          <w:szCs w:val="28"/>
        </w:rPr>
      </w:pPr>
      <w:r w:rsidRPr="00B572CD">
        <w:rPr>
          <w:rFonts w:ascii="Times New Roman" w:hAnsi="Times New Roman"/>
          <w:sz w:val="28"/>
          <w:szCs w:val="28"/>
        </w:rPr>
        <w:t>- обеспечение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  многофункциональных центров предоставления государственных и муниципальных услуг автономного округа;</w:t>
      </w:r>
    </w:p>
    <w:p w:rsidR="009D75DA" w:rsidRPr="00B572CD" w:rsidRDefault="009D75DA" w:rsidP="001E6AED">
      <w:pPr>
        <w:spacing w:after="0" w:line="240" w:lineRule="auto"/>
        <w:ind w:firstLine="426"/>
        <w:jc w:val="both"/>
        <w:rPr>
          <w:rFonts w:ascii="Times New Roman" w:hAnsi="Times New Roman"/>
          <w:sz w:val="28"/>
          <w:szCs w:val="28"/>
        </w:rPr>
      </w:pPr>
      <w:r w:rsidRPr="00B572CD">
        <w:rPr>
          <w:rFonts w:ascii="Times New Roman" w:hAnsi="Times New Roman"/>
          <w:sz w:val="28"/>
          <w:szCs w:val="28"/>
        </w:rPr>
        <w:t>- обеспечение доступности населению современных информационно-коммуникационных услуг;</w:t>
      </w:r>
    </w:p>
    <w:p w:rsidR="009D75DA" w:rsidRPr="00B572CD" w:rsidRDefault="009D75DA" w:rsidP="001E6AED">
      <w:pPr>
        <w:widowControl w:val="0"/>
        <w:autoSpaceDE w:val="0"/>
        <w:autoSpaceDN w:val="0"/>
        <w:adjustRightInd w:val="0"/>
        <w:spacing w:after="0" w:line="240" w:lineRule="auto"/>
        <w:ind w:firstLine="426"/>
        <w:jc w:val="both"/>
        <w:rPr>
          <w:rFonts w:ascii="Times New Roman" w:hAnsi="Times New Roman"/>
          <w:sz w:val="28"/>
          <w:szCs w:val="28"/>
        </w:rPr>
      </w:pPr>
      <w:r w:rsidRPr="00B572CD">
        <w:rPr>
          <w:rFonts w:ascii="Times New Roman" w:hAnsi="Times New Roman"/>
          <w:sz w:val="28"/>
          <w:szCs w:val="28"/>
        </w:rPr>
        <w:t>- развитие центра общественного доступа к информации, государственным и муниципальным услугам, предоставляемым в электронной форме на территории поселения;</w:t>
      </w:r>
    </w:p>
    <w:p w:rsidR="009D75DA" w:rsidRPr="00B572CD" w:rsidRDefault="009D75DA" w:rsidP="001E6AED">
      <w:pPr>
        <w:spacing w:after="0" w:line="240" w:lineRule="auto"/>
        <w:ind w:firstLine="426"/>
        <w:contextualSpacing/>
        <w:jc w:val="both"/>
        <w:rPr>
          <w:rFonts w:ascii="Times New Roman" w:hAnsi="Times New Roman"/>
          <w:sz w:val="28"/>
          <w:szCs w:val="28"/>
        </w:rPr>
      </w:pPr>
      <w:r w:rsidRPr="00B572CD">
        <w:rPr>
          <w:rFonts w:ascii="Times New Roman" w:hAnsi="Times New Roman"/>
          <w:sz w:val="28"/>
          <w:szCs w:val="28"/>
        </w:rPr>
        <w:t>-  проведение мероприятий, направленных на информирование населения о бесплатной квалифицированной юридической помощи отдельным категориям  граждан.</w:t>
      </w:r>
    </w:p>
    <w:p w:rsidR="009D75DA" w:rsidRPr="00B572CD" w:rsidRDefault="009D75DA" w:rsidP="001E6AED">
      <w:pPr>
        <w:spacing w:after="0" w:line="240" w:lineRule="auto"/>
        <w:ind w:firstLine="426"/>
        <w:contextualSpacing/>
        <w:jc w:val="both"/>
        <w:rPr>
          <w:rFonts w:ascii="Times New Roman" w:hAnsi="Times New Roman"/>
          <w:sz w:val="28"/>
          <w:szCs w:val="28"/>
        </w:rPr>
      </w:pPr>
      <w:r w:rsidRPr="00B572CD">
        <w:rPr>
          <w:rFonts w:ascii="Times New Roman" w:hAnsi="Times New Roman"/>
          <w:sz w:val="28"/>
          <w:szCs w:val="28"/>
        </w:rPr>
        <w:t xml:space="preserve">  Решение задачи 2  «Обеспечение реализации конституционных прав граждан на получение своевременной, достоверной, полной и разносторонней информации о деятельности  органов местного самоуправления и социально-экономическом развитии сельского поселения </w:t>
      </w:r>
      <w:r w:rsidR="003C4845">
        <w:rPr>
          <w:rFonts w:ascii="Times New Roman" w:hAnsi="Times New Roman"/>
          <w:sz w:val="28"/>
          <w:szCs w:val="28"/>
        </w:rPr>
        <w:t>Русскинская</w:t>
      </w:r>
      <w:r w:rsidRPr="00B572CD">
        <w:rPr>
          <w:rFonts w:ascii="Times New Roman" w:hAnsi="Times New Roman"/>
          <w:sz w:val="28"/>
          <w:szCs w:val="28"/>
        </w:rPr>
        <w:t xml:space="preserve">» осуществляется посредством реализации мероприятия по обеспечению открытости информации о деятельности органов местного самоуправления сельского поселения </w:t>
      </w:r>
      <w:r w:rsidR="003C4845">
        <w:rPr>
          <w:rFonts w:ascii="Times New Roman" w:hAnsi="Times New Roman"/>
          <w:sz w:val="28"/>
          <w:szCs w:val="28"/>
        </w:rPr>
        <w:t>Русскинская</w:t>
      </w:r>
      <w:r w:rsidRPr="00B572CD">
        <w:rPr>
          <w:rFonts w:ascii="Times New Roman" w:hAnsi="Times New Roman"/>
          <w:sz w:val="28"/>
          <w:szCs w:val="28"/>
        </w:rPr>
        <w:t>. Данное мероприятие предполагает:</w:t>
      </w:r>
    </w:p>
    <w:p w:rsidR="009D75DA" w:rsidRPr="00B572CD" w:rsidRDefault="009D75DA" w:rsidP="001E6AED">
      <w:pPr>
        <w:spacing w:after="0" w:line="240" w:lineRule="auto"/>
        <w:ind w:firstLine="426"/>
        <w:jc w:val="both"/>
        <w:rPr>
          <w:rFonts w:ascii="Times New Roman" w:hAnsi="Times New Roman"/>
          <w:sz w:val="28"/>
          <w:szCs w:val="28"/>
        </w:rPr>
      </w:pPr>
      <w:r w:rsidRPr="00B572CD">
        <w:rPr>
          <w:rFonts w:ascii="Times New Roman" w:hAnsi="Times New Roman"/>
          <w:sz w:val="28"/>
          <w:szCs w:val="28"/>
        </w:rPr>
        <w:t xml:space="preserve">- обеспечение функционирования официального сайта сельского поселения </w:t>
      </w:r>
      <w:r w:rsidR="003C4845">
        <w:rPr>
          <w:rFonts w:ascii="Times New Roman" w:hAnsi="Times New Roman"/>
          <w:sz w:val="28"/>
          <w:szCs w:val="28"/>
        </w:rPr>
        <w:t>Русскинская</w:t>
      </w:r>
      <w:r w:rsidRPr="00B572CD">
        <w:rPr>
          <w:rFonts w:ascii="Times New Roman" w:hAnsi="Times New Roman"/>
          <w:sz w:val="28"/>
          <w:szCs w:val="28"/>
        </w:rPr>
        <w:t>;</w:t>
      </w:r>
    </w:p>
    <w:p w:rsidR="009D75DA" w:rsidRPr="00B572CD" w:rsidRDefault="009D75DA" w:rsidP="001E6AED">
      <w:pPr>
        <w:spacing w:after="0" w:line="240" w:lineRule="auto"/>
        <w:ind w:firstLine="426"/>
        <w:jc w:val="both"/>
        <w:rPr>
          <w:rFonts w:ascii="Times New Roman" w:hAnsi="Times New Roman"/>
          <w:sz w:val="28"/>
          <w:szCs w:val="28"/>
        </w:rPr>
      </w:pPr>
      <w:r w:rsidRPr="00B572CD">
        <w:rPr>
          <w:rFonts w:ascii="Times New Roman" w:hAnsi="Times New Roman"/>
          <w:sz w:val="28"/>
          <w:szCs w:val="28"/>
        </w:rPr>
        <w:t xml:space="preserve">- подготовка и размещение информации о деятельности органов местного самоуправления сельского поселения </w:t>
      </w:r>
      <w:r w:rsidR="003C4845">
        <w:rPr>
          <w:rFonts w:ascii="Times New Roman" w:hAnsi="Times New Roman"/>
          <w:sz w:val="28"/>
          <w:szCs w:val="28"/>
        </w:rPr>
        <w:t>Русскинская</w:t>
      </w:r>
      <w:r w:rsidRPr="00B572CD">
        <w:rPr>
          <w:rFonts w:ascii="Times New Roman" w:hAnsi="Times New Roman"/>
          <w:sz w:val="28"/>
          <w:szCs w:val="28"/>
        </w:rPr>
        <w:t xml:space="preserve"> в средствах массовой информации;  </w:t>
      </w:r>
    </w:p>
    <w:p w:rsidR="009D75DA" w:rsidRPr="00B572CD" w:rsidRDefault="009D75DA" w:rsidP="001E6AED">
      <w:pPr>
        <w:spacing w:after="0" w:line="240" w:lineRule="auto"/>
        <w:ind w:firstLine="426"/>
        <w:jc w:val="both"/>
        <w:rPr>
          <w:rFonts w:ascii="Times New Roman" w:hAnsi="Times New Roman"/>
          <w:sz w:val="28"/>
          <w:szCs w:val="28"/>
        </w:rPr>
      </w:pPr>
      <w:r w:rsidRPr="00B572CD">
        <w:rPr>
          <w:rFonts w:ascii="Times New Roman" w:hAnsi="Times New Roman"/>
          <w:sz w:val="28"/>
          <w:szCs w:val="28"/>
        </w:rPr>
        <w:t xml:space="preserve">- размещение информации о деятельности органов местного самоуправления сельского поселения </w:t>
      </w:r>
      <w:r w:rsidR="003C4845">
        <w:rPr>
          <w:rFonts w:ascii="Times New Roman" w:hAnsi="Times New Roman"/>
          <w:sz w:val="28"/>
          <w:szCs w:val="28"/>
        </w:rPr>
        <w:t>Русскинская</w:t>
      </w:r>
      <w:r w:rsidRPr="00B572CD">
        <w:rPr>
          <w:rFonts w:ascii="Times New Roman" w:hAnsi="Times New Roman"/>
          <w:sz w:val="28"/>
          <w:szCs w:val="28"/>
        </w:rPr>
        <w:t xml:space="preserve">, иной социально-значимой информации на наружных информационных носителях в муниципальном образовании; </w:t>
      </w:r>
    </w:p>
    <w:p w:rsidR="009D75DA" w:rsidRPr="00B572CD" w:rsidRDefault="009D75DA" w:rsidP="001E6AED">
      <w:pPr>
        <w:spacing w:after="0" w:line="240" w:lineRule="auto"/>
        <w:ind w:firstLine="426"/>
        <w:jc w:val="both"/>
        <w:rPr>
          <w:rFonts w:ascii="Times New Roman" w:hAnsi="Times New Roman"/>
          <w:sz w:val="28"/>
          <w:szCs w:val="28"/>
        </w:rPr>
      </w:pPr>
      <w:r w:rsidRPr="00B572CD">
        <w:rPr>
          <w:rFonts w:ascii="Times New Roman" w:hAnsi="Times New Roman"/>
          <w:sz w:val="28"/>
          <w:szCs w:val="28"/>
        </w:rPr>
        <w:t>- поддержка литературной, издательской деятельности (в том числе: подготовка и выпуск художественной, краеведческой, литературоведческой справочной, научно-популярной и презентационной литературы, включая электронные носители, поддержка литературных (писательских) организаций, внесение целевых взносов).</w:t>
      </w:r>
    </w:p>
    <w:p w:rsidR="009D75DA" w:rsidRPr="00B572CD" w:rsidRDefault="009D75DA" w:rsidP="001E6AED">
      <w:pPr>
        <w:widowControl w:val="0"/>
        <w:autoSpaceDE w:val="0"/>
        <w:autoSpaceDN w:val="0"/>
        <w:adjustRightInd w:val="0"/>
        <w:spacing w:after="0" w:line="240" w:lineRule="auto"/>
        <w:ind w:firstLine="426"/>
        <w:jc w:val="both"/>
        <w:rPr>
          <w:rFonts w:ascii="Times New Roman" w:hAnsi="Times New Roman"/>
          <w:sz w:val="28"/>
          <w:szCs w:val="28"/>
        </w:rPr>
      </w:pPr>
      <w:r w:rsidRPr="00B572CD">
        <w:rPr>
          <w:rFonts w:ascii="Times New Roman" w:hAnsi="Times New Roman"/>
          <w:sz w:val="28"/>
          <w:szCs w:val="28"/>
        </w:rPr>
        <w:lastRenderedPageBreak/>
        <w:t xml:space="preserve">Решение задачи 3 «Организация эффективного взаимодействия органов местного самоуправления сельского поселения </w:t>
      </w:r>
      <w:r w:rsidR="003C4845">
        <w:rPr>
          <w:rFonts w:ascii="Times New Roman" w:hAnsi="Times New Roman"/>
          <w:sz w:val="28"/>
          <w:szCs w:val="28"/>
        </w:rPr>
        <w:t>Русскинская</w:t>
      </w:r>
      <w:r w:rsidRPr="00B572CD">
        <w:rPr>
          <w:rFonts w:ascii="Times New Roman" w:hAnsi="Times New Roman"/>
          <w:sz w:val="28"/>
          <w:szCs w:val="28"/>
        </w:rPr>
        <w:t xml:space="preserve"> и гражданского общества» осуществляется посредством реализации мероприятия по взаимодействию органов местного самоуправления сельского поселения </w:t>
      </w:r>
      <w:r w:rsidR="003C4845">
        <w:rPr>
          <w:rFonts w:ascii="Times New Roman" w:hAnsi="Times New Roman"/>
          <w:sz w:val="28"/>
          <w:szCs w:val="28"/>
        </w:rPr>
        <w:t>Русскинская</w:t>
      </w:r>
      <w:r w:rsidRPr="00B572CD">
        <w:rPr>
          <w:rFonts w:ascii="Times New Roman" w:hAnsi="Times New Roman"/>
          <w:sz w:val="28"/>
          <w:szCs w:val="28"/>
        </w:rPr>
        <w:t xml:space="preserve"> и гражданского общества. Данное мероприятие включает в себя:</w:t>
      </w:r>
    </w:p>
    <w:p w:rsidR="009D75DA" w:rsidRPr="00B572CD" w:rsidRDefault="009D75DA" w:rsidP="001E6AED">
      <w:pPr>
        <w:spacing w:after="0" w:line="240" w:lineRule="auto"/>
        <w:ind w:firstLine="426"/>
        <w:jc w:val="both"/>
        <w:rPr>
          <w:rFonts w:ascii="Times New Roman" w:hAnsi="Times New Roman"/>
          <w:sz w:val="28"/>
          <w:szCs w:val="28"/>
        </w:rPr>
      </w:pPr>
      <w:r w:rsidRPr="00B572CD">
        <w:rPr>
          <w:rFonts w:ascii="Times New Roman" w:hAnsi="Times New Roman"/>
          <w:sz w:val="28"/>
          <w:szCs w:val="28"/>
        </w:rPr>
        <w:t>- анализ эффективности реализации муниципальной информационной политики, включающий в себя проведения различных социологических исследований (степени популярности, уровень доверия населения СМИ сельского поселения) и подготовку аналитических материалов на основе информационных мониторингов;</w:t>
      </w:r>
    </w:p>
    <w:p w:rsidR="009D75DA" w:rsidRPr="00B572CD" w:rsidRDefault="009D75DA" w:rsidP="001E6AED">
      <w:pPr>
        <w:spacing w:after="0" w:line="240" w:lineRule="auto"/>
        <w:ind w:firstLine="426"/>
        <w:jc w:val="both"/>
        <w:rPr>
          <w:rFonts w:ascii="Times New Roman" w:hAnsi="Times New Roman"/>
          <w:sz w:val="28"/>
          <w:szCs w:val="28"/>
        </w:rPr>
      </w:pPr>
      <w:r w:rsidRPr="00B572CD">
        <w:rPr>
          <w:rFonts w:ascii="Times New Roman" w:hAnsi="Times New Roman"/>
          <w:sz w:val="28"/>
          <w:szCs w:val="28"/>
        </w:rPr>
        <w:t xml:space="preserve">- проведение социологических исследований анализ общественного  мнения населения сельского поселения </w:t>
      </w:r>
      <w:r w:rsidR="003C4845">
        <w:rPr>
          <w:rFonts w:ascii="Times New Roman" w:hAnsi="Times New Roman"/>
          <w:sz w:val="28"/>
          <w:szCs w:val="28"/>
        </w:rPr>
        <w:t>Русскинская</w:t>
      </w:r>
      <w:r w:rsidRPr="00B572CD">
        <w:rPr>
          <w:rFonts w:ascii="Times New Roman" w:hAnsi="Times New Roman"/>
          <w:sz w:val="28"/>
          <w:szCs w:val="28"/>
        </w:rPr>
        <w:t xml:space="preserve"> по основным общественно-значимым вопросам;</w:t>
      </w:r>
    </w:p>
    <w:p w:rsidR="009D75DA" w:rsidRPr="00B572CD" w:rsidRDefault="009D75DA" w:rsidP="001E6AED">
      <w:pPr>
        <w:spacing w:after="0" w:line="240" w:lineRule="auto"/>
        <w:ind w:firstLine="426"/>
        <w:jc w:val="both"/>
        <w:rPr>
          <w:rFonts w:ascii="Times New Roman" w:hAnsi="Times New Roman"/>
          <w:sz w:val="28"/>
          <w:szCs w:val="28"/>
        </w:rPr>
      </w:pPr>
      <w:r w:rsidRPr="00B572CD">
        <w:rPr>
          <w:rFonts w:ascii="Times New Roman" w:hAnsi="Times New Roman"/>
          <w:sz w:val="28"/>
          <w:szCs w:val="28"/>
        </w:rPr>
        <w:t>- информационно - аналитическое обеспечение принятия руководством поселения управленческих решений с учётом мнения населения;</w:t>
      </w:r>
    </w:p>
    <w:p w:rsidR="009D75DA" w:rsidRPr="00B572CD" w:rsidRDefault="009D75DA" w:rsidP="001E6AED">
      <w:pPr>
        <w:spacing w:after="0" w:line="240" w:lineRule="auto"/>
        <w:ind w:firstLine="426"/>
        <w:jc w:val="both"/>
        <w:rPr>
          <w:rFonts w:ascii="Times New Roman" w:hAnsi="Times New Roman"/>
          <w:sz w:val="28"/>
          <w:szCs w:val="28"/>
        </w:rPr>
      </w:pPr>
      <w:r w:rsidRPr="00B572CD">
        <w:rPr>
          <w:rFonts w:ascii="Times New Roman" w:hAnsi="Times New Roman"/>
          <w:sz w:val="28"/>
          <w:szCs w:val="28"/>
        </w:rPr>
        <w:t>- постоянное отслеживание реакции жителей поселения на основные направления деятельности органов местного самоуправления сельского поселения, за счет проведения горячих телефонных линий администрации поселения.</w:t>
      </w:r>
    </w:p>
    <w:p w:rsidR="009D75DA" w:rsidRPr="00B572CD" w:rsidRDefault="009D75DA" w:rsidP="001E6AED">
      <w:pPr>
        <w:autoSpaceDE w:val="0"/>
        <w:autoSpaceDN w:val="0"/>
        <w:adjustRightInd w:val="0"/>
        <w:spacing w:after="0" w:line="240" w:lineRule="auto"/>
        <w:ind w:firstLine="426"/>
        <w:jc w:val="both"/>
        <w:rPr>
          <w:rFonts w:ascii="Times New Roman" w:hAnsi="Times New Roman"/>
          <w:sz w:val="28"/>
          <w:szCs w:val="28"/>
        </w:rPr>
      </w:pPr>
    </w:p>
    <w:p w:rsidR="00B90F28" w:rsidRDefault="00B90F28" w:rsidP="00B25078">
      <w:pPr>
        <w:jc w:val="center"/>
        <w:rPr>
          <w:rFonts w:ascii="Times New Roman" w:hAnsi="Times New Roman"/>
          <w:sz w:val="28"/>
          <w:szCs w:val="28"/>
        </w:rPr>
      </w:pPr>
    </w:p>
    <w:p w:rsidR="00B90F28" w:rsidRDefault="00B90F28" w:rsidP="00B25078">
      <w:pPr>
        <w:jc w:val="center"/>
        <w:rPr>
          <w:rFonts w:ascii="Times New Roman" w:hAnsi="Times New Roman"/>
          <w:sz w:val="28"/>
          <w:szCs w:val="28"/>
        </w:rPr>
      </w:pPr>
    </w:p>
    <w:p w:rsidR="00B90F28" w:rsidRDefault="00B90F28" w:rsidP="00B25078">
      <w:pPr>
        <w:jc w:val="center"/>
        <w:rPr>
          <w:rFonts w:ascii="Times New Roman" w:hAnsi="Times New Roman"/>
          <w:sz w:val="28"/>
          <w:szCs w:val="28"/>
        </w:rPr>
      </w:pPr>
    </w:p>
    <w:p w:rsidR="00B90F28" w:rsidRDefault="00B90F28" w:rsidP="00B25078">
      <w:pPr>
        <w:jc w:val="center"/>
        <w:rPr>
          <w:rFonts w:ascii="Times New Roman" w:hAnsi="Times New Roman"/>
          <w:sz w:val="28"/>
          <w:szCs w:val="28"/>
        </w:rPr>
      </w:pPr>
    </w:p>
    <w:p w:rsidR="00B90F28" w:rsidRDefault="00B90F28" w:rsidP="00B25078">
      <w:pPr>
        <w:jc w:val="center"/>
        <w:rPr>
          <w:rFonts w:ascii="Times New Roman" w:hAnsi="Times New Roman"/>
          <w:sz w:val="28"/>
          <w:szCs w:val="28"/>
        </w:rPr>
      </w:pPr>
    </w:p>
    <w:p w:rsidR="00B90F28" w:rsidRDefault="00B90F28" w:rsidP="00B25078">
      <w:pPr>
        <w:jc w:val="center"/>
        <w:rPr>
          <w:rFonts w:ascii="Times New Roman" w:hAnsi="Times New Roman"/>
          <w:sz w:val="28"/>
          <w:szCs w:val="28"/>
        </w:rPr>
      </w:pPr>
    </w:p>
    <w:p w:rsidR="00B90F28" w:rsidRDefault="00B90F28" w:rsidP="00B25078">
      <w:pPr>
        <w:jc w:val="center"/>
        <w:rPr>
          <w:rFonts w:ascii="Times New Roman" w:hAnsi="Times New Roman"/>
          <w:sz w:val="28"/>
          <w:szCs w:val="28"/>
        </w:rPr>
      </w:pPr>
    </w:p>
    <w:p w:rsidR="00B90F28" w:rsidRDefault="00B90F28" w:rsidP="00B25078">
      <w:pPr>
        <w:jc w:val="center"/>
        <w:rPr>
          <w:rFonts w:ascii="Times New Roman" w:hAnsi="Times New Roman"/>
          <w:sz w:val="28"/>
          <w:szCs w:val="28"/>
        </w:rPr>
      </w:pPr>
    </w:p>
    <w:p w:rsidR="00B90F28" w:rsidRDefault="00B90F28" w:rsidP="00B25078">
      <w:pPr>
        <w:jc w:val="center"/>
        <w:rPr>
          <w:rFonts w:ascii="Times New Roman" w:hAnsi="Times New Roman"/>
          <w:sz w:val="28"/>
          <w:szCs w:val="28"/>
        </w:rPr>
      </w:pPr>
    </w:p>
    <w:p w:rsidR="00E1412C" w:rsidRPr="00BB32C0" w:rsidRDefault="00E1412C" w:rsidP="001F3291">
      <w:pPr>
        <w:spacing w:after="0" w:line="240" w:lineRule="auto"/>
        <w:rPr>
          <w:rFonts w:ascii="Times New Roman" w:eastAsia="Times New Roman" w:hAnsi="Times New Roman"/>
          <w:b/>
          <w:sz w:val="28"/>
          <w:szCs w:val="24"/>
          <w:lang w:eastAsia="ru-RU"/>
        </w:rPr>
        <w:sectPr w:rsidR="00E1412C" w:rsidRPr="00BB32C0" w:rsidSect="005F5588">
          <w:pgSz w:w="11906" w:h="16838"/>
          <w:pgMar w:top="567" w:right="851" w:bottom="567" w:left="1701" w:header="709" w:footer="709" w:gutter="0"/>
          <w:cols w:space="708"/>
          <w:docGrid w:linePitch="360"/>
        </w:sectPr>
      </w:pPr>
    </w:p>
    <w:p w:rsidR="00B130B5" w:rsidRPr="00B130B5" w:rsidRDefault="00B130B5" w:rsidP="001F3291">
      <w:pPr>
        <w:jc w:val="right"/>
        <w:rPr>
          <w:rFonts w:ascii="Times New Roman" w:hAnsi="Times New Roman"/>
          <w:b/>
          <w:sz w:val="28"/>
        </w:rPr>
      </w:pPr>
      <w:r w:rsidRPr="00B130B5">
        <w:rPr>
          <w:rFonts w:ascii="Times New Roman" w:hAnsi="Times New Roman"/>
          <w:b/>
          <w:sz w:val="28"/>
        </w:rPr>
        <w:lastRenderedPageBreak/>
        <w:t>Таблица 1</w:t>
      </w:r>
    </w:p>
    <w:p w:rsidR="00B130B5" w:rsidRPr="00B130B5" w:rsidRDefault="00B130B5" w:rsidP="00B130B5">
      <w:pPr>
        <w:autoSpaceDE w:val="0"/>
        <w:autoSpaceDN w:val="0"/>
        <w:adjustRightInd w:val="0"/>
        <w:spacing w:after="0" w:line="240" w:lineRule="auto"/>
        <w:jc w:val="center"/>
        <w:rPr>
          <w:rFonts w:ascii="Times New Roman" w:hAnsi="Times New Roman"/>
          <w:b/>
          <w:sz w:val="28"/>
          <w:szCs w:val="28"/>
        </w:rPr>
      </w:pPr>
      <w:r w:rsidRPr="00B130B5">
        <w:rPr>
          <w:rFonts w:ascii="Times New Roman" w:hAnsi="Times New Roman"/>
          <w:b/>
          <w:sz w:val="28"/>
          <w:szCs w:val="28"/>
        </w:rPr>
        <w:t xml:space="preserve">Сведения о показателях (индикаторах) муниципальной программы, </w:t>
      </w:r>
    </w:p>
    <w:p w:rsidR="00B130B5" w:rsidRPr="00B130B5" w:rsidRDefault="00B130B5" w:rsidP="00B130B5">
      <w:pPr>
        <w:autoSpaceDE w:val="0"/>
        <w:autoSpaceDN w:val="0"/>
        <w:adjustRightInd w:val="0"/>
        <w:spacing w:after="0" w:line="240" w:lineRule="auto"/>
        <w:jc w:val="center"/>
        <w:rPr>
          <w:rFonts w:ascii="Times New Roman" w:hAnsi="Times New Roman"/>
          <w:b/>
          <w:sz w:val="28"/>
          <w:szCs w:val="28"/>
        </w:rPr>
      </w:pPr>
      <w:r w:rsidRPr="00B130B5">
        <w:rPr>
          <w:rFonts w:ascii="Times New Roman" w:hAnsi="Times New Roman"/>
          <w:b/>
          <w:sz w:val="28"/>
          <w:szCs w:val="28"/>
        </w:rPr>
        <w:t>подпрограмм муниципальной программы и их значениях</w:t>
      </w:r>
    </w:p>
    <w:p w:rsidR="00B130B5" w:rsidRPr="00B130B5" w:rsidRDefault="00B130B5" w:rsidP="00B130B5">
      <w:pPr>
        <w:autoSpaceDE w:val="0"/>
        <w:autoSpaceDN w:val="0"/>
        <w:adjustRightInd w:val="0"/>
        <w:spacing w:after="0" w:line="20" w:lineRule="atLeast"/>
        <w:jc w:val="center"/>
        <w:rPr>
          <w:rFonts w:ascii="Times New Roman" w:hAnsi="Times New Roman"/>
          <w:b/>
          <w:sz w:val="28"/>
          <w:szCs w:val="28"/>
        </w:rPr>
      </w:pPr>
    </w:p>
    <w:tbl>
      <w:tblPr>
        <w:tblW w:w="4985"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9"/>
        <w:gridCol w:w="3349"/>
        <w:gridCol w:w="817"/>
        <w:gridCol w:w="1616"/>
        <w:gridCol w:w="1082"/>
        <w:gridCol w:w="1218"/>
        <w:gridCol w:w="48"/>
        <w:gridCol w:w="19"/>
        <w:gridCol w:w="824"/>
      </w:tblGrid>
      <w:tr w:rsidR="00B130B5" w:rsidRPr="00B130B5" w:rsidTr="006D3CBE">
        <w:trPr>
          <w:tblHeader/>
        </w:trPr>
        <w:tc>
          <w:tcPr>
            <w:tcW w:w="298" w:type="pct"/>
            <w:vMerge w:val="restar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 xml:space="preserve">№ </w:t>
            </w:r>
            <w:proofErr w:type="spellStart"/>
            <w:r w:rsidRPr="00B130B5">
              <w:rPr>
                <w:rFonts w:ascii="Times New Roman" w:hAnsi="Times New Roman"/>
              </w:rPr>
              <w:t>п</w:t>
            </w:r>
            <w:proofErr w:type="spellEnd"/>
            <w:r w:rsidRPr="00B130B5">
              <w:rPr>
                <w:rFonts w:ascii="Times New Roman" w:hAnsi="Times New Roman"/>
              </w:rPr>
              <w:t>/</w:t>
            </w:r>
            <w:proofErr w:type="spellStart"/>
            <w:r w:rsidRPr="00B130B5">
              <w:rPr>
                <w:rFonts w:ascii="Times New Roman" w:hAnsi="Times New Roman"/>
              </w:rPr>
              <w:t>п</w:t>
            </w:r>
            <w:proofErr w:type="spellEnd"/>
          </w:p>
        </w:tc>
        <w:tc>
          <w:tcPr>
            <w:tcW w:w="1755" w:type="pct"/>
            <w:vMerge w:val="restar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Показатель (индикатор) (наименование)</w:t>
            </w:r>
          </w:p>
        </w:tc>
        <w:tc>
          <w:tcPr>
            <w:tcW w:w="428" w:type="pct"/>
            <w:vMerge w:val="restar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 xml:space="preserve">Ед. </w:t>
            </w:r>
            <w:proofErr w:type="spellStart"/>
            <w:r w:rsidRPr="00B130B5">
              <w:rPr>
                <w:rFonts w:ascii="Times New Roman" w:hAnsi="Times New Roman"/>
              </w:rPr>
              <w:t>изм</w:t>
            </w:r>
            <w:proofErr w:type="spellEnd"/>
            <w:r w:rsidRPr="00B130B5">
              <w:rPr>
                <w:rFonts w:ascii="Times New Roman" w:hAnsi="Times New Roman"/>
              </w:rPr>
              <w:t>.</w:t>
            </w:r>
          </w:p>
        </w:tc>
        <w:tc>
          <w:tcPr>
            <w:tcW w:w="2519" w:type="pct"/>
            <w:gridSpan w:val="6"/>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Значение показателей</w:t>
            </w:r>
          </w:p>
        </w:tc>
      </w:tr>
      <w:tr w:rsidR="00B130B5" w:rsidRPr="00B130B5" w:rsidTr="006D3CBE">
        <w:trPr>
          <w:tblHeader/>
        </w:trPr>
        <w:tc>
          <w:tcPr>
            <w:tcW w:w="298" w:type="pct"/>
            <w:vMerge/>
            <w:tcBorders>
              <w:top w:val="single" w:sz="4" w:space="0" w:color="000000"/>
              <w:left w:val="single" w:sz="4" w:space="0" w:color="000000"/>
              <w:bottom w:val="single" w:sz="4" w:space="0" w:color="000000"/>
              <w:right w:val="single" w:sz="4" w:space="0" w:color="000000"/>
            </w:tcBorders>
            <w:vAlign w:val="center"/>
            <w:hideMark/>
          </w:tcPr>
          <w:p w:rsidR="00B130B5" w:rsidRPr="00B130B5" w:rsidRDefault="00B130B5" w:rsidP="003B6B6F">
            <w:pPr>
              <w:spacing w:line="20" w:lineRule="atLeast"/>
              <w:rPr>
                <w:rFonts w:ascii="Times New Roman" w:hAnsi="Times New Roman"/>
              </w:rPr>
            </w:pPr>
          </w:p>
        </w:tc>
        <w:tc>
          <w:tcPr>
            <w:tcW w:w="1755" w:type="pct"/>
            <w:vMerge/>
            <w:tcBorders>
              <w:top w:val="single" w:sz="4" w:space="0" w:color="000000"/>
              <w:left w:val="single" w:sz="4" w:space="0" w:color="000000"/>
              <w:bottom w:val="single" w:sz="4" w:space="0" w:color="000000"/>
              <w:right w:val="single" w:sz="4" w:space="0" w:color="000000"/>
            </w:tcBorders>
            <w:vAlign w:val="center"/>
            <w:hideMark/>
          </w:tcPr>
          <w:p w:rsidR="00B130B5" w:rsidRPr="00B130B5" w:rsidRDefault="00B130B5" w:rsidP="003B6B6F">
            <w:pPr>
              <w:spacing w:line="20" w:lineRule="atLeast"/>
              <w:rPr>
                <w:rFonts w:ascii="Times New Roman" w:hAnsi="Times New Roman"/>
              </w:rPr>
            </w:pPr>
          </w:p>
        </w:tc>
        <w:tc>
          <w:tcPr>
            <w:tcW w:w="428" w:type="pct"/>
            <w:vMerge/>
            <w:tcBorders>
              <w:top w:val="single" w:sz="4" w:space="0" w:color="000000"/>
              <w:left w:val="single" w:sz="4" w:space="0" w:color="000000"/>
              <w:bottom w:val="single" w:sz="4" w:space="0" w:color="000000"/>
              <w:right w:val="single" w:sz="4" w:space="0" w:color="000000"/>
            </w:tcBorders>
            <w:vAlign w:val="center"/>
            <w:hideMark/>
          </w:tcPr>
          <w:p w:rsidR="00B130B5" w:rsidRPr="00B130B5" w:rsidRDefault="00B130B5" w:rsidP="003B6B6F">
            <w:pPr>
              <w:spacing w:line="20" w:lineRule="atLeast"/>
              <w:rPr>
                <w:rFonts w:ascii="Times New Roman" w:hAnsi="Times New Roman"/>
              </w:rPr>
            </w:pPr>
          </w:p>
        </w:tc>
        <w:tc>
          <w:tcPr>
            <w:tcW w:w="847"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 xml:space="preserve">Базовое значение показателя </w:t>
            </w:r>
          </w:p>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(на начало реализации программы)</w:t>
            </w:r>
          </w:p>
        </w:tc>
        <w:tc>
          <w:tcPr>
            <w:tcW w:w="567" w:type="pct"/>
            <w:tcBorders>
              <w:top w:val="single" w:sz="4" w:space="0" w:color="000000"/>
              <w:left w:val="single" w:sz="4" w:space="0" w:color="000000"/>
              <w:bottom w:val="single" w:sz="4" w:space="0" w:color="000000"/>
              <w:right w:val="single" w:sz="4" w:space="0" w:color="000000"/>
            </w:tcBorders>
            <w:hideMark/>
          </w:tcPr>
          <w:p w:rsidR="00B130B5" w:rsidRPr="00B130B5" w:rsidRDefault="0005724D" w:rsidP="00B130B5">
            <w:pPr>
              <w:widowControl w:val="0"/>
              <w:autoSpaceDE w:val="0"/>
              <w:autoSpaceDN w:val="0"/>
              <w:adjustRightInd w:val="0"/>
              <w:spacing w:line="20" w:lineRule="atLeast"/>
              <w:jc w:val="center"/>
              <w:rPr>
                <w:rFonts w:ascii="Times New Roman" w:hAnsi="Times New Roman"/>
              </w:rPr>
            </w:pPr>
            <w:r>
              <w:rPr>
                <w:rFonts w:ascii="Times New Roman" w:hAnsi="Times New Roman"/>
              </w:rPr>
              <w:t>2021</w:t>
            </w:r>
            <w:r w:rsidR="00B130B5" w:rsidRPr="00B130B5">
              <w:rPr>
                <w:rFonts w:ascii="Times New Roman" w:hAnsi="Times New Roman"/>
              </w:rPr>
              <w:t xml:space="preserve"> год</w:t>
            </w:r>
          </w:p>
        </w:tc>
        <w:tc>
          <w:tcPr>
            <w:tcW w:w="663" w:type="pct"/>
            <w:gridSpan w:val="2"/>
            <w:tcBorders>
              <w:top w:val="single" w:sz="4" w:space="0" w:color="000000"/>
              <w:left w:val="single" w:sz="4" w:space="0" w:color="000000"/>
              <w:bottom w:val="single" w:sz="4" w:space="0" w:color="000000"/>
              <w:right w:val="single" w:sz="4" w:space="0" w:color="000000"/>
            </w:tcBorders>
          </w:tcPr>
          <w:p w:rsidR="00B130B5" w:rsidRPr="00B130B5" w:rsidRDefault="0005724D" w:rsidP="00B130B5">
            <w:pPr>
              <w:spacing w:line="20" w:lineRule="atLeast"/>
              <w:jc w:val="center"/>
              <w:rPr>
                <w:rFonts w:ascii="Times New Roman" w:hAnsi="Times New Roman"/>
              </w:rPr>
            </w:pPr>
            <w:r>
              <w:rPr>
                <w:rFonts w:ascii="Times New Roman" w:hAnsi="Times New Roman"/>
              </w:rPr>
              <w:t>2022</w:t>
            </w:r>
            <w:r w:rsidR="00B130B5" w:rsidRPr="00B130B5">
              <w:rPr>
                <w:rFonts w:ascii="Times New Roman" w:hAnsi="Times New Roman"/>
              </w:rPr>
              <w:t xml:space="preserve"> год</w:t>
            </w:r>
          </w:p>
        </w:tc>
        <w:tc>
          <w:tcPr>
            <w:tcW w:w="442" w:type="pct"/>
            <w:gridSpan w:val="2"/>
            <w:tcBorders>
              <w:top w:val="single" w:sz="4" w:space="0" w:color="000000"/>
              <w:left w:val="single" w:sz="4" w:space="0" w:color="000000"/>
              <w:bottom w:val="single" w:sz="4" w:space="0" w:color="000000"/>
              <w:right w:val="single" w:sz="4" w:space="0" w:color="000000"/>
            </w:tcBorders>
          </w:tcPr>
          <w:p w:rsidR="00B130B5" w:rsidRPr="00B130B5" w:rsidRDefault="0005724D" w:rsidP="00B130B5">
            <w:pPr>
              <w:spacing w:line="20" w:lineRule="atLeast"/>
              <w:jc w:val="center"/>
              <w:rPr>
                <w:rFonts w:ascii="Times New Roman" w:hAnsi="Times New Roman"/>
              </w:rPr>
            </w:pPr>
            <w:r>
              <w:rPr>
                <w:rFonts w:ascii="Times New Roman" w:hAnsi="Times New Roman"/>
              </w:rPr>
              <w:t xml:space="preserve">2023 </w:t>
            </w:r>
            <w:r w:rsidR="00B130B5" w:rsidRPr="00B130B5">
              <w:rPr>
                <w:rFonts w:ascii="Times New Roman" w:hAnsi="Times New Roman"/>
              </w:rPr>
              <w:t>год</w:t>
            </w:r>
          </w:p>
        </w:tc>
      </w:tr>
      <w:tr w:rsidR="00B130B5" w:rsidRPr="00B130B5" w:rsidTr="006D3CBE">
        <w:trPr>
          <w:tblHeader/>
        </w:trPr>
        <w:tc>
          <w:tcPr>
            <w:tcW w:w="298"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sz w:val="20"/>
                <w:szCs w:val="20"/>
              </w:rPr>
            </w:pPr>
            <w:r w:rsidRPr="00B130B5">
              <w:rPr>
                <w:rFonts w:ascii="Times New Roman" w:hAnsi="Times New Roman"/>
                <w:sz w:val="20"/>
                <w:szCs w:val="20"/>
              </w:rPr>
              <w:t>1</w:t>
            </w:r>
          </w:p>
        </w:tc>
        <w:tc>
          <w:tcPr>
            <w:tcW w:w="1755"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sz w:val="20"/>
                <w:szCs w:val="20"/>
              </w:rPr>
            </w:pPr>
            <w:r w:rsidRPr="00B130B5">
              <w:rPr>
                <w:rFonts w:ascii="Times New Roman" w:hAnsi="Times New Roman"/>
                <w:sz w:val="20"/>
                <w:szCs w:val="20"/>
              </w:rPr>
              <w:t>2</w:t>
            </w:r>
          </w:p>
        </w:tc>
        <w:tc>
          <w:tcPr>
            <w:tcW w:w="428"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sz w:val="20"/>
                <w:szCs w:val="20"/>
              </w:rPr>
            </w:pPr>
            <w:r w:rsidRPr="00B130B5">
              <w:rPr>
                <w:rFonts w:ascii="Times New Roman" w:hAnsi="Times New Roman"/>
                <w:sz w:val="20"/>
                <w:szCs w:val="20"/>
              </w:rPr>
              <w:t>3</w:t>
            </w:r>
          </w:p>
        </w:tc>
        <w:tc>
          <w:tcPr>
            <w:tcW w:w="847"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sz w:val="20"/>
                <w:szCs w:val="20"/>
              </w:rPr>
            </w:pPr>
            <w:r w:rsidRPr="00B130B5">
              <w:rPr>
                <w:rFonts w:ascii="Times New Roman" w:hAnsi="Times New Roman"/>
                <w:sz w:val="20"/>
                <w:szCs w:val="20"/>
              </w:rPr>
              <w:t>4</w:t>
            </w:r>
          </w:p>
        </w:tc>
        <w:tc>
          <w:tcPr>
            <w:tcW w:w="567"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sz w:val="20"/>
                <w:szCs w:val="20"/>
              </w:rPr>
            </w:pPr>
            <w:r w:rsidRPr="00B130B5">
              <w:rPr>
                <w:rFonts w:ascii="Times New Roman" w:hAnsi="Times New Roman"/>
                <w:sz w:val="20"/>
                <w:szCs w:val="20"/>
              </w:rPr>
              <w:t>5</w:t>
            </w:r>
          </w:p>
        </w:tc>
        <w:tc>
          <w:tcPr>
            <w:tcW w:w="663" w:type="pct"/>
            <w:gridSpan w:val="2"/>
            <w:tcBorders>
              <w:top w:val="single" w:sz="4" w:space="0" w:color="000000"/>
              <w:left w:val="single" w:sz="4" w:space="0" w:color="000000"/>
              <w:bottom w:val="single" w:sz="4" w:space="0" w:color="000000"/>
              <w:right w:val="single" w:sz="4" w:space="0" w:color="000000"/>
            </w:tcBorders>
          </w:tcPr>
          <w:p w:rsidR="00B130B5" w:rsidRPr="00B130B5" w:rsidRDefault="00B130B5" w:rsidP="003B6B6F">
            <w:pPr>
              <w:autoSpaceDE w:val="0"/>
              <w:autoSpaceDN w:val="0"/>
              <w:adjustRightInd w:val="0"/>
              <w:spacing w:line="20" w:lineRule="atLeast"/>
              <w:jc w:val="center"/>
              <w:rPr>
                <w:rFonts w:ascii="Times New Roman" w:hAnsi="Times New Roman"/>
                <w:sz w:val="20"/>
                <w:szCs w:val="20"/>
              </w:rPr>
            </w:pPr>
            <w:r w:rsidRPr="00B130B5">
              <w:rPr>
                <w:rFonts w:ascii="Times New Roman" w:hAnsi="Times New Roman"/>
                <w:sz w:val="20"/>
                <w:szCs w:val="20"/>
              </w:rPr>
              <w:t>6</w:t>
            </w:r>
          </w:p>
        </w:tc>
        <w:tc>
          <w:tcPr>
            <w:tcW w:w="442" w:type="pct"/>
            <w:gridSpan w:val="2"/>
            <w:tcBorders>
              <w:top w:val="single" w:sz="4" w:space="0" w:color="000000"/>
              <w:left w:val="single" w:sz="4" w:space="0" w:color="000000"/>
              <w:bottom w:val="single" w:sz="4" w:space="0" w:color="000000"/>
              <w:right w:val="single" w:sz="4" w:space="0" w:color="000000"/>
            </w:tcBorders>
          </w:tcPr>
          <w:p w:rsidR="00B130B5" w:rsidRPr="00B130B5" w:rsidRDefault="00B130B5" w:rsidP="003B6B6F">
            <w:pPr>
              <w:autoSpaceDE w:val="0"/>
              <w:autoSpaceDN w:val="0"/>
              <w:adjustRightInd w:val="0"/>
              <w:spacing w:line="20" w:lineRule="atLeast"/>
              <w:jc w:val="center"/>
              <w:rPr>
                <w:rFonts w:ascii="Times New Roman" w:hAnsi="Times New Roman"/>
                <w:sz w:val="20"/>
                <w:szCs w:val="20"/>
              </w:rPr>
            </w:pPr>
            <w:r w:rsidRPr="00B130B5">
              <w:rPr>
                <w:rFonts w:ascii="Times New Roman" w:hAnsi="Times New Roman"/>
                <w:sz w:val="20"/>
                <w:szCs w:val="20"/>
              </w:rPr>
              <w:t>7</w:t>
            </w:r>
          </w:p>
        </w:tc>
      </w:tr>
      <w:tr w:rsidR="00B130B5" w:rsidRPr="00B130B5" w:rsidTr="003B6B6F">
        <w:trPr>
          <w:trHeight w:val="401"/>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B130B5" w:rsidRPr="00B130B5" w:rsidRDefault="00B130B5" w:rsidP="0005724D">
            <w:pPr>
              <w:autoSpaceDE w:val="0"/>
              <w:autoSpaceDN w:val="0"/>
              <w:adjustRightInd w:val="0"/>
              <w:spacing w:line="20" w:lineRule="atLeast"/>
              <w:rPr>
                <w:rFonts w:ascii="Times New Roman" w:hAnsi="Times New Roman"/>
                <w:b/>
              </w:rPr>
            </w:pPr>
            <w:r w:rsidRPr="00B130B5">
              <w:rPr>
                <w:rFonts w:ascii="Times New Roman" w:hAnsi="Times New Roman"/>
                <w:b/>
              </w:rPr>
              <w:t>Муниципальная программа</w:t>
            </w:r>
            <w:r w:rsidRPr="00B130B5">
              <w:rPr>
                <w:rFonts w:ascii="Times New Roman" w:hAnsi="Times New Roman"/>
                <w:b/>
                <w:color w:val="000000"/>
              </w:rPr>
              <w:t xml:space="preserve"> «</w:t>
            </w:r>
            <w:r w:rsidRPr="00B130B5">
              <w:rPr>
                <w:rFonts w:ascii="Times New Roman" w:hAnsi="Times New Roman"/>
                <w:b/>
              </w:rPr>
              <w:t xml:space="preserve">Муниципальное управление и гражданское общество в сельском поселении </w:t>
            </w:r>
            <w:r w:rsidR="003C4845" w:rsidRPr="003C4845">
              <w:rPr>
                <w:rFonts w:ascii="Times New Roman" w:hAnsi="Times New Roman"/>
                <w:b/>
              </w:rPr>
              <w:t>Русскинская</w:t>
            </w:r>
            <w:r w:rsidRPr="00B130B5">
              <w:rPr>
                <w:rFonts w:ascii="Times New Roman" w:hAnsi="Times New Roman"/>
                <w:b/>
                <w:color w:val="000000"/>
              </w:rPr>
              <w:t>»</w:t>
            </w:r>
          </w:p>
        </w:tc>
      </w:tr>
      <w:tr w:rsidR="00B130B5" w:rsidRPr="00B130B5" w:rsidTr="006D3CBE">
        <w:tc>
          <w:tcPr>
            <w:tcW w:w="298"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1.</w:t>
            </w:r>
          </w:p>
        </w:tc>
        <w:tc>
          <w:tcPr>
            <w:tcW w:w="1755"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spacing w:line="20" w:lineRule="atLeast"/>
              <w:jc w:val="both"/>
              <w:rPr>
                <w:rFonts w:ascii="Times New Roman" w:hAnsi="Times New Roman"/>
              </w:rPr>
            </w:pPr>
            <w:r w:rsidRPr="00B130B5">
              <w:rPr>
                <w:rFonts w:ascii="Times New Roman" w:hAnsi="Times New Roman"/>
              </w:rPr>
              <w:t>Доля населения, удовлетворенного информационной открытостью органов местного самоуправления сельского поселени</w:t>
            </w:r>
            <w:r w:rsidR="0005724D">
              <w:rPr>
                <w:rFonts w:ascii="Times New Roman" w:hAnsi="Times New Roman"/>
              </w:rPr>
              <w:t xml:space="preserve">я </w:t>
            </w:r>
            <w:r w:rsidR="003C4845" w:rsidRPr="003C4845">
              <w:rPr>
                <w:rFonts w:ascii="Times New Roman" w:hAnsi="Times New Roman"/>
              </w:rPr>
              <w:t>Русскинская</w:t>
            </w:r>
          </w:p>
        </w:tc>
        <w:tc>
          <w:tcPr>
            <w:tcW w:w="428"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w:t>
            </w:r>
          </w:p>
        </w:tc>
        <w:tc>
          <w:tcPr>
            <w:tcW w:w="847" w:type="pct"/>
            <w:tcBorders>
              <w:top w:val="single" w:sz="4" w:space="0" w:color="000000"/>
              <w:left w:val="single" w:sz="4" w:space="0" w:color="000000"/>
              <w:bottom w:val="single" w:sz="4" w:space="0" w:color="000000"/>
              <w:right w:val="single" w:sz="4" w:space="0" w:color="000000"/>
            </w:tcBorders>
            <w:hideMark/>
          </w:tcPr>
          <w:p w:rsidR="00B130B5" w:rsidRPr="00E17A59" w:rsidRDefault="00E17A59" w:rsidP="003B6B6F">
            <w:pPr>
              <w:spacing w:line="20" w:lineRule="atLeast"/>
              <w:jc w:val="center"/>
              <w:rPr>
                <w:rFonts w:ascii="Times New Roman" w:hAnsi="Times New Roman"/>
              </w:rPr>
            </w:pPr>
            <w:r w:rsidRPr="00E17A59">
              <w:rPr>
                <w:rFonts w:ascii="Times New Roman" w:hAnsi="Times New Roman"/>
              </w:rPr>
              <w:t>4</w:t>
            </w:r>
            <w:r w:rsidR="00B130B5" w:rsidRPr="00E17A59">
              <w:rPr>
                <w:rFonts w:ascii="Times New Roman" w:hAnsi="Times New Roman"/>
              </w:rPr>
              <w:t>5 </w:t>
            </w:r>
          </w:p>
        </w:tc>
        <w:tc>
          <w:tcPr>
            <w:tcW w:w="567" w:type="pct"/>
            <w:tcBorders>
              <w:top w:val="single" w:sz="4" w:space="0" w:color="000000"/>
              <w:left w:val="single" w:sz="4" w:space="0" w:color="000000"/>
              <w:bottom w:val="single" w:sz="4" w:space="0" w:color="000000"/>
              <w:right w:val="single" w:sz="4" w:space="0" w:color="000000"/>
            </w:tcBorders>
            <w:hideMark/>
          </w:tcPr>
          <w:p w:rsidR="00B130B5" w:rsidRPr="00E17A59" w:rsidRDefault="00E17A59" w:rsidP="003B6B6F">
            <w:pPr>
              <w:spacing w:line="20" w:lineRule="atLeast"/>
              <w:jc w:val="center"/>
              <w:rPr>
                <w:rFonts w:ascii="Times New Roman" w:hAnsi="Times New Roman"/>
              </w:rPr>
            </w:pPr>
            <w:r w:rsidRPr="00E17A59">
              <w:rPr>
                <w:rFonts w:ascii="Times New Roman" w:hAnsi="Times New Roman"/>
              </w:rPr>
              <w:t>5</w:t>
            </w:r>
            <w:r w:rsidR="00B130B5" w:rsidRPr="00E17A59">
              <w:rPr>
                <w:rFonts w:ascii="Times New Roman" w:hAnsi="Times New Roman"/>
              </w:rPr>
              <w:t>0</w:t>
            </w:r>
          </w:p>
        </w:tc>
        <w:tc>
          <w:tcPr>
            <w:tcW w:w="638" w:type="pct"/>
            <w:tcBorders>
              <w:top w:val="single" w:sz="4" w:space="0" w:color="000000"/>
              <w:left w:val="single" w:sz="4" w:space="0" w:color="000000"/>
              <w:bottom w:val="single" w:sz="4" w:space="0" w:color="000000"/>
              <w:right w:val="single" w:sz="4" w:space="0" w:color="000000"/>
            </w:tcBorders>
            <w:hideMark/>
          </w:tcPr>
          <w:p w:rsidR="00B130B5" w:rsidRPr="00E17A59" w:rsidRDefault="00E17A59" w:rsidP="003B6B6F">
            <w:pPr>
              <w:spacing w:line="20" w:lineRule="atLeast"/>
              <w:jc w:val="center"/>
              <w:rPr>
                <w:rFonts w:ascii="Times New Roman" w:hAnsi="Times New Roman"/>
              </w:rPr>
            </w:pPr>
            <w:r w:rsidRPr="00E17A59">
              <w:rPr>
                <w:rFonts w:ascii="Times New Roman" w:hAnsi="Times New Roman"/>
              </w:rPr>
              <w:t>6</w:t>
            </w:r>
            <w:r w:rsidR="00B130B5" w:rsidRPr="00E17A59">
              <w:rPr>
                <w:rFonts w:ascii="Times New Roman" w:hAnsi="Times New Roman"/>
              </w:rPr>
              <w:t>5</w:t>
            </w:r>
          </w:p>
        </w:tc>
        <w:tc>
          <w:tcPr>
            <w:tcW w:w="467" w:type="pct"/>
            <w:gridSpan w:val="3"/>
            <w:tcBorders>
              <w:top w:val="single" w:sz="4" w:space="0" w:color="000000"/>
              <w:left w:val="single" w:sz="4" w:space="0" w:color="000000"/>
              <w:bottom w:val="single" w:sz="4" w:space="0" w:color="000000"/>
              <w:right w:val="single" w:sz="4" w:space="0" w:color="000000"/>
            </w:tcBorders>
            <w:hideMark/>
          </w:tcPr>
          <w:p w:rsidR="00B130B5" w:rsidRPr="00E17A59" w:rsidRDefault="00E17A59" w:rsidP="003B6B6F">
            <w:pPr>
              <w:spacing w:line="20" w:lineRule="atLeast"/>
              <w:jc w:val="center"/>
              <w:rPr>
                <w:rFonts w:ascii="Times New Roman" w:hAnsi="Times New Roman"/>
              </w:rPr>
            </w:pPr>
            <w:r w:rsidRPr="00E17A59">
              <w:rPr>
                <w:rFonts w:ascii="Times New Roman" w:hAnsi="Times New Roman"/>
              </w:rPr>
              <w:t>75</w:t>
            </w:r>
          </w:p>
        </w:tc>
      </w:tr>
      <w:tr w:rsidR="00B130B5" w:rsidRPr="00B130B5" w:rsidTr="006D3CBE">
        <w:tc>
          <w:tcPr>
            <w:tcW w:w="298"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2.</w:t>
            </w:r>
          </w:p>
        </w:tc>
        <w:tc>
          <w:tcPr>
            <w:tcW w:w="1755"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spacing w:line="20" w:lineRule="atLeast"/>
              <w:jc w:val="both"/>
              <w:rPr>
                <w:rFonts w:ascii="Times New Roman" w:hAnsi="Times New Roman"/>
              </w:rPr>
            </w:pPr>
            <w:r w:rsidRPr="00B130B5">
              <w:rPr>
                <w:rFonts w:ascii="Times New Roman" w:hAnsi="Times New Roman"/>
              </w:rPr>
              <w:t>Доля  населения положительно оценивающего деятельность администрации сельского поселения</w:t>
            </w:r>
          </w:p>
        </w:tc>
        <w:tc>
          <w:tcPr>
            <w:tcW w:w="428"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w:t>
            </w:r>
          </w:p>
        </w:tc>
        <w:tc>
          <w:tcPr>
            <w:tcW w:w="847" w:type="pct"/>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72</w:t>
            </w:r>
          </w:p>
        </w:tc>
        <w:tc>
          <w:tcPr>
            <w:tcW w:w="567" w:type="pct"/>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78</w:t>
            </w:r>
          </w:p>
        </w:tc>
        <w:tc>
          <w:tcPr>
            <w:tcW w:w="638" w:type="pct"/>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80</w:t>
            </w:r>
          </w:p>
        </w:tc>
        <w:tc>
          <w:tcPr>
            <w:tcW w:w="467" w:type="pct"/>
            <w:gridSpan w:val="3"/>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82</w:t>
            </w:r>
          </w:p>
        </w:tc>
      </w:tr>
      <w:tr w:rsidR="00B130B5" w:rsidRPr="00B130B5" w:rsidTr="006D3CBE">
        <w:tc>
          <w:tcPr>
            <w:tcW w:w="298"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3.</w:t>
            </w:r>
          </w:p>
        </w:tc>
        <w:tc>
          <w:tcPr>
            <w:tcW w:w="1755"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spacing w:line="20" w:lineRule="atLeast"/>
              <w:jc w:val="both"/>
              <w:rPr>
                <w:rFonts w:ascii="Times New Roman" w:hAnsi="Times New Roman"/>
              </w:rPr>
            </w:pPr>
            <w:r w:rsidRPr="00B130B5">
              <w:rPr>
                <w:rFonts w:ascii="Times New Roman" w:hAnsi="Times New Roman"/>
              </w:rPr>
              <w:t>Доля населения, удовлетворенного оказанными государственными и муниципальными услугами</w:t>
            </w:r>
          </w:p>
        </w:tc>
        <w:tc>
          <w:tcPr>
            <w:tcW w:w="428"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w:t>
            </w:r>
          </w:p>
        </w:tc>
        <w:tc>
          <w:tcPr>
            <w:tcW w:w="847" w:type="pct"/>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90</w:t>
            </w:r>
          </w:p>
        </w:tc>
        <w:tc>
          <w:tcPr>
            <w:tcW w:w="567" w:type="pct"/>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96</w:t>
            </w:r>
          </w:p>
        </w:tc>
        <w:tc>
          <w:tcPr>
            <w:tcW w:w="638" w:type="pct"/>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96</w:t>
            </w:r>
          </w:p>
        </w:tc>
        <w:tc>
          <w:tcPr>
            <w:tcW w:w="467" w:type="pct"/>
            <w:gridSpan w:val="3"/>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96</w:t>
            </w:r>
          </w:p>
        </w:tc>
      </w:tr>
      <w:tr w:rsidR="00B130B5" w:rsidRPr="00B130B5" w:rsidTr="003B6B6F">
        <w:trPr>
          <w:trHeight w:val="528"/>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B130B5" w:rsidRPr="00E17A59" w:rsidRDefault="00B130B5" w:rsidP="003B6B6F">
            <w:pPr>
              <w:spacing w:line="20" w:lineRule="atLeast"/>
              <w:rPr>
                <w:rFonts w:ascii="Times New Roman" w:hAnsi="Times New Roman"/>
                <w:sz w:val="28"/>
                <w:szCs w:val="28"/>
              </w:rPr>
            </w:pPr>
            <w:r w:rsidRPr="00E17A59">
              <w:rPr>
                <w:rFonts w:ascii="Times New Roman" w:hAnsi="Times New Roman"/>
                <w:b/>
              </w:rPr>
              <w:t>Подпрограмма 1 «Совершенствование системы муниципального управлен</w:t>
            </w:r>
            <w:r w:rsidR="0005724D">
              <w:rPr>
                <w:rFonts w:ascii="Times New Roman" w:hAnsi="Times New Roman"/>
                <w:b/>
              </w:rPr>
              <w:t xml:space="preserve">ия в сельском </w:t>
            </w:r>
            <w:r w:rsidR="0005724D" w:rsidRPr="003C4845">
              <w:rPr>
                <w:rFonts w:ascii="Times New Roman" w:hAnsi="Times New Roman"/>
                <w:b/>
              </w:rPr>
              <w:t xml:space="preserve">поселении </w:t>
            </w:r>
            <w:r w:rsidR="003C4845" w:rsidRPr="003C4845">
              <w:rPr>
                <w:rFonts w:ascii="Times New Roman" w:hAnsi="Times New Roman"/>
                <w:b/>
              </w:rPr>
              <w:t>Русскинская</w:t>
            </w:r>
            <w:r w:rsidRPr="00E17A59">
              <w:rPr>
                <w:rFonts w:ascii="Times New Roman" w:hAnsi="Times New Roman"/>
                <w:b/>
              </w:rPr>
              <w:t>»</w:t>
            </w:r>
            <w:r w:rsidRPr="00E17A59">
              <w:rPr>
                <w:rFonts w:ascii="Times New Roman" w:hAnsi="Times New Roman"/>
                <w:sz w:val="28"/>
                <w:szCs w:val="28"/>
              </w:rPr>
              <w:t xml:space="preserve">  </w:t>
            </w:r>
          </w:p>
        </w:tc>
      </w:tr>
      <w:tr w:rsidR="00B130B5" w:rsidRPr="00B130B5" w:rsidTr="006D3CBE">
        <w:tc>
          <w:tcPr>
            <w:tcW w:w="298"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1.1.</w:t>
            </w:r>
          </w:p>
        </w:tc>
        <w:tc>
          <w:tcPr>
            <w:tcW w:w="1755"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spacing w:line="20" w:lineRule="atLeast"/>
              <w:contextualSpacing/>
              <w:jc w:val="both"/>
              <w:rPr>
                <w:rFonts w:ascii="Times New Roman" w:hAnsi="Times New Roman"/>
              </w:rPr>
            </w:pPr>
            <w:r w:rsidRPr="00B130B5">
              <w:rPr>
                <w:rFonts w:ascii="Times New Roman" w:hAnsi="Times New Roman"/>
              </w:rPr>
              <w:t xml:space="preserve">Своевременно рассмотренные обращения граждан, организаций, объединений граждан, юридических лиц     </w:t>
            </w:r>
          </w:p>
        </w:tc>
        <w:tc>
          <w:tcPr>
            <w:tcW w:w="428"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w:t>
            </w:r>
          </w:p>
        </w:tc>
        <w:tc>
          <w:tcPr>
            <w:tcW w:w="847" w:type="pct"/>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100</w:t>
            </w:r>
          </w:p>
        </w:tc>
        <w:tc>
          <w:tcPr>
            <w:tcW w:w="567" w:type="pct"/>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100</w:t>
            </w:r>
          </w:p>
        </w:tc>
        <w:tc>
          <w:tcPr>
            <w:tcW w:w="638" w:type="pct"/>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100</w:t>
            </w:r>
          </w:p>
        </w:tc>
        <w:tc>
          <w:tcPr>
            <w:tcW w:w="467" w:type="pct"/>
            <w:gridSpan w:val="3"/>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100</w:t>
            </w:r>
          </w:p>
        </w:tc>
      </w:tr>
      <w:tr w:rsidR="00B130B5" w:rsidRPr="00B130B5" w:rsidTr="006D3CBE">
        <w:tc>
          <w:tcPr>
            <w:tcW w:w="298"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1.2.</w:t>
            </w:r>
          </w:p>
        </w:tc>
        <w:tc>
          <w:tcPr>
            <w:tcW w:w="1755"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spacing w:line="20" w:lineRule="atLeast"/>
              <w:jc w:val="both"/>
              <w:rPr>
                <w:rFonts w:ascii="Times New Roman" w:hAnsi="Times New Roman"/>
              </w:rPr>
            </w:pPr>
            <w:r w:rsidRPr="00B130B5">
              <w:rPr>
                <w:rFonts w:ascii="Times New Roman" w:hAnsi="Times New Roman"/>
              </w:rPr>
              <w:t>Проведенные опросы</w:t>
            </w:r>
            <w:r w:rsidRPr="00B130B5">
              <w:rPr>
                <w:rFonts w:ascii="Times New Roman" w:hAnsi="Times New Roman"/>
                <w:b/>
              </w:rPr>
              <w:t xml:space="preserve"> </w:t>
            </w:r>
            <w:r w:rsidRPr="00B130B5">
              <w:rPr>
                <w:rFonts w:ascii="Times New Roman" w:hAnsi="Times New Roman"/>
              </w:rPr>
              <w:t>к необходимому количеству опросов, согласно перечню муниципальных услуг</w:t>
            </w:r>
          </w:p>
        </w:tc>
        <w:tc>
          <w:tcPr>
            <w:tcW w:w="428"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w:t>
            </w:r>
          </w:p>
        </w:tc>
        <w:tc>
          <w:tcPr>
            <w:tcW w:w="847" w:type="pct"/>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autoSpaceDE w:val="0"/>
              <w:autoSpaceDN w:val="0"/>
              <w:adjustRightInd w:val="0"/>
              <w:spacing w:line="20" w:lineRule="atLeast"/>
              <w:jc w:val="center"/>
              <w:rPr>
                <w:rFonts w:ascii="Times New Roman" w:hAnsi="Times New Roman"/>
              </w:rPr>
            </w:pPr>
            <w:r w:rsidRPr="00E17A59">
              <w:rPr>
                <w:rFonts w:ascii="Times New Roman" w:hAnsi="Times New Roman"/>
              </w:rPr>
              <w:t>100</w:t>
            </w:r>
          </w:p>
        </w:tc>
        <w:tc>
          <w:tcPr>
            <w:tcW w:w="567" w:type="pct"/>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autoSpaceDE w:val="0"/>
              <w:autoSpaceDN w:val="0"/>
              <w:adjustRightInd w:val="0"/>
              <w:spacing w:line="20" w:lineRule="atLeast"/>
              <w:jc w:val="center"/>
              <w:rPr>
                <w:rFonts w:ascii="Times New Roman" w:hAnsi="Times New Roman"/>
              </w:rPr>
            </w:pPr>
            <w:r w:rsidRPr="00E17A59">
              <w:rPr>
                <w:rFonts w:ascii="Times New Roman" w:hAnsi="Times New Roman"/>
              </w:rPr>
              <w:t>100</w:t>
            </w:r>
          </w:p>
        </w:tc>
        <w:tc>
          <w:tcPr>
            <w:tcW w:w="638" w:type="pct"/>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autoSpaceDE w:val="0"/>
              <w:autoSpaceDN w:val="0"/>
              <w:adjustRightInd w:val="0"/>
              <w:spacing w:line="20" w:lineRule="atLeast"/>
              <w:jc w:val="center"/>
              <w:rPr>
                <w:rFonts w:ascii="Times New Roman" w:hAnsi="Times New Roman"/>
              </w:rPr>
            </w:pPr>
            <w:r w:rsidRPr="00E17A59">
              <w:rPr>
                <w:rFonts w:ascii="Times New Roman" w:hAnsi="Times New Roman"/>
              </w:rPr>
              <w:t>100</w:t>
            </w:r>
          </w:p>
        </w:tc>
        <w:tc>
          <w:tcPr>
            <w:tcW w:w="467" w:type="pct"/>
            <w:gridSpan w:val="3"/>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autoSpaceDE w:val="0"/>
              <w:autoSpaceDN w:val="0"/>
              <w:adjustRightInd w:val="0"/>
              <w:spacing w:line="20" w:lineRule="atLeast"/>
              <w:jc w:val="center"/>
              <w:rPr>
                <w:rFonts w:ascii="Times New Roman" w:hAnsi="Times New Roman"/>
              </w:rPr>
            </w:pPr>
            <w:r w:rsidRPr="00E17A59">
              <w:rPr>
                <w:rFonts w:ascii="Times New Roman" w:hAnsi="Times New Roman"/>
              </w:rPr>
              <w:t>100</w:t>
            </w:r>
          </w:p>
        </w:tc>
      </w:tr>
      <w:tr w:rsidR="00B130B5" w:rsidRPr="00B130B5" w:rsidTr="003B6B6F">
        <w:trPr>
          <w:trHeight w:val="457"/>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B130B5" w:rsidRPr="00B130B5" w:rsidRDefault="00B130B5" w:rsidP="003B6B6F">
            <w:pPr>
              <w:autoSpaceDE w:val="0"/>
              <w:autoSpaceDN w:val="0"/>
              <w:adjustRightInd w:val="0"/>
              <w:spacing w:line="20" w:lineRule="atLeast"/>
              <w:rPr>
                <w:rFonts w:ascii="Times New Roman" w:hAnsi="Times New Roman"/>
              </w:rPr>
            </w:pPr>
            <w:r w:rsidRPr="00B130B5">
              <w:rPr>
                <w:rFonts w:ascii="Times New Roman" w:hAnsi="Times New Roman"/>
                <w:b/>
              </w:rPr>
              <w:t>Подпрограмма 2 «Развитие муниципальной службы»</w:t>
            </w:r>
          </w:p>
        </w:tc>
      </w:tr>
      <w:tr w:rsidR="00B130B5" w:rsidRPr="00B130B5" w:rsidTr="006D3CBE">
        <w:trPr>
          <w:trHeight w:val="85"/>
        </w:trPr>
        <w:tc>
          <w:tcPr>
            <w:tcW w:w="298"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2.1.</w:t>
            </w:r>
          </w:p>
        </w:tc>
        <w:tc>
          <w:tcPr>
            <w:tcW w:w="1755"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spacing w:line="20" w:lineRule="atLeast"/>
              <w:contextualSpacing/>
              <w:rPr>
                <w:rFonts w:ascii="Times New Roman" w:hAnsi="Times New Roman"/>
              </w:rPr>
            </w:pPr>
            <w:r w:rsidRPr="00B130B5">
              <w:rPr>
                <w:rFonts w:ascii="Times New Roman" w:hAnsi="Times New Roman"/>
              </w:rPr>
              <w:t xml:space="preserve"> Доля муниципальных служащих, имеющих профессиональное образование или дополнительное профессиональное образование</w:t>
            </w:r>
          </w:p>
        </w:tc>
        <w:tc>
          <w:tcPr>
            <w:tcW w:w="428"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w:t>
            </w:r>
          </w:p>
        </w:tc>
        <w:tc>
          <w:tcPr>
            <w:tcW w:w="847" w:type="pct"/>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83</w:t>
            </w:r>
          </w:p>
        </w:tc>
        <w:tc>
          <w:tcPr>
            <w:tcW w:w="567" w:type="pct"/>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83</w:t>
            </w:r>
          </w:p>
        </w:tc>
        <w:tc>
          <w:tcPr>
            <w:tcW w:w="673" w:type="pct"/>
            <w:gridSpan w:val="3"/>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83</w:t>
            </w:r>
          </w:p>
        </w:tc>
        <w:tc>
          <w:tcPr>
            <w:tcW w:w="432" w:type="pct"/>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83</w:t>
            </w:r>
          </w:p>
        </w:tc>
      </w:tr>
      <w:tr w:rsidR="00B130B5" w:rsidRPr="00B130B5" w:rsidTr="006D3CBE">
        <w:trPr>
          <w:trHeight w:val="85"/>
        </w:trPr>
        <w:tc>
          <w:tcPr>
            <w:tcW w:w="298"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2.2.</w:t>
            </w:r>
          </w:p>
        </w:tc>
        <w:tc>
          <w:tcPr>
            <w:tcW w:w="1755"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spacing w:line="20" w:lineRule="atLeast"/>
              <w:rPr>
                <w:rFonts w:ascii="Times New Roman" w:hAnsi="Times New Roman"/>
              </w:rPr>
            </w:pPr>
            <w:r w:rsidRPr="00B130B5">
              <w:rPr>
                <w:rFonts w:ascii="Times New Roman" w:hAnsi="Times New Roman"/>
              </w:rPr>
              <w:t xml:space="preserve">Доля муниципальных служащих, соблюдающих требования </w:t>
            </w:r>
            <w:proofErr w:type="spellStart"/>
            <w:r w:rsidRPr="00B130B5">
              <w:rPr>
                <w:rFonts w:ascii="Times New Roman" w:hAnsi="Times New Roman"/>
              </w:rPr>
              <w:lastRenderedPageBreak/>
              <w:t>антикоррупционного</w:t>
            </w:r>
            <w:proofErr w:type="spellEnd"/>
            <w:r w:rsidRPr="00B130B5">
              <w:rPr>
                <w:rFonts w:ascii="Times New Roman" w:hAnsi="Times New Roman"/>
              </w:rPr>
              <w:t xml:space="preserve"> законодательства</w:t>
            </w:r>
          </w:p>
        </w:tc>
        <w:tc>
          <w:tcPr>
            <w:tcW w:w="428"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lastRenderedPageBreak/>
              <w:t>%</w:t>
            </w:r>
          </w:p>
        </w:tc>
        <w:tc>
          <w:tcPr>
            <w:tcW w:w="847" w:type="pct"/>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100</w:t>
            </w:r>
          </w:p>
        </w:tc>
        <w:tc>
          <w:tcPr>
            <w:tcW w:w="567" w:type="pct"/>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100</w:t>
            </w:r>
          </w:p>
        </w:tc>
        <w:tc>
          <w:tcPr>
            <w:tcW w:w="673" w:type="pct"/>
            <w:gridSpan w:val="3"/>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100</w:t>
            </w:r>
          </w:p>
        </w:tc>
        <w:tc>
          <w:tcPr>
            <w:tcW w:w="432" w:type="pct"/>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100</w:t>
            </w:r>
          </w:p>
        </w:tc>
      </w:tr>
      <w:tr w:rsidR="00B130B5" w:rsidRPr="00B130B5" w:rsidTr="003B6B6F">
        <w:trPr>
          <w:trHeight w:val="457"/>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B130B5" w:rsidRPr="00E17A59" w:rsidRDefault="00B130B5" w:rsidP="003B6B6F">
            <w:pPr>
              <w:autoSpaceDE w:val="0"/>
              <w:autoSpaceDN w:val="0"/>
              <w:adjustRightInd w:val="0"/>
              <w:spacing w:line="20" w:lineRule="atLeast"/>
              <w:rPr>
                <w:rFonts w:ascii="Times New Roman" w:hAnsi="Times New Roman"/>
              </w:rPr>
            </w:pPr>
            <w:r w:rsidRPr="00E17A59">
              <w:rPr>
                <w:rFonts w:ascii="Times New Roman" w:hAnsi="Times New Roman"/>
                <w:b/>
              </w:rPr>
              <w:lastRenderedPageBreak/>
              <w:t>Подпрограмма 3 «Развитие гражданского общества»</w:t>
            </w:r>
          </w:p>
        </w:tc>
      </w:tr>
      <w:tr w:rsidR="00B130B5" w:rsidRPr="00B130B5" w:rsidTr="006D3CBE">
        <w:tc>
          <w:tcPr>
            <w:tcW w:w="298"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3.1.</w:t>
            </w:r>
          </w:p>
        </w:tc>
        <w:tc>
          <w:tcPr>
            <w:tcW w:w="1755"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rPr>
                <w:rFonts w:ascii="Times New Roman" w:hAnsi="Times New Roman"/>
              </w:rPr>
            </w:pPr>
            <w:r w:rsidRPr="00B130B5">
              <w:rPr>
                <w:rFonts w:ascii="Times New Roman" w:hAnsi="Times New Roman"/>
              </w:rPr>
              <w:t>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сельского поселения</w:t>
            </w:r>
          </w:p>
        </w:tc>
        <w:tc>
          <w:tcPr>
            <w:tcW w:w="428"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w:t>
            </w:r>
          </w:p>
        </w:tc>
        <w:tc>
          <w:tcPr>
            <w:tcW w:w="847" w:type="pct"/>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96</w:t>
            </w:r>
          </w:p>
        </w:tc>
        <w:tc>
          <w:tcPr>
            <w:tcW w:w="567" w:type="pct"/>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96</w:t>
            </w:r>
          </w:p>
        </w:tc>
        <w:tc>
          <w:tcPr>
            <w:tcW w:w="663" w:type="pct"/>
            <w:gridSpan w:val="2"/>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98</w:t>
            </w:r>
          </w:p>
        </w:tc>
        <w:tc>
          <w:tcPr>
            <w:tcW w:w="442" w:type="pct"/>
            <w:gridSpan w:val="2"/>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100</w:t>
            </w:r>
          </w:p>
        </w:tc>
      </w:tr>
      <w:tr w:rsidR="00B130B5" w:rsidRPr="00B130B5" w:rsidTr="006D3CBE">
        <w:tc>
          <w:tcPr>
            <w:tcW w:w="298"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3.2.</w:t>
            </w:r>
          </w:p>
        </w:tc>
        <w:tc>
          <w:tcPr>
            <w:tcW w:w="1755"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C4845">
            <w:pPr>
              <w:spacing w:line="20" w:lineRule="atLeast"/>
              <w:rPr>
                <w:rFonts w:ascii="Times New Roman" w:hAnsi="Times New Roman"/>
              </w:rPr>
            </w:pPr>
            <w:r w:rsidRPr="00B130B5">
              <w:rPr>
                <w:rFonts w:ascii="Times New Roman" w:hAnsi="Times New Roman"/>
              </w:rPr>
              <w:t xml:space="preserve">Количество информационных материалов с упоминанием об органах местного самоуправления сельского поселения </w:t>
            </w:r>
            <w:r w:rsidR="003C4845" w:rsidRPr="003C4845">
              <w:rPr>
                <w:rFonts w:ascii="Times New Roman" w:hAnsi="Times New Roman"/>
              </w:rPr>
              <w:t xml:space="preserve">Русскинская </w:t>
            </w:r>
            <w:r w:rsidRPr="00B130B5">
              <w:rPr>
                <w:rFonts w:ascii="Times New Roman" w:hAnsi="Times New Roman"/>
              </w:rPr>
              <w:t xml:space="preserve">  в  средствах массовой информации</w:t>
            </w:r>
          </w:p>
        </w:tc>
        <w:tc>
          <w:tcPr>
            <w:tcW w:w="428"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количество</w:t>
            </w:r>
          </w:p>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единиц</w:t>
            </w:r>
          </w:p>
        </w:tc>
        <w:tc>
          <w:tcPr>
            <w:tcW w:w="847" w:type="pct"/>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 35</w:t>
            </w:r>
          </w:p>
        </w:tc>
        <w:tc>
          <w:tcPr>
            <w:tcW w:w="567" w:type="pct"/>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 40</w:t>
            </w:r>
          </w:p>
        </w:tc>
        <w:tc>
          <w:tcPr>
            <w:tcW w:w="663" w:type="pct"/>
            <w:gridSpan w:val="2"/>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 42</w:t>
            </w:r>
          </w:p>
        </w:tc>
        <w:tc>
          <w:tcPr>
            <w:tcW w:w="442" w:type="pct"/>
            <w:gridSpan w:val="2"/>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 45</w:t>
            </w:r>
          </w:p>
        </w:tc>
      </w:tr>
      <w:tr w:rsidR="00B130B5" w:rsidRPr="00B130B5" w:rsidTr="006D3CBE">
        <w:tc>
          <w:tcPr>
            <w:tcW w:w="298"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3.3.</w:t>
            </w:r>
          </w:p>
        </w:tc>
        <w:tc>
          <w:tcPr>
            <w:tcW w:w="1755"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spacing w:line="20" w:lineRule="atLeast"/>
              <w:rPr>
                <w:rFonts w:ascii="Times New Roman" w:hAnsi="Times New Roman"/>
              </w:rPr>
            </w:pPr>
            <w:r w:rsidRPr="00B130B5">
              <w:rPr>
                <w:rFonts w:ascii="Times New Roman" w:hAnsi="Times New Roman"/>
              </w:rPr>
              <w:t>Население сельского поселения, задействованного в социологических опросах</w:t>
            </w:r>
          </w:p>
        </w:tc>
        <w:tc>
          <w:tcPr>
            <w:tcW w:w="428" w:type="pct"/>
            <w:tcBorders>
              <w:top w:val="single" w:sz="4" w:space="0" w:color="000000"/>
              <w:left w:val="single" w:sz="4" w:space="0" w:color="000000"/>
              <w:bottom w:val="single" w:sz="4" w:space="0" w:color="000000"/>
              <w:right w:val="single" w:sz="4" w:space="0" w:color="000000"/>
            </w:tcBorders>
            <w:hideMark/>
          </w:tcPr>
          <w:p w:rsidR="00B130B5" w:rsidRPr="00B130B5" w:rsidRDefault="00B130B5" w:rsidP="003B6B6F">
            <w:pPr>
              <w:autoSpaceDE w:val="0"/>
              <w:autoSpaceDN w:val="0"/>
              <w:adjustRightInd w:val="0"/>
              <w:spacing w:line="20" w:lineRule="atLeast"/>
              <w:jc w:val="center"/>
              <w:rPr>
                <w:rFonts w:ascii="Times New Roman" w:hAnsi="Times New Roman"/>
              </w:rPr>
            </w:pPr>
            <w:r w:rsidRPr="00B130B5">
              <w:rPr>
                <w:rFonts w:ascii="Times New Roman" w:hAnsi="Times New Roman"/>
              </w:rPr>
              <w:t>%</w:t>
            </w:r>
          </w:p>
        </w:tc>
        <w:tc>
          <w:tcPr>
            <w:tcW w:w="847" w:type="pct"/>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 2</w:t>
            </w:r>
          </w:p>
        </w:tc>
        <w:tc>
          <w:tcPr>
            <w:tcW w:w="567" w:type="pct"/>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 2</w:t>
            </w:r>
          </w:p>
        </w:tc>
        <w:tc>
          <w:tcPr>
            <w:tcW w:w="663" w:type="pct"/>
            <w:gridSpan w:val="2"/>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 2</w:t>
            </w:r>
          </w:p>
        </w:tc>
        <w:tc>
          <w:tcPr>
            <w:tcW w:w="442" w:type="pct"/>
            <w:gridSpan w:val="2"/>
            <w:tcBorders>
              <w:top w:val="single" w:sz="4" w:space="0" w:color="000000"/>
              <w:left w:val="single" w:sz="4" w:space="0" w:color="000000"/>
              <w:bottom w:val="single" w:sz="4" w:space="0" w:color="000000"/>
              <w:right w:val="single" w:sz="4" w:space="0" w:color="000000"/>
            </w:tcBorders>
            <w:hideMark/>
          </w:tcPr>
          <w:p w:rsidR="00B130B5" w:rsidRPr="00E17A59" w:rsidRDefault="00B130B5" w:rsidP="003B6B6F">
            <w:pPr>
              <w:spacing w:line="20" w:lineRule="atLeast"/>
              <w:jc w:val="center"/>
              <w:rPr>
                <w:rFonts w:ascii="Times New Roman" w:hAnsi="Times New Roman"/>
              </w:rPr>
            </w:pPr>
            <w:r w:rsidRPr="00E17A59">
              <w:rPr>
                <w:rFonts w:ascii="Times New Roman" w:hAnsi="Times New Roman"/>
              </w:rPr>
              <w:t>≤ 2</w:t>
            </w:r>
          </w:p>
        </w:tc>
      </w:tr>
    </w:tbl>
    <w:p w:rsidR="00B130B5" w:rsidRDefault="00B130B5" w:rsidP="00B130B5">
      <w:pPr>
        <w:jc w:val="both"/>
        <w:rPr>
          <w:rFonts w:ascii="Times New Roman" w:hAnsi="Times New Roman"/>
        </w:rPr>
      </w:pPr>
      <w:r w:rsidRPr="00B130B5">
        <w:rPr>
          <w:rFonts w:ascii="Times New Roman" w:hAnsi="Times New Roman"/>
        </w:rPr>
        <w:t xml:space="preserve">                                                                                                                                </w:t>
      </w:r>
    </w:p>
    <w:p w:rsidR="00B130B5" w:rsidRDefault="00B130B5" w:rsidP="00B130B5">
      <w:pPr>
        <w:jc w:val="both"/>
        <w:rPr>
          <w:rFonts w:ascii="Times New Roman" w:hAnsi="Times New Roman"/>
        </w:rPr>
      </w:pPr>
    </w:p>
    <w:p w:rsidR="00B130B5" w:rsidRPr="00B130B5" w:rsidRDefault="00B130B5" w:rsidP="00B130B5">
      <w:pPr>
        <w:jc w:val="both"/>
        <w:rPr>
          <w:rFonts w:ascii="Times New Roman" w:hAnsi="Times New Roman"/>
        </w:rPr>
      </w:pPr>
    </w:p>
    <w:p w:rsidR="00B130B5" w:rsidRPr="00B130B5" w:rsidRDefault="00B130B5" w:rsidP="00B130B5">
      <w:pPr>
        <w:jc w:val="right"/>
        <w:rPr>
          <w:rFonts w:ascii="Times New Roman" w:hAnsi="Times New Roman"/>
          <w:b/>
          <w:bCs/>
          <w:sz w:val="28"/>
          <w:szCs w:val="28"/>
        </w:rPr>
      </w:pPr>
    </w:p>
    <w:p w:rsidR="00D41125" w:rsidRDefault="00D41125" w:rsidP="00A83C32">
      <w:pPr>
        <w:jc w:val="right"/>
        <w:rPr>
          <w:rFonts w:ascii="Times New Roman" w:hAnsi="Times New Roman"/>
          <w:b/>
          <w:sz w:val="28"/>
          <w:szCs w:val="28"/>
        </w:rPr>
        <w:sectPr w:rsidR="00D41125" w:rsidSect="00FB3D4A">
          <w:footerReference w:type="even" r:id="rId20"/>
          <w:footerReference w:type="default" r:id="rId21"/>
          <w:pgSz w:w="11906" w:h="16838"/>
          <w:pgMar w:top="1134" w:right="850" w:bottom="1134" w:left="1701" w:header="708" w:footer="708" w:gutter="0"/>
          <w:cols w:space="708"/>
          <w:docGrid w:linePitch="360"/>
        </w:sectPr>
      </w:pPr>
    </w:p>
    <w:p w:rsidR="00A83C32" w:rsidRDefault="00A83C32" w:rsidP="00A83C32">
      <w:pPr>
        <w:widowControl w:val="0"/>
        <w:autoSpaceDE w:val="0"/>
        <w:autoSpaceDN w:val="0"/>
        <w:adjustRightInd w:val="0"/>
        <w:spacing w:line="20" w:lineRule="atLeast"/>
        <w:jc w:val="right"/>
        <w:rPr>
          <w:rFonts w:ascii="Times New Roman" w:hAnsi="Times New Roman"/>
          <w:b/>
          <w:sz w:val="28"/>
          <w:szCs w:val="28"/>
        </w:rPr>
      </w:pPr>
      <w:r>
        <w:rPr>
          <w:rFonts w:ascii="Times New Roman" w:hAnsi="Times New Roman"/>
          <w:b/>
          <w:sz w:val="28"/>
          <w:szCs w:val="28"/>
        </w:rPr>
        <w:lastRenderedPageBreak/>
        <w:t>Таблица 2</w:t>
      </w:r>
    </w:p>
    <w:p w:rsidR="00A83C32" w:rsidRPr="00B130B5" w:rsidRDefault="00A83C32" w:rsidP="00A83C32">
      <w:pPr>
        <w:widowControl w:val="0"/>
        <w:autoSpaceDE w:val="0"/>
        <w:autoSpaceDN w:val="0"/>
        <w:adjustRightInd w:val="0"/>
        <w:spacing w:line="20" w:lineRule="atLeast"/>
        <w:jc w:val="center"/>
        <w:rPr>
          <w:rFonts w:ascii="Times New Roman" w:hAnsi="Times New Roman"/>
          <w:b/>
          <w:sz w:val="28"/>
          <w:szCs w:val="28"/>
        </w:rPr>
      </w:pPr>
      <w:r w:rsidRPr="00B130B5">
        <w:rPr>
          <w:rFonts w:ascii="Times New Roman" w:hAnsi="Times New Roman"/>
          <w:b/>
          <w:sz w:val="28"/>
          <w:szCs w:val="28"/>
        </w:rPr>
        <w:t>Объем финансовых ресурсов на реализацию муниципальной Программы</w:t>
      </w:r>
    </w:p>
    <w:p w:rsidR="00A83C32" w:rsidRPr="00B130B5" w:rsidRDefault="00A83C32" w:rsidP="00A83C32">
      <w:pPr>
        <w:widowControl w:val="0"/>
        <w:autoSpaceDE w:val="0"/>
        <w:autoSpaceDN w:val="0"/>
        <w:adjustRightInd w:val="0"/>
        <w:spacing w:line="20" w:lineRule="atLeast"/>
        <w:ind w:firstLine="540"/>
        <w:jc w:val="both"/>
        <w:rPr>
          <w:rFonts w:ascii="Times New Roman" w:hAnsi="Times New Roman"/>
          <w:sz w:val="20"/>
          <w:szCs w:val="20"/>
        </w:rPr>
      </w:pPr>
    </w:p>
    <w:tbl>
      <w:tblPr>
        <w:tblW w:w="15399" w:type="dxa"/>
        <w:jc w:val="center"/>
        <w:tblLayout w:type="fixed"/>
        <w:tblCellMar>
          <w:left w:w="75" w:type="dxa"/>
          <w:right w:w="75" w:type="dxa"/>
        </w:tblCellMar>
        <w:tblLook w:val="04A0"/>
      </w:tblPr>
      <w:tblGrid>
        <w:gridCol w:w="1408"/>
        <w:gridCol w:w="2564"/>
        <w:gridCol w:w="1844"/>
        <w:gridCol w:w="1700"/>
        <w:gridCol w:w="2182"/>
        <w:gridCol w:w="1698"/>
        <w:gridCol w:w="1846"/>
        <w:gridCol w:w="2157"/>
      </w:tblGrid>
      <w:tr w:rsidR="00A83C32" w:rsidRPr="00B130B5" w:rsidTr="001F3291">
        <w:trPr>
          <w:trHeight w:val="236"/>
          <w:tblHeader/>
          <w:jc w:val="center"/>
        </w:trPr>
        <w:tc>
          <w:tcPr>
            <w:tcW w:w="1408" w:type="dxa"/>
            <w:vMerge w:val="restart"/>
            <w:tcBorders>
              <w:top w:val="single" w:sz="4" w:space="0" w:color="auto"/>
              <w:left w:val="single" w:sz="4" w:space="0" w:color="auto"/>
              <w:bottom w:val="single" w:sz="4" w:space="0" w:color="auto"/>
              <w:right w:val="single" w:sz="4" w:space="0" w:color="auto"/>
            </w:tcBorders>
            <w:hideMark/>
          </w:tcPr>
          <w:p w:rsidR="00A83C32" w:rsidRPr="00B130B5" w:rsidRDefault="00A83C32" w:rsidP="00F50FA0">
            <w:pPr>
              <w:widowControl w:val="0"/>
              <w:autoSpaceDE w:val="0"/>
              <w:autoSpaceDN w:val="0"/>
              <w:adjustRightInd w:val="0"/>
              <w:spacing w:line="20" w:lineRule="atLeast"/>
              <w:jc w:val="center"/>
              <w:rPr>
                <w:rFonts w:ascii="Times New Roman" w:hAnsi="Times New Roman"/>
                <w:sz w:val="18"/>
                <w:szCs w:val="18"/>
              </w:rPr>
            </w:pPr>
            <w:r w:rsidRPr="00B130B5">
              <w:rPr>
                <w:rFonts w:ascii="Times New Roman" w:hAnsi="Times New Roman"/>
                <w:sz w:val="18"/>
                <w:szCs w:val="18"/>
              </w:rPr>
              <w:t>Статус</w:t>
            </w:r>
          </w:p>
        </w:tc>
        <w:tc>
          <w:tcPr>
            <w:tcW w:w="2564" w:type="dxa"/>
            <w:vMerge w:val="restart"/>
            <w:tcBorders>
              <w:top w:val="single" w:sz="4" w:space="0" w:color="auto"/>
              <w:left w:val="single" w:sz="4" w:space="0" w:color="auto"/>
              <w:bottom w:val="single" w:sz="4" w:space="0" w:color="auto"/>
              <w:right w:val="single" w:sz="4" w:space="0" w:color="auto"/>
            </w:tcBorders>
            <w:hideMark/>
          </w:tcPr>
          <w:p w:rsidR="00A83C32" w:rsidRPr="00B130B5" w:rsidRDefault="00A83C32" w:rsidP="00F50FA0">
            <w:pPr>
              <w:widowControl w:val="0"/>
              <w:autoSpaceDE w:val="0"/>
              <w:autoSpaceDN w:val="0"/>
              <w:adjustRightInd w:val="0"/>
              <w:spacing w:line="20" w:lineRule="atLeast"/>
              <w:jc w:val="center"/>
              <w:rPr>
                <w:rFonts w:ascii="Times New Roman" w:hAnsi="Times New Roman"/>
                <w:sz w:val="18"/>
                <w:szCs w:val="18"/>
              </w:rPr>
            </w:pPr>
            <w:r w:rsidRPr="00B130B5">
              <w:rPr>
                <w:rFonts w:ascii="Times New Roman" w:hAnsi="Times New Roman"/>
                <w:sz w:val="18"/>
                <w:szCs w:val="18"/>
              </w:rPr>
              <w:t>Наименование муниципальной программы, подпрограммы муниципальной программы, основного мероприятия</w:t>
            </w:r>
          </w:p>
        </w:tc>
        <w:tc>
          <w:tcPr>
            <w:tcW w:w="1844" w:type="dxa"/>
            <w:vMerge w:val="restart"/>
            <w:tcBorders>
              <w:top w:val="single" w:sz="4" w:space="0" w:color="auto"/>
              <w:left w:val="single" w:sz="4" w:space="0" w:color="auto"/>
              <w:bottom w:val="single" w:sz="4" w:space="0" w:color="auto"/>
              <w:right w:val="single" w:sz="4" w:space="0" w:color="auto"/>
            </w:tcBorders>
            <w:hideMark/>
          </w:tcPr>
          <w:p w:rsidR="00A83C32" w:rsidRPr="00B130B5" w:rsidRDefault="00A83C32" w:rsidP="00F50FA0">
            <w:pPr>
              <w:widowControl w:val="0"/>
              <w:autoSpaceDE w:val="0"/>
              <w:autoSpaceDN w:val="0"/>
              <w:adjustRightInd w:val="0"/>
              <w:spacing w:line="20" w:lineRule="atLeast"/>
              <w:jc w:val="center"/>
              <w:rPr>
                <w:rFonts w:ascii="Times New Roman" w:hAnsi="Times New Roman"/>
                <w:sz w:val="18"/>
                <w:szCs w:val="18"/>
              </w:rPr>
            </w:pPr>
            <w:r w:rsidRPr="00B130B5">
              <w:rPr>
                <w:rFonts w:ascii="Times New Roman" w:hAnsi="Times New Roman"/>
                <w:sz w:val="18"/>
                <w:szCs w:val="18"/>
              </w:rPr>
              <w:t>Ответственный исполнитель, соисполнители, участники</w:t>
            </w:r>
          </w:p>
        </w:tc>
        <w:tc>
          <w:tcPr>
            <w:tcW w:w="1700" w:type="dxa"/>
            <w:vMerge w:val="restart"/>
            <w:tcBorders>
              <w:top w:val="single" w:sz="4" w:space="0" w:color="auto"/>
              <w:left w:val="single" w:sz="4" w:space="0" w:color="auto"/>
              <w:bottom w:val="single" w:sz="4" w:space="0" w:color="auto"/>
              <w:right w:val="single" w:sz="4" w:space="0" w:color="auto"/>
            </w:tcBorders>
            <w:hideMark/>
          </w:tcPr>
          <w:p w:rsidR="00A83C32" w:rsidRPr="00B130B5" w:rsidRDefault="00A83C32" w:rsidP="00F50FA0">
            <w:pPr>
              <w:widowControl w:val="0"/>
              <w:autoSpaceDE w:val="0"/>
              <w:autoSpaceDN w:val="0"/>
              <w:adjustRightInd w:val="0"/>
              <w:spacing w:line="20" w:lineRule="atLeast"/>
              <w:jc w:val="center"/>
              <w:rPr>
                <w:rFonts w:ascii="Times New Roman" w:hAnsi="Times New Roman"/>
                <w:sz w:val="18"/>
                <w:szCs w:val="18"/>
              </w:rPr>
            </w:pPr>
            <w:r w:rsidRPr="00B130B5">
              <w:rPr>
                <w:rFonts w:ascii="Times New Roman" w:hAnsi="Times New Roman"/>
                <w:sz w:val="18"/>
                <w:szCs w:val="18"/>
              </w:rPr>
              <w:t>Источники финансирования</w:t>
            </w:r>
          </w:p>
        </w:tc>
        <w:tc>
          <w:tcPr>
            <w:tcW w:w="2182" w:type="dxa"/>
            <w:vMerge w:val="restart"/>
            <w:tcBorders>
              <w:top w:val="single" w:sz="4" w:space="0" w:color="auto"/>
              <w:left w:val="single" w:sz="4" w:space="0" w:color="auto"/>
              <w:bottom w:val="single" w:sz="4" w:space="0" w:color="auto"/>
              <w:right w:val="single" w:sz="4" w:space="0" w:color="auto"/>
            </w:tcBorders>
            <w:hideMark/>
          </w:tcPr>
          <w:p w:rsidR="00A83C32" w:rsidRPr="00B130B5" w:rsidRDefault="00A83C32" w:rsidP="00F50FA0">
            <w:pPr>
              <w:widowControl w:val="0"/>
              <w:autoSpaceDE w:val="0"/>
              <w:autoSpaceDN w:val="0"/>
              <w:adjustRightInd w:val="0"/>
              <w:spacing w:line="20" w:lineRule="atLeast"/>
              <w:jc w:val="center"/>
              <w:rPr>
                <w:rFonts w:ascii="Times New Roman" w:hAnsi="Times New Roman"/>
                <w:sz w:val="18"/>
                <w:szCs w:val="18"/>
              </w:rPr>
            </w:pPr>
            <w:r w:rsidRPr="00B130B5">
              <w:rPr>
                <w:rFonts w:ascii="Times New Roman" w:hAnsi="Times New Roman"/>
                <w:sz w:val="18"/>
                <w:szCs w:val="18"/>
              </w:rPr>
              <w:t>Всего, (тыс.рублей)</w:t>
            </w:r>
          </w:p>
        </w:tc>
        <w:tc>
          <w:tcPr>
            <w:tcW w:w="5701" w:type="dxa"/>
            <w:gridSpan w:val="3"/>
            <w:tcBorders>
              <w:top w:val="single" w:sz="4" w:space="0" w:color="auto"/>
              <w:left w:val="single" w:sz="4" w:space="0" w:color="auto"/>
              <w:bottom w:val="single" w:sz="4" w:space="0" w:color="auto"/>
              <w:right w:val="single" w:sz="4" w:space="0" w:color="auto"/>
            </w:tcBorders>
            <w:hideMark/>
          </w:tcPr>
          <w:p w:rsidR="00A83C32" w:rsidRPr="00B130B5" w:rsidRDefault="00A83C32" w:rsidP="00F50FA0">
            <w:pPr>
              <w:widowControl w:val="0"/>
              <w:autoSpaceDE w:val="0"/>
              <w:autoSpaceDN w:val="0"/>
              <w:adjustRightInd w:val="0"/>
              <w:spacing w:line="20" w:lineRule="atLeast"/>
              <w:jc w:val="center"/>
              <w:rPr>
                <w:rFonts w:ascii="Times New Roman" w:hAnsi="Times New Roman"/>
                <w:sz w:val="18"/>
                <w:szCs w:val="18"/>
              </w:rPr>
            </w:pPr>
            <w:r w:rsidRPr="00B130B5">
              <w:rPr>
                <w:rFonts w:ascii="Times New Roman" w:hAnsi="Times New Roman"/>
                <w:sz w:val="18"/>
                <w:szCs w:val="18"/>
              </w:rPr>
              <w:t>Объем финансирования по годам, (тыс.рублей)</w:t>
            </w:r>
          </w:p>
        </w:tc>
      </w:tr>
      <w:tr w:rsidR="00A83C32" w:rsidRPr="00B130B5" w:rsidTr="001F3291">
        <w:trPr>
          <w:trHeight w:val="410"/>
          <w:tblHeader/>
          <w:jc w:val="center"/>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A83C32" w:rsidRPr="00B130B5" w:rsidRDefault="00A83C32" w:rsidP="00F50FA0">
            <w:pPr>
              <w:spacing w:line="20" w:lineRule="atLeast"/>
              <w:rPr>
                <w:rFonts w:ascii="Times New Roman" w:hAnsi="Times New Roman"/>
                <w:sz w:val="18"/>
                <w:szCs w:val="18"/>
              </w:rPr>
            </w:pP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A83C32" w:rsidRPr="00B130B5" w:rsidRDefault="00A83C32" w:rsidP="00F50FA0">
            <w:pPr>
              <w:spacing w:line="20" w:lineRule="atLeast"/>
              <w:rPr>
                <w:rFonts w:ascii="Times New Roman" w:hAnsi="Times New Roman"/>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83C32" w:rsidRPr="00B130B5" w:rsidRDefault="00A83C32" w:rsidP="00F50FA0">
            <w:pPr>
              <w:spacing w:line="20" w:lineRule="atLeast"/>
              <w:rPr>
                <w:rFonts w:ascii="Times New Roman" w:hAnsi="Times New Roman"/>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A83C32" w:rsidRPr="00B130B5" w:rsidRDefault="00A83C32" w:rsidP="00F50FA0">
            <w:pPr>
              <w:spacing w:line="20" w:lineRule="atLeast"/>
              <w:rPr>
                <w:rFonts w:ascii="Times New Roman" w:hAnsi="Times New Roman"/>
                <w:sz w:val="18"/>
                <w:szCs w:val="18"/>
              </w:rPr>
            </w:pPr>
          </w:p>
        </w:tc>
        <w:tc>
          <w:tcPr>
            <w:tcW w:w="2182" w:type="dxa"/>
            <w:vMerge/>
            <w:tcBorders>
              <w:top w:val="single" w:sz="4" w:space="0" w:color="auto"/>
              <w:left w:val="single" w:sz="4" w:space="0" w:color="auto"/>
              <w:bottom w:val="single" w:sz="4" w:space="0" w:color="auto"/>
              <w:right w:val="single" w:sz="4" w:space="0" w:color="auto"/>
            </w:tcBorders>
            <w:vAlign w:val="center"/>
            <w:hideMark/>
          </w:tcPr>
          <w:p w:rsidR="00A83C32" w:rsidRPr="00B130B5" w:rsidRDefault="00A83C32" w:rsidP="00F50FA0">
            <w:pPr>
              <w:spacing w:line="20" w:lineRule="atLeast"/>
              <w:rPr>
                <w:rFonts w:ascii="Times New Roman" w:hAnsi="Times New Roman"/>
                <w:sz w:val="18"/>
                <w:szCs w:val="18"/>
              </w:rPr>
            </w:pPr>
          </w:p>
        </w:tc>
        <w:tc>
          <w:tcPr>
            <w:tcW w:w="1698" w:type="dxa"/>
            <w:tcBorders>
              <w:top w:val="nil"/>
              <w:left w:val="single" w:sz="4" w:space="0" w:color="auto"/>
              <w:bottom w:val="single" w:sz="4" w:space="0" w:color="auto"/>
              <w:right w:val="single" w:sz="4" w:space="0" w:color="auto"/>
            </w:tcBorders>
            <w:vAlign w:val="center"/>
            <w:hideMark/>
          </w:tcPr>
          <w:p w:rsidR="00A83C32" w:rsidRPr="00B130B5" w:rsidRDefault="00F42555" w:rsidP="00F50FA0">
            <w:pPr>
              <w:spacing w:line="20" w:lineRule="atLeast"/>
              <w:jc w:val="center"/>
              <w:rPr>
                <w:rFonts w:ascii="Times New Roman" w:hAnsi="Times New Roman"/>
                <w:sz w:val="18"/>
                <w:szCs w:val="18"/>
              </w:rPr>
            </w:pPr>
            <w:r>
              <w:rPr>
                <w:rFonts w:ascii="Times New Roman" w:hAnsi="Times New Roman"/>
                <w:sz w:val="18"/>
                <w:szCs w:val="18"/>
              </w:rPr>
              <w:t>2021</w:t>
            </w:r>
            <w:r w:rsidR="00A83C32" w:rsidRPr="00B130B5">
              <w:rPr>
                <w:rFonts w:ascii="Times New Roman" w:hAnsi="Times New Roman"/>
                <w:sz w:val="18"/>
                <w:szCs w:val="18"/>
              </w:rPr>
              <w:t xml:space="preserve"> год</w:t>
            </w:r>
          </w:p>
        </w:tc>
        <w:tc>
          <w:tcPr>
            <w:tcW w:w="1846" w:type="dxa"/>
            <w:tcBorders>
              <w:top w:val="nil"/>
              <w:left w:val="single" w:sz="4" w:space="0" w:color="auto"/>
              <w:bottom w:val="single" w:sz="4" w:space="0" w:color="auto"/>
              <w:right w:val="single" w:sz="4" w:space="0" w:color="auto"/>
            </w:tcBorders>
            <w:vAlign w:val="center"/>
          </w:tcPr>
          <w:p w:rsidR="00A83C32" w:rsidRPr="00B130B5" w:rsidRDefault="00F42555" w:rsidP="00F50FA0">
            <w:pPr>
              <w:spacing w:line="20" w:lineRule="atLeast"/>
              <w:jc w:val="center"/>
              <w:rPr>
                <w:rFonts w:ascii="Times New Roman" w:hAnsi="Times New Roman"/>
                <w:sz w:val="18"/>
                <w:szCs w:val="18"/>
              </w:rPr>
            </w:pPr>
            <w:r>
              <w:rPr>
                <w:rFonts w:ascii="Times New Roman" w:hAnsi="Times New Roman"/>
                <w:sz w:val="18"/>
                <w:szCs w:val="18"/>
              </w:rPr>
              <w:t>2022</w:t>
            </w:r>
            <w:r w:rsidR="00A83C32" w:rsidRPr="00B130B5">
              <w:rPr>
                <w:rFonts w:ascii="Times New Roman" w:hAnsi="Times New Roman"/>
                <w:sz w:val="18"/>
                <w:szCs w:val="18"/>
              </w:rPr>
              <w:t xml:space="preserve"> год</w:t>
            </w:r>
          </w:p>
        </w:tc>
        <w:tc>
          <w:tcPr>
            <w:tcW w:w="2157" w:type="dxa"/>
            <w:tcBorders>
              <w:top w:val="nil"/>
              <w:left w:val="single" w:sz="4" w:space="0" w:color="auto"/>
              <w:bottom w:val="single" w:sz="4" w:space="0" w:color="auto"/>
              <w:right w:val="single" w:sz="4" w:space="0" w:color="auto"/>
            </w:tcBorders>
            <w:vAlign w:val="center"/>
          </w:tcPr>
          <w:p w:rsidR="00A83C32" w:rsidRPr="00B130B5" w:rsidRDefault="00F42555" w:rsidP="00F50FA0">
            <w:pPr>
              <w:spacing w:line="20" w:lineRule="atLeast"/>
              <w:jc w:val="center"/>
              <w:rPr>
                <w:rFonts w:ascii="Times New Roman" w:hAnsi="Times New Roman"/>
                <w:sz w:val="18"/>
                <w:szCs w:val="18"/>
              </w:rPr>
            </w:pPr>
            <w:r>
              <w:rPr>
                <w:rFonts w:ascii="Times New Roman" w:hAnsi="Times New Roman"/>
                <w:sz w:val="18"/>
                <w:szCs w:val="18"/>
              </w:rPr>
              <w:t>2023</w:t>
            </w:r>
            <w:r w:rsidR="00A83C32" w:rsidRPr="00B130B5">
              <w:rPr>
                <w:rFonts w:ascii="Times New Roman" w:hAnsi="Times New Roman"/>
                <w:sz w:val="18"/>
                <w:szCs w:val="18"/>
              </w:rPr>
              <w:t xml:space="preserve"> год</w:t>
            </w:r>
          </w:p>
        </w:tc>
      </w:tr>
      <w:tr w:rsidR="00A83C32" w:rsidRPr="00B130B5" w:rsidTr="001F3291">
        <w:trPr>
          <w:tblHeader/>
          <w:jc w:val="center"/>
        </w:trPr>
        <w:tc>
          <w:tcPr>
            <w:tcW w:w="1408" w:type="dxa"/>
            <w:tcBorders>
              <w:top w:val="nil"/>
              <w:left w:val="single" w:sz="4" w:space="0" w:color="auto"/>
              <w:bottom w:val="single" w:sz="4" w:space="0" w:color="auto"/>
              <w:right w:val="single" w:sz="4" w:space="0" w:color="auto"/>
            </w:tcBorders>
            <w:hideMark/>
          </w:tcPr>
          <w:p w:rsidR="00A83C32" w:rsidRPr="00B130B5" w:rsidRDefault="00A83C32" w:rsidP="00F50FA0">
            <w:pPr>
              <w:widowControl w:val="0"/>
              <w:autoSpaceDE w:val="0"/>
              <w:autoSpaceDN w:val="0"/>
              <w:adjustRightInd w:val="0"/>
              <w:spacing w:line="20" w:lineRule="atLeast"/>
              <w:jc w:val="center"/>
              <w:rPr>
                <w:rFonts w:ascii="Times New Roman" w:hAnsi="Times New Roman"/>
                <w:sz w:val="18"/>
                <w:szCs w:val="18"/>
              </w:rPr>
            </w:pPr>
            <w:r w:rsidRPr="00B130B5">
              <w:rPr>
                <w:rFonts w:ascii="Times New Roman" w:hAnsi="Times New Roman"/>
                <w:sz w:val="18"/>
                <w:szCs w:val="18"/>
              </w:rPr>
              <w:t>1</w:t>
            </w:r>
          </w:p>
        </w:tc>
        <w:tc>
          <w:tcPr>
            <w:tcW w:w="2564" w:type="dxa"/>
            <w:tcBorders>
              <w:top w:val="nil"/>
              <w:left w:val="single" w:sz="4" w:space="0" w:color="auto"/>
              <w:bottom w:val="single" w:sz="4" w:space="0" w:color="auto"/>
              <w:right w:val="single" w:sz="4" w:space="0" w:color="auto"/>
            </w:tcBorders>
            <w:hideMark/>
          </w:tcPr>
          <w:p w:rsidR="00A83C32" w:rsidRPr="00B130B5" w:rsidRDefault="00A83C32" w:rsidP="00F50FA0">
            <w:pPr>
              <w:widowControl w:val="0"/>
              <w:autoSpaceDE w:val="0"/>
              <w:autoSpaceDN w:val="0"/>
              <w:adjustRightInd w:val="0"/>
              <w:spacing w:line="20" w:lineRule="atLeast"/>
              <w:jc w:val="center"/>
              <w:rPr>
                <w:rFonts w:ascii="Times New Roman" w:hAnsi="Times New Roman"/>
                <w:sz w:val="18"/>
                <w:szCs w:val="18"/>
              </w:rPr>
            </w:pPr>
            <w:r w:rsidRPr="00B130B5">
              <w:rPr>
                <w:rFonts w:ascii="Times New Roman" w:hAnsi="Times New Roman"/>
                <w:sz w:val="18"/>
                <w:szCs w:val="18"/>
              </w:rPr>
              <w:t>2</w:t>
            </w:r>
          </w:p>
        </w:tc>
        <w:tc>
          <w:tcPr>
            <w:tcW w:w="1844" w:type="dxa"/>
            <w:tcBorders>
              <w:top w:val="nil"/>
              <w:left w:val="single" w:sz="4" w:space="0" w:color="auto"/>
              <w:bottom w:val="single" w:sz="4" w:space="0" w:color="auto"/>
              <w:right w:val="single" w:sz="4" w:space="0" w:color="auto"/>
            </w:tcBorders>
            <w:hideMark/>
          </w:tcPr>
          <w:p w:rsidR="00A83C32" w:rsidRPr="00B130B5" w:rsidRDefault="00A83C32" w:rsidP="00F50FA0">
            <w:pPr>
              <w:widowControl w:val="0"/>
              <w:autoSpaceDE w:val="0"/>
              <w:autoSpaceDN w:val="0"/>
              <w:adjustRightInd w:val="0"/>
              <w:spacing w:line="20" w:lineRule="atLeast"/>
              <w:jc w:val="center"/>
              <w:rPr>
                <w:rFonts w:ascii="Times New Roman" w:hAnsi="Times New Roman"/>
                <w:sz w:val="18"/>
                <w:szCs w:val="18"/>
              </w:rPr>
            </w:pPr>
            <w:r w:rsidRPr="00B130B5">
              <w:rPr>
                <w:rFonts w:ascii="Times New Roman" w:hAnsi="Times New Roman"/>
                <w:sz w:val="18"/>
                <w:szCs w:val="18"/>
              </w:rPr>
              <w:t>3</w:t>
            </w:r>
          </w:p>
        </w:tc>
        <w:tc>
          <w:tcPr>
            <w:tcW w:w="1700" w:type="dxa"/>
            <w:tcBorders>
              <w:top w:val="nil"/>
              <w:left w:val="single" w:sz="4" w:space="0" w:color="auto"/>
              <w:bottom w:val="single" w:sz="4" w:space="0" w:color="auto"/>
              <w:right w:val="single" w:sz="4" w:space="0" w:color="auto"/>
            </w:tcBorders>
            <w:hideMark/>
          </w:tcPr>
          <w:p w:rsidR="00A83C32" w:rsidRPr="00B130B5" w:rsidRDefault="00A83C32" w:rsidP="00F50FA0">
            <w:pPr>
              <w:widowControl w:val="0"/>
              <w:autoSpaceDE w:val="0"/>
              <w:autoSpaceDN w:val="0"/>
              <w:adjustRightInd w:val="0"/>
              <w:spacing w:line="20" w:lineRule="atLeast"/>
              <w:jc w:val="center"/>
              <w:rPr>
                <w:rFonts w:ascii="Times New Roman" w:hAnsi="Times New Roman"/>
                <w:sz w:val="18"/>
                <w:szCs w:val="18"/>
              </w:rPr>
            </w:pPr>
            <w:r w:rsidRPr="00B130B5">
              <w:rPr>
                <w:rFonts w:ascii="Times New Roman" w:hAnsi="Times New Roman"/>
                <w:sz w:val="18"/>
                <w:szCs w:val="18"/>
              </w:rPr>
              <w:t>4</w:t>
            </w:r>
          </w:p>
        </w:tc>
        <w:tc>
          <w:tcPr>
            <w:tcW w:w="2182" w:type="dxa"/>
            <w:tcBorders>
              <w:top w:val="nil"/>
              <w:left w:val="single" w:sz="4" w:space="0" w:color="auto"/>
              <w:bottom w:val="single" w:sz="4" w:space="0" w:color="auto"/>
              <w:right w:val="single" w:sz="4" w:space="0" w:color="auto"/>
            </w:tcBorders>
            <w:hideMark/>
          </w:tcPr>
          <w:p w:rsidR="00A83C32" w:rsidRPr="00B130B5" w:rsidRDefault="00A83C32" w:rsidP="00F50FA0">
            <w:pPr>
              <w:widowControl w:val="0"/>
              <w:autoSpaceDE w:val="0"/>
              <w:autoSpaceDN w:val="0"/>
              <w:adjustRightInd w:val="0"/>
              <w:spacing w:line="20" w:lineRule="atLeast"/>
              <w:jc w:val="center"/>
              <w:rPr>
                <w:rFonts w:ascii="Times New Roman" w:hAnsi="Times New Roman"/>
                <w:sz w:val="18"/>
                <w:szCs w:val="18"/>
              </w:rPr>
            </w:pPr>
            <w:r w:rsidRPr="00B130B5">
              <w:rPr>
                <w:rFonts w:ascii="Times New Roman" w:hAnsi="Times New Roman"/>
                <w:sz w:val="18"/>
                <w:szCs w:val="18"/>
              </w:rPr>
              <w:t>5</w:t>
            </w:r>
          </w:p>
        </w:tc>
        <w:tc>
          <w:tcPr>
            <w:tcW w:w="1698" w:type="dxa"/>
            <w:tcBorders>
              <w:top w:val="nil"/>
              <w:left w:val="single" w:sz="4" w:space="0" w:color="auto"/>
              <w:bottom w:val="single" w:sz="4" w:space="0" w:color="auto"/>
              <w:right w:val="single" w:sz="4" w:space="0" w:color="auto"/>
            </w:tcBorders>
            <w:hideMark/>
          </w:tcPr>
          <w:p w:rsidR="00A83C32" w:rsidRPr="00B130B5" w:rsidRDefault="00A83C32" w:rsidP="00F50FA0">
            <w:pPr>
              <w:widowControl w:val="0"/>
              <w:autoSpaceDE w:val="0"/>
              <w:autoSpaceDN w:val="0"/>
              <w:adjustRightInd w:val="0"/>
              <w:spacing w:line="20" w:lineRule="atLeast"/>
              <w:jc w:val="center"/>
              <w:rPr>
                <w:rFonts w:ascii="Times New Roman" w:hAnsi="Times New Roman"/>
                <w:sz w:val="18"/>
                <w:szCs w:val="18"/>
              </w:rPr>
            </w:pPr>
            <w:r w:rsidRPr="00B130B5">
              <w:rPr>
                <w:rFonts w:ascii="Times New Roman" w:hAnsi="Times New Roman"/>
                <w:sz w:val="18"/>
                <w:szCs w:val="18"/>
              </w:rPr>
              <w:t>6</w:t>
            </w:r>
          </w:p>
        </w:tc>
        <w:tc>
          <w:tcPr>
            <w:tcW w:w="1846" w:type="dxa"/>
            <w:tcBorders>
              <w:top w:val="nil"/>
              <w:left w:val="single" w:sz="4" w:space="0" w:color="auto"/>
              <w:bottom w:val="single" w:sz="4" w:space="0" w:color="auto"/>
              <w:right w:val="single" w:sz="4" w:space="0" w:color="auto"/>
            </w:tcBorders>
            <w:hideMark/>
          </w:tcPr>
          <w:p w:rsidR="00A83C32" w:rsidRPr="00B130B5" w:rsidRDefault="00A83C32" w:rsidP="00F50FA0">
            <w:pPr>
              <w:widowControl w:val="0"/>
              <w:autoSpaceDE w:val="0"/>
              <w:autoSpaceDN w:val="0"/>
              <w:adjustRightInd w:val="0"/>
              <w:spacing w:line="20" w:lineRule="atLeast"/>
              <w:jc w:val="center"/>
              <w:rPr>
                <w:rFonts w:ascii="Times New Roman" w:hAnsi="Times New Roman"/>
                <w:sz w:val="18"/>
                <w:szCs w:val="18"/>
              </w:rPr>
            </w:pPr>
            <w:r w:rsidRPr="00B130B5">
              <w:rPr>
                <w:rFonts w:ascii="Times New Roman" w:hAnsi="Times New Roman"/>
                <w:sz w:val="18"/>
                <w:szCs w:val="18"/>
              </w:rPr>
              <w:t>7</w:t>
            </w:r>
          </w:p>
        </w:tc>
        <w:tc>
          <w:tcPr>
            <w:tcW w:w="2157" w:type="dxa"/>
            <w:tcBorders>
              <w:top w:val="nil"/>
              <w:left w:val="single" w:sz="4" w:space="0" w:color="auto"/>
              <w:bottom w:val="single" w:sz="4" w:space="0" w:color="auto"/>
              <w:right w:val="single" w:sz="4" w:space="0" w:color="auto"/>
            </w:tcBorders>
            <w:hideMark/>
          </w:tcPr>
          <w:p w:rsidR="00A83C32" w:rsidRPr="00B130B5" w:rsidRDefault="00A83C32" w:rsidP="00F50FA0">
            <w:pPr>
              <w:widowControl w:val="0"/>
              <w:autoSpaceDE w:val="0"/>
              <w:autoSpaceDN w:val="0"/>
              <w:adjustRightInd w:val="0"/>
              <w:spacing w:line="20" w:lineRule="atLeast"/>
              <w:jc w:val="center"/>
              <w:rPr>
                <w:rFonts w:ascii="Times New Roman" w:hAnsi="Times New Roman"/>
                <w:sz w:val="18"/>
                <w:szCs w:val="18"/>
              </w:rPr>
            </w:pPr>
            <w:r w:rsidRPr="00B130B5">
              <w:rPr>
                <w:rFonts w:ascii="Times New Roman" w:hAnsi="Times New Roman"/>
                <w:sz w:val="18"/>
                <w:szCs w:val="18"/>
              </w:rPr>
              <w:t>8</w:t>
            </w:r>
          </w:p>
        </w:tc>
      </w:tr>
      <w:tr w:rsidR="00A83C32" w:rsidRPr="00B130B5" w:rsidTr="001F3291">
        <w:trPr>
          <w:trHeight w:val="406"/>
          <w:jc w:val="center"/>
        </w:trPr>
        <w:tc>
          <w:tcPr>
            <w:tcW w:w="1408" w:type="dxa"/>
            <w:vMerge w:val="restart"/>
            <w:tcBorders>
              <w:top w:val="nil"/>
              <w:left w:val="single" w:sz="4" w:space="0" w:color="auto"/>
              <w:bottom w:val="single" w:sz="4" w:space="0" w:color="auto"/>
              <w:right w:val="single" w:sz="4" w:space="0" w:color="auto"/>
            </w:tcBorders>
            <w:hideMark/>
          </w:tcPr>
          <w:p w:rsidR="00A83C32" w:rsidRPr="00B130B5" w:rsidRDefault="00A83C32" w:rsidP="00F50FA0">
            <w:pPr>
              <w:widowControl w:val="0"/>
              <w:autoSpaceDE w:val="0"/>
              <w:autoSpaceDN w:val="0"/>
              <w:adjustRightInd w:val="0"/>
              <w:spacing w:line="20" w:lineRule="atLeast"/>
              <w:rPr>
                <w:rFonts w:ascii="Times New Roman" w:hAnsi="Times New Roman"/>
                <w:b/>
                <w:sz w:val="18"/>
                <w:szCs w:val="18"/>
              </w:rPr>
            </w:pPr>
            <w:r w:rsidRPr="00B130B5">
              <w:rPr>
                <w:rFonts w:ascii="Times New Roman" w:hAnsi="Times New Roman"/>
                <w:b/>
                <w:sz w:val="18"/>
                <w:szCs w:val="18"/>
              </w:rPr>
              <w:t>Муниципальная</w:t>
            </w:r>
            <w:r w:rsidRPr="00B130B5">
              <w:rPr>
                <w:rFonts w:ascii="Times New Roman" w:hAnsi="Times New Roman"/>
                <w:b/>
                <w:sz w:val="18"/>
                <w:szCs w:val="18"/>
              </w:rPr>
              <w:br/>
              <w:t xml:space="preserve">Программа </w:t>
            </w:r>
          </w:p>
        </w:tc>
        <w:tc>
          <w:tcPr>
            <w:tcW w:w="2564" w:type="dxa"/>
            <w:vMerge w:val="restart"/>
            <w:tcBorders>
              <w:top w:val="nil"/>
              <w:left w:val="single" w:sz="4" w:space="0" w:color="auto"/>
              <w:bottom w:val="single" w:sz="4" w:space="0" w:color="auto"/>
              <w:right w:val="single" w:sz="4" w:space="0" w:color="auto"/>
            </w:tcBorders>
            <w:hideMark/>
          </w:tcPr>
          <w:p w:rsidR="00A83C32" w:rsidRPr="00B130B5" w:rsidRDefault="00A83C32" w:rsidP="00F50FA0">
            <w:pPr>
              <w:widowControl w:val="0"/>
              <w:autoSpaceDE w:val="0"/>
              <w:autoSpaceDN w:val="0"/>
              <w:adjustRightInd w:val="0"/>
              <w:spacing w:line="20" w:lineRule="atLeast"/>
              <w:rPr>
                <w:rFonts w:ascii="Times New Roman" w:hAnsi="Times New Roman"/>
                <w:b/>
                <w:sz w:val="18"/>
                <w:szCs w:val="18"/>
              </w:rPr>
            </w:pPr>
            <w:r w:rsidRPr="00B130B5">
              <w:rPr>
                <w:rFonts w:ascii="Times New Roman" w:hAnsi="Times New Roman"/>
                <w:b/>
                <w:sz w:val="18"/>
                <w:szCs w:val="18"/>
              </w:rPr>
              <w:t>Развитие муниципальной службы в муниципальном образов</w:t>
            </w:r>
            <w:r w:rsidR="00F42555">
              <w:rPr>
                <w:rFonts w:ascii="Times New Roman" w:hAnsi="Times New Roman"/>
                <w:b/>
                <w:sz w:val="18"/>
                <w:szCs w:val="18"/>
              </w:rPr>
              <w:t xml:space="preserve">ании сельское </w:t>
            </w:r>
            <w:r w:rsidR="00F42555" w:rsidRPr="003C4845">
              <w:rPr>
                <w:rFonts w:ascii="Times New Roman" w:hAnsi="Times New Roman"/>
                <w:b/>
                <w:sz w:val="18"/>
                <w:szCs w:val="18"/>
              </w:rPr>
              <w:t xml:space="preserve">поселение </w:t>
            </w:r>
            <w:r w:rsidR="003C4845" w:rsidRPr="003C4845">
              <w:rPr>
                <w:rFonts w:ascii="Times New Roman" w:hAnsi="Times New Roman"/>
                <w:b/>
                <w:sz w:val="18"/>
                <w:szCs w:val="18"/>
              </w:rPr>
              <w:t>Русскинская</w:t>
            </w:r>
          </w:p>
        </w:tc>
        <w:tc>
          <w:tcPr>
            <w:tcW w:w="1844" w:type="dxa"/>
            <w:vMerge w:val="restart"/>
            <w:tcBorders>
              <w:top w:val="nil"/>
              <w:left w:val="single" w:sz="4" w:space="0" w:color="auto"/>
              <w:bottom w:val="single" w:sz="4" w:space="0" w:color="auto"/>
              <w:right w:val="single" w:sz="4" w:space="0" w:color="auto"/>
            </w:tcBorders>
            <w:hideMark/>
          </w:tcPr>
          <w:p w:rsidR="00A83C32" w:rsidRPr="00B130B5" w:rsidRDefault="00A83C32" w:rsidP="003C4845">
            <w:pPr>
              <w:widowControl w:val="0"/>
              <w:autoSpaceDE w:val="0"/>
              <w:autoSpaceDN w:val="0"/>
              <w:adjustRightInd w:val="0"/>
              <w:spacing w:line="20" w:lineRule="atLeast"/>
              <w:ind w:right="67"/>
              <w:rPr>
                <w:rFonts w:ascii="Times New Roman" w:hAnsi="Times New Roman"/>
                <w:b/>
                <w:sz w:val="18"/>
                <w:szCs w:val="18"/>
              </w:rPr>
            </w:pPr>
            <w:r w:rsidRPr="00B130B5">
              <w:rPr>
                <w:rFonts w:ascii="Times New Roman" w:hAnsi="Times New Roman"/>
                <w:sz w:val="16"/>
                <w:szCs w:val="16"/>
              </w:rPr>
              <w:t>Администра</w:t>
            </w:r>
            <w:r w:rsidR="003C4845">
              <w:rPr>
                <w:rFonts w:ascii="Times New Roman" w:hAnsi="Times New Roman"/>
                <w:sz w:val="16"/>
                <w:szCs w:val="16"/>
              </w:rPr>
              <w:t>ция сельского поселения Русскинская</w:t>
            </w:r>
            <w:r w:rsidRPr="00B130B5">
              <w:rPr>
                <w:rFonts w:ascii="Times New Roman" w:hAnsi="Times New Roman"/>
                <w:sz w:val="16"/>
                <w:szCs w:val="16"/>
              </w:rPr>
              <w:t>,                МКУ «ХЭУ администра</w:t>
            </w:r>
            <w:r w:rsidR="003C4845">
              <w:rPr>
                <w:rFonts w:ascii="Times New Roman" w:hAnsi="Times New Roman"/>
                <w:sz w:val="16"/>
                <w:szCs w:val="16"/>
              </w:rPr>
              <w:t>ции сельского поселения Русскинская</w:t>
            </w:r>
            <w:r w:rsidRPr="00B130B5">
              <w:rPr>
                <w:rFonts w:ascii="Times New Roman" w:hAnsi="Times New Roman"/>
                <w:sz w:val="16"/>
                <w:szCs w:val="16"/>
              </w:rPr>
              <w:t>»</w:t>
            </w:r>
          </w:p>
        </w:tc>
        <w:tc>
          <w:tcPr>
            <w:tcW w:w="1700" w:type="dxa"/>
            <w:tcBorders>
              <w:top w:val="nil"/>
              <w:left w:val="single" w:sz="4" w:space="0" w:color="auto"/>
              <w:bottom w:val="single" w:sz="4" w:space="0" w:color="auto"/>
              <w:right w:val="single" w:sz="4" w:space="0" w:color="auto"/>
            </w:tcBorders>
            <w:hideMark/>
          </w:tcPr>
          <w:p w:rsidR="00A83C32" w:rsidRPr="002978DE" w:rsidRDefault="00A83C32" w:rsidP="00F50FA0">
            <w:pPr>
              <w:pStyle w:val="ab"/>
              <w:rPr>
                <w:rFonts w:ascii="Times New Roman" w:hAnsi="Times New Roman"/>
                <w:b/>
                <w:sz w:val="18"/>
                <w:szCs w:val="18"/>
              </w:rPr>
            </w:pPr>
            <w:r w:rsidRPr="002978DE">
              <w:rPr>
                <w:rFonts w:ascii="Times New Roman" w:hAnsi="Times New Roman"/>
                <w:b/>
                <w:sz w:val="18"/>
                <w:szCs w:val="18"/>
              </w:rPr>
              <w:t>Всего,</w:t>
            </w:r>
          </w:p>
          <w:p w:rsidR="00A83C32" w:rsidRPr="002978DE" w:rsidRDefault="00A83C32" w:rsidP="00F50FA0">
            <w:pPr>
              <w:pStyle w:val="ab"/>
              <w:rPr>
                <w:rFonts w:ascii="Times New Roman" w:hAnsi="Times New Roman"/>
                <w:b/>
                <w:sz w:val="18"/>
                <w:szCs w:val="18"/>
              </w:rPr>
            </w:pPr>
            <w:r w:rsidRPr="002978DE">
              <w:rPr>
                <w:rFonts w:ascii="Times New Roman" w:hAnsi="Times New Roman"/>
                <w:b/>
                <w:sz w:val="18"/>
                <w:szCs w:val="18"/>
              </w:rPr>
              <w:t>в том числе:</w:t>
            </w:r>
          </w:p>
        </w:tc>
        <w:tc>
          <w:tcPr>
            <w:tcW w:w="2182" w:type="dxa"/>
            <w:tcBorders>
              <w:top w:val="nil"/>
              <w:left w:val="single" w:sz="4" w:space="0" w:color="auto"/>
              <w:bottom w:val="single" w:sz="4" w:space="0" w:color="auto"/>
              <w:right w:val="single" w:sz="4" w:space="0" w:color="auto"/>
            </w:tcBorders>
          </w:tcPr>
          <w:p w:rsidR="00A83C32" w:rsidRPr="002978DE" w:rsidRDefault="002C2886" w:rsidP="00F50FA0">
            <w:pPr>
              <w:pStyle w:val="ab"/>
              <w:jc w:val="center"/>
              <w:rPr>
                <w:rFonts w:ascii="Times New Roman" w:hAnsi="Times New Roman"/>
                <w:b/>
                <w:sz w:val="18"/>
                <w:szCs w:val="18"/>
              </w:rPr>
            </w:pPr>
            <w:r>
              <w:rPr>
                <w:rFonts w:ascii="Times New Roman" w:hAnsi="Times New Roman"/>
                <w:b/>
                <w:sz w:val="18"/>
                <w:szCs w:val="18"/>
              </w:rPr>
              <w:t>59 934,2</w:t>
            </w:r>
          </w:p>
        </w:tc>
        <w:tc>
          <w:tcPr>
            <w:tcW w:w="1698" w:type="dxa"/>
            <w:tcBorders>
              <w:top w:val="nil"/>
              <w:left w:val="single" w:sz="4" w:space="0" w:color="auto"/>
              <w:bottom w:val="single" w:sz="4" w:space="0" w:color="auto"/>
              <w:right w:val="single" w:sz="4" w:space="0" w:color="auto"/>
            </w:tcBorders>
          </w:tcPr>
          <w:p w:rsidR="00A83C32" w:rsidRPr="002978DE" w:rsidRDefault="002C2886" w:rsidP="00F50FA0">
            <w:pPr>
              <w:pStyle w:val="ab"/>
              <w:jc w:val="center"/>
              <w:rPr>
                <w:rFonts w:ascii="Times New Roman" w:hAnsi="Times New Roman"/>
                <w:b/>
                <w:sz w:val="18"/>
                <w:szCs w:val="18"/>
              </w:rPr>
            </w:pPr>
            <w:r>
              <w:rPr>
                <w:rFonts w:ascii="Times New Roman" w:hAnsi="Times New Roman"/>
                <w:b/>
                <w:sz w:val="18"/>
                <w:szCs w:val="18"/>
              </w:rPr>
              <w:t>19 993,0</w:t>
            </w:r>
          </w:p>
        </w:tc>
        <w:tc>
          <w:tcPr>
            <w:tcW w:w="1846" w:type="dxa"/>
            <w:tcBorders>
              <w:top w:val="nil"/>
              <w:left w:val="single" w:sz="4" w:space="0" w:color="auto"/>
              <w:bottom w:val="single" w:sz="4" w:space="0" w:color="auto"/>
              <w:right w:val="single" w:sz="4" w:space="0" w:color="auto"/>
            </w:tcBorders>
          </w:tcPr>
          <w:p w:rsidR="00A83C32" w:rsidRPr="002978DE" w:rsidRDefault="002C2886" w:rsidP="00345FF8">
            <w:pPr>
              <w:pStyle w:val="ab"/>
              <w:jc w:val="center"/>
              <w:rPr>
                <w:rFonts w:ascii="Times New Roman" w:hAnsi="Times New Roman"/>
                <w:b/>
                <w:sz w:val="18"/>
                <w:szCs w:val="18"/>
              </w:rPr>
            </w:pPr>
            <w:r>
              <w:rPr>
                <w:rFonts w:ascii="Times New Roman" w:hAnsi="Times New Roman"/>
                <w:b/>
                <w:sz w:val="18"/>
                <w:szCs w:val="18"/>
              </w:rPr>
              <w:t>20 137,1</w:t>
            </w:r>
          </w:p>
        </w:tc>
        <w:tc>
          <w:tcPr>
            <w:tcW w:w="2157" w:type="dxa"/>
            <w:tcBorders>
              <w:top w:val="nil"/>
              <w:left w:val="single" w:sz="4" w:space="0" w:color="auto"/>
              <w:bottom w:val="single" w:sz="4" w:space="0" w:color="auto"/>
              <w:right w:val="single" w:sz="4" w:space="0" w:color="auto"/>
            </w:tcBorders>
          </w:tcPr>
          <w:p w:rsidR="00A83C32" w:rsidRPr="002978DE" w:rsidRDefault="002C2886" w:rsidP="00F50FA0">
            <w:pPr>
              <w:pStyle w:val="ab"/>
              <w:jc w:val="center"/>
              <w:rPr>
                <w:rFonts w:ascii="Times New Roman" w:hAnsi="Times New Roman"/>
                <w:b/>
                <w:sz w:val="18"/>
                <w:szCs w:val="18"/>
              </w:rPr>
            </w:pPr>
            <w:r>
              <w:rPr>
                <w:rFonts w:ascii="Times New Roman" w:hAnsi="Times New Roman"/>
                <w:b/>
                <w:sz w:val="18"/>
                <w:szCs w:val="18"/>
              </w:rPr>
              <w:t>19 804,1</w:t>
            </w:r>
          </w:p>
        </w:tc>
      </w:tr>
      <w:tr w:rsidR="00A83C32" w:rsidRPr="00B130B5" w:rsidTr="001F3291">
        <w:trPr>
          <w:trHeight w:val="285"/>
          <w:jc w:val="center"/>
        </w:trPr>
        <w:tc>
          <w:tcPr>
            <w:tcW w:w="1408" w:type="dxa"/>
            <w:vMerge/>
            <w:tcBorders>
              <w:top w:val="nil"/>
              <w:left w:val="single" w:sz="4" w:space="0" w:color="auto"/>
              <w:bottom w:val="single" w:sz="4" w:space="0" w:color="auto"/>
              <w:right w:val="single" w:sz="4" w:space="0" w:color="auto"/>
            </w:tcBorders>
            <w:vAlign w:val="center"/>
            <w:hideMark/>
          </w:tcPr>
          <w:p w:rsidR="00A83C32" w:rsidRPr="00B130B5" w:rsidRDefault="00A83C32" w:rsidP="00F50FA0">
            <w:pPr>
              <w:spacing w:line="20" w:lineRule="atLeast"/>
              <w:rPr>
                <w:rFonts w:ascii="Times New Roman" w:hAnsi="Times New Roman"/>
                <w:b/>
                <w:sz w:val="18"/>
                <w:szCs w:val="18"/>
              </w:rPr>
            </w:pPr>
          </w:p>
        </w:tc>
        <w:tc>
          <w:tcPr>
            <w:tcW w:w="2564" w:type="dxa"/>
            <w:vMerge/>
            <w:tcBorders>
              <w:top w:val="nil"/>
              <w:left w:val="single" w:sz="4" w:space="0" w:color="auto"/>
              <w:bottom w:val="single" w:sz="4" w:space="0" w:color="auto"/>
              <w:right w:val="single" w:sz="4" w:space="0" w:color="auto"/>
            </w:tcBorders>
            <w:vAlign w:val="center"/>
            <w:hideMark/>
          </w:tcPr>
          <w:p w:rsidR="00A83C32" w:rsidRPr="00B130B5" w:rsidRDefault="00A83C32" w:rsidP="00F50FA0">
            <w:pPr>
              <w:spacing w:line="20" w:lineRule="atLeast"/>
              <w:rPr>
                <w:rFonts w:ascii="Times New Roman" w:hAnsi="Times New Roman"/>
                <w:b/>
                <w:sz w:val="18"/>
                <w:szCs w:val="18"/>
              </w:rPr>
            </w:pPr>
          </w:p>
        </w:tc>
        <w:tc>
          <w:tcPr>
            <w:tcW w:w="1844" w:type="dxa"/>
            <w:vMerge/>
            <w:tcBorders>
              <w:top w:val="nil"/>
              <w:left w:val="single" w:sz="4" w:space="0" w:color="auto"/>
              <w:bottom w:val="single" w:sz="4" w:space="0" w:color="auto"/>
              <w:right w:val="single" w:sz="4" w:space="0" w:color="auto"/>
            </w:tcBorders>
            <w:vAlign w:val="center"/>
            <w:hideMark/>
          </w:tcPr>
          <w:p w:rsidR="00A83C32" w:rsidRPr="00B130B5" w:rsidRDefault="00A83C32" w:rsidP="00F50FA0">
            <w:pPr>
              <w:spacing w:line="20" w:lineRule="atLeast"/>
              <w:rPr>
                <w:rFonts w:ascii="Times New Roman" w:hAnsi="Times New Roman"/>
                <w:b/>
                <w:sz w:val="18"/>
                <w:szCs w:val="18"/>
              </w:rPr>
            </w:pPr>
          </w:p>
        </w:tc>
        <w:tc>
          <w:tcPr>
            <w:tcW w:w="1700" w:type="dxa"/>
            <w:tcBorders>
              <w:top w:val="nil"/>
              <w:left w:val="single" w:sz="4" w:space="0" w:color="auto"/>
              <w:bottom w:val="single" w:sz="4" w:space="0" w:color="auto"/>
              <w:right w:val="single" w:sz="4" w:space="0" w:color="auto"/>
            </w:tcBorders>
            <w:hideMark/>
          </w:tcPr>
          <w:p w:rsidR="00A83C32" w:rsidRPr="002978DE" w:rsidRDefault="001F3291" w:rsidP="00F50FA0">
            <w:pPr>
              <w:pStyle w:val="ab"/>
              <w:rPr>
                <w:rFonts w:ascii="Times New Roman" w:hAnsi="Times New Roman"/>
                <w:sz w:val="18"/>
                <w:szCs w:val="18"/>
              </w:rPr>
            </w:pPr>
            <w:r w:rsidRPr="002978DE">
              <w:rPr>
                <w:rFonts w:ascii="Times New Roman" w:hAnsi="Times New Roman"/>
                <w:sz w:val="18"/>
                <w:szCs w:val="18"/>
              </w:rPr>
              <w:t>бюджет сельского поселения</w:t>
            </w:r>
          </w:p>
        </w:tc>
        <w:tc>
          <w:tcPr>
            <w:tcW w:w="2182" w:type="dxa"/>
            <w:tcBorders>
              <w:top w:val="nil"/>
              <w:left w:val="single" w:sz="4" w:space="0" w:color="auto"/>
              <w:bottom w:val="single" w:sz="4" w:space="0" w:color="auto"/>
              <w:right w:val="single" w:sz="4" w:space="0" w:color="auto"/>
            </w:tcBorders>
          </w:tcPr>
          <w:p w:rsidR="00A83C32" w:rsidRPr="00EE58F1" w:rsidRDefault="00345FF8" w:rsidP="00F50FA0">
            <w:pPr>
              <w:pStyle w:val="ab"/>
              <w:jc w:val="center"/>
              <w:rPr>
                <w:rFonts w:ascii="Times New Roman" w:hAnsi="Times New Roman"/>
                <w:sz w:val="18"/>
                <w:szCs w:val="18"/>
              </w:rPr>
            </w:pPr>
            <w:r>
              <w:rPr>
                <w:rFonts w:ascii="Times New Roman" w:hAnsi="Times New Roman"/>
                <w:sz w:val="18"/>
                <w:szCs w:val="18"/>
              </w:rPr>
              <w:t>5</w:t>
            </w:r>
            <w:r w:rsidR="002C2886">
              <w:rPr>
                <w:rFonts w:ascii="Times New Roman" w:hAnsi="Times New Roman"/>
                <w:sz w:val="18"/>
                <w:szCs w:val="18"/>
              </w:rPr>
              <w:t>9 132,7</w:t>
            </w:r>
          </w:p>
        </w:tc>
        <w:tc>
          <w:tcPr>
            <w:tcW w:w="1698" w:type="dxa"/>
            <w:tcBorders>
              <w:top w:val="nil"/>
              <w:left w:val="single" w:sz="4" w:space="0" w:color="auto"/>
              <w:bottom w:val="single" w:sz="4" w:space="0" w:color="auto"/>
              <w:right w:val="single" w:sz="4" w:space="0" w:color="auto"/>
            </w:tcBorders>
          </w:tcPr>
          <w:p w:rsidR="00A83C32" w:rsidRPr="00EE58F1" w:rsidRDefault="002C2886" w:rsidP="00345FF8">
            <w:pPr>
              <w:pStyle w:val="ab"/>
              <w:jc w:val="center"/>
              <w:rPr>
                <w:rFonts w:ascii="Times New Roman" w:hAnsi="Times New Roman"/>
                <w:sz w:val="18"/>
                <w:szCs w:val="18"/>
              </w:rPr>
            </w:pPr>
            <w:r>
              <w:rPr>
                <w:rFonts w:ascii="Times New Roman" w:hAnsi="Times New Roman"/>
                <w:sz w:val="18"/>
                <w:szCs w:val="18"/>
              </w:rPr>
              <w:t>19 993,0</w:t>
            </w:r>
          </w:p>
        </w:tc>
        <w:tc>
          <w:tcPr>
            <w:tcW w:w="1846" w:type="dxa"/>
            <w:tcBorders>
              <w:top w:val="nil"/>
              <w:left w:val="single" w:sz="4" w:space="0" w:color="auto"/>
              <w:bottom w:val="single" w:sz="4" w:space="0" w:color="auto"/>
              <w:right w:val="single" w:sz="4" w:space="0" w:color="auto"/>
            </w:tcBorders>
          </w:tcPr>
          <w:p w:rsidR="00A83C32" w:rsidRPr="00EE58F1" w:rsidRDefault="002C2886" w:rsidP="00F50FA0">
            <w:pPr>
              <w:pStyle w:val="ab"/>
              <w:jc w:val="center"/>
              <w:rPr>
                <w:rFonts w:ascii="Times New Roman" w:hAnsi="Times New Roman"/>
                <w:sz w:val="18"/>
                <w:szCs w:val="18"/>
              </w:rPr>
            </w:pPr>
            <w:r>
              <w:rPr>
                <w:rFonts w:ascii="Times New Roman" w:hAnsi="Times New Roman"/>
                <w:sz w:val="18"/>
                <w:szCs w:val="18"/>
              </w:rPr>
              <w:t>20 137,1</w:t>
            </w:r>
          </w:p>
        </w:tc>
        <w:tc>
          <w:tcPr>
            <w:tcW w:w="2157" w:type="dxa"/>
            <w:tcBorders>
              <w:top w:val="nil"/>
              <w:left w:val="single" w:sz="4" w:space="0" w:color="auto"/>
              <w:bottom w:val="single" w:sz="4" w:space="0" w:color="auto"/>
              <w:right w:val="single" w:sz="4" w:space="0" w:color="auto"/>
            </w:tcBorders>
          </w:tcPr>
          <w:p w:rsidR="00A83C32" w:rsidRPr="00EE58F1" w:rsidRDefault="002C2886" w:rsidP="00F50FA0">
            <w:pPr>
              <w:pStyle w:val="ab"/>
              <w:jc w:val="center"/>
              <w:rPr>
                <w:rFonts w:ascii="Times New Roman" w:hAnsi="Times New Roman"/>
                <w:sz w:val="18"/>
                <w:szCs w:val="18"/>
              </w:rPr>
            </w:pPr>
            <w:r>
              <w:rPr>
                <w:rFonts w:ascii="Times New Roman" w:hAnsi="Times New Roman"/>
                <w:sz w:val="18"/>
                <w:szCs w:val="18"/>
              </w:rPr>
              <w:t>19 804,1</w:t>
            </w:r>
            <w:r w:rsidR="00EE58F1" w:rsidRPr="00EE58F1">
              <w:rPr>
                <w:rFonts w:ascii="Times New Roman" w:hAnsi="Times New Roman"/>
                <w:sz w:val="18"/>
                <w:szCs w:val="18"/>
              </w:rPr>
              <w:t xml:space="preserve"> </w:t>
            </w:r>
          </w:p>
        </w:tc>
      </w:tr>
      <w:tr w:rsidR="00A83C32" w:rsidRPr="00B130B5" w:rsidTr="00EE58F1">
        <w:trPr>
          <w:trHeight w:val="601"/>
          <w:jc w:val="center"/>
        </w:trPr>
        <w:tc>
          <w:tcPr>
            <w:tcW w:w="1408" w:type="dxa"/>
            <w:vMerge/>
            <w:tcBorders>
              <w:top w:val="nil"/>
              <w:left w:val="single" w:sz="4" w:space="0" w:color="auto"/>
              <w:bottom w:val="single" w:sz="4" w:space="0" w:color="auto"/>
              <w:right w:val="single" w:sz="4" w:space="0" w:color="auto"/>
            </w:tcBorders>
            <w:vAlign w:val="center"/>
            <w:hideMark/>
          </w:tcPr>
          <w:p w:rsidR="00A83C32" w:rsidRPr="00B130B5" w:rsidRDefault="00A83C32" w:rsidP="00F50FA0">
            <w:pPr>
              <w:spacing w:line="20" w:lineRule="atLeast"/>
              <w:rPr>
                <w:rFonts w:ascii="Times New Roman" w:hAnsi="Times New Roman"/>
                <w:b/>
                <w:sz w:val="18"/>
                <w:szCs w:val="18"/>
              </w:rPr>
            </w:pPr>
          </w:p>
        </w:tc>
        <w:tc>
          <w:tcPr>
            <w:tcW w:w="2564" w:type="dxa"/>
            <w:vMerge/>
            <w:tcBorders>
              <w:top w:val="nil"/>
              <w:left w:val="single" w:sz="4" w:space="0" w:color="auto"/>
              <w:bottom w:val="single" w:sz="4" w:space="0" w:color="auto"/>
              <w:right w:val="single" w:sz="4" w:space="0" w:color="auto"/>
            </w:tcBorders>
            <w:vAlign w:val="center"/>
            <w:hideMark/>
          </w:tcPr>
          <w:p w:rsidR="00A83C32" w:rsidRPr="00B130B5" w:rsidRDefault="00A83C32" w:rsidP="00F50FA0">
            <w:pPr>
              <w:spacing w:line="20" w:lineRule="atLeast"/>
              <w:rPr>
                <w:rFonts w:ascii="Times New Roman" w:hAnsi="Times New Roman"/>
                <w:b/>
                <w:sz w:val="18"/>
                <w:szCs w:val="18"/>
              </w:rPr>
            </w:pPr>
          </w:p>
        </w:tc>
        <w:tc>
          <w:tcPr>
            <w:tcW w:w="1844" w:type="dxa"/>
            <w:vMerge/>
            <w:tcBorders>
              <w:top w:val="nil"/>
              <w:left w:val="single" w:sz="4" w:space="0" w:color="auto"/>
              <w:bottom w:val="single" w:sz="4" w:space="0" w:color="auto"/>
              <w:right w:val="single" w:sz="4" w:space="0" w:color="auto"/>
            </w:tcBorders>
            <w:vAlign w:val="center"/>
            <w:hideMark/>
          </w:tcPr>
          <w:p w:rsidR="00A83C32" w:rsidRPr="00B130B5" w:rsidRDefault="00A83C32" w:rsidP="00F50FA0">
            <w:pPr>
              <w:spacing w:line="20" w:lineRule="atLeast"/>
              <w:rPr>
                <w:rFonts w:ascii="Times New Roman" w:hAnsi="Times New Roman"/>
                <w:b/>
                <w:sz w:val="18"/>
                <w:szCs w:val="18"/>
              </w:rPr>
            </w:pPr>
          </w:p>
        </w:tc>
        <w:tc>
          <w:tcPr>
            <w:tcW w:w="1700" w:type="dxa"/>
            <w:tcBorders>
              <w:top w:val="nil"/>
              <w:left w:val="single" w:sz="4" w:space="0" w:color="auto"/>
              <w:bottom w:val="single" w:sz="4" w:space="0" w:color="auto"/>
              <w:right w:val="single" w:sz="4" w:space="0" w:color="auto"/>
            </w:tcBorders>
            <w:hideMark/>
          </w:tcPr>
          <w:p w:rsidR="00A83C32" w:rsidRPr="002978DE" w:rsidRDefault="001F3291" w:rsidP="00F50FA0">
            <w:pPr>
              <w:pStyle w:val="ab"/>
              <w:rPr>
                <w:rFonts w:ascii="Times New Roman" w:hAnsi="Times New Roman"/>
                <w:sz w:val="18"/>
                <w:szCs w:val="18"/>
              </w:rPr>
            </w:pPr>
            <w:r w:rsidRPr="002978DE">
              <w:rPr>
                <w:rFonts w:ascii="Times New Roman" w:hAnsi="Times New Roman"/>
                <w:sz w:val="18"/>
                <w:szCs w:val="18"/>
              </w:rPr>
              <w:t>Федеральный бюджет</w:t>
            </w:r>
          </w:p>
        </w:tc>
        <w:tc>
          <w:tcPr>
            <w:tcW w:w="2182" w:type="dxa"/>
            <w:tcBorders>
              <w:top w:val="nil"/>
              <w:left w:val="single" w:sz="4" w:space="0" w:color="auto"/>
              <w:bottom w:val="single" w:sz="4" w:space="0" w:color="auto"/>
              <w:right w:val="single" w:sz="4" w:space="0" w:color="auto"/>
            </w:tcBorders>
          </w:tcPr>
          <w:p w:rsidR="00A83C32" w:rsidRPr="00EE58F1" w:rsidRDefault="00EE58F1" w:rsidP="00F50FA0">
            <w:pPr>
              <w:pStyle w:val="ab"/>
              <w:jc w:val="center"/>
              <w:rPr>
                <w:rFonts w:ascii="Times New Roman" w:hAnsi="Times New Roman"/>
                <w:sz w:val="18"/>
                <w:szCs w:val="18"/>
              </w:rPr>
            </w:pPr>
            <w:r w:rsidRPr="00EE58F1">
              <w:rPr>
                <w:rFonts w:ascii="Times New Roman" w:hAnsi="Times New Roman"/>
                <w:sz w:val="18"/>
                <w:szCs w:val="18"/>
              </w:rPr>
              <w:t>801,4</w:t>
            </w:r>
            <w:r w:rsidR="002C2886">
              <w:rPr>
                <w:rFonts w:ascii="Times New Roman" w:hAnsi="Times New Roman"/>
                <w:sz w:val="18"/>
                <w:szCs w:val="18"/>
              </w:rPr>
              <w:t>5</w:t>
            </w:r>
          </w:p>
        </w:tc>
        <w:tc>
          <w:tcPr>
            <w:tcW w:w="1698" w:type="dxa"/>
            <w:tcBorders>
              <w:top w:val="nil"/>
              <w:left w:val="single" w:sz="4" w:space="0" w:color="auto"/>
              <w:bottom w:val="single" w:sz="4" w:space="0" w:color="auto"/>
              <w:right w:val="single" w:sz="4" w:space="0" w:color="auto"/>
            </w:tcBorders>
          </w:tcPr>
          <w:p w:rsidR="00A83C32" w:rsidRPr="00EE58F1" w:rsidRDefault="00EE58F1" w:rsidP="00F50FA0">
            <w:pPr>
              <w:pStyle w:val="ab"/>
              <w:jc w:val="center"/>
              <w:rPr>
                <w:rFonts w:ascii="Times New Roman" w:hAnsi="Times New Roman"/>
                <w:sz w:val="18"/>
                <w:szCs w:val="18"/>
              </w:rPr>
            </w:pPr>
            <w:r w:rsidRPr="00EE58F1">
              <w:rPr>
                <w:rFonts w:ascii="Times New Roman" w:hAnsi="Times New Roman"/>
                <w:sz w:val="18"/>
                <w:szCs w:val="18"/>
              </w:rPr>
              <w:t xml:space="preserve">262,2 </w:t>
            </w:r>
          </w:p>
        </w:tc>
        <w:tc>
          <w:tcPr>
            <w:tcW w:w="1846" w:type="dxa"/>
            <w:tcBorders>
              <w:top w:val="nil"/>
              <w:left w:val="single" w:sz="4" w:space="0" w:color="auto"/>
              <w:bottom w:val="single" w:sz="4" w:space="0" w:color="auto"/>
              <w:right w:val="single" w:sz="4" w:space="0" w:color="auto"/>
            </w:tcBorders>
          </w:tcPr>
          <w:p w:rsidR="00A83C32" w:rsidRPr="00EE58F1" w:rsidRDefault="00EE58F1" w:rsidP="00F50FA0">
            <w:pPr>
              <w:pStyle w:val="ab"/>
              <w:jc w:val="center"/>
              <w:rPr>
                <w:rFonts w:ascii="Times New Roman" w:hAnsi="Times New Roman"/>
                <w:sz w:val="18"/>
                <w:szCs w:val="18"/>
              </w:rPr>
            </w:pPr>
            <w:r w:rsidRPr="00EE58F1">
              <w:rPr>
                <w:rFonts w:ascii="Times New Roman" w:hAnsi="Times New Roman"/>
                <w:sz w:val="18"/>
                <w:szCs w:val="18"/>
              </w:rPr>
              <w:t xml:space="preserve"> 262,2</w:t>
            </w:r>
          </w:p>
        </w:tc>
        <w:tc>
          <w:tcPr>
            <w:tcW w:w="2157" w:type="dxa"/>
            <w:tcBorders>
              <w:top w:val="nil"/>
              <w:left w:val="single" w:sz="4" w:space="0" w:color="auto"/>
              <w:bottom w:val="single" w:sz="4" w:space="0" w:color="auto"/>
              <w:right w:val="single" w:sz="4" w:space="0" w:color="auto"/>
            </w:tcBorders>
          </w:tcPr>
          <w:p w:rsidR="00A83C32" w:rsidRPr="00EE58F1" w:rsidRDefault="00EE58F1" w:rsidP="00F50FA0">
            <w:pPr>
              <w:pStyle w:val="ab"/>
              <w:jc w:val="center"/>
              <w:rPr>
                <w:rFonts w:ascii="Times New Roman" w:hAnsi="Times New Roman"/>
                <w:sz w:val="18"/>
                <w:szCs w:val="18"/>
              </w:rPr>
            </w:pPr>
            <w:r w:rsidRPr="00EE58F1">
              <w:rPr>
                <w:rFonts w:ascii="Times New Roman" w:hAnsi="Times New Roman"/>
                <w:sz w:val="18"/>
                <w:szCs w:val="18"/>
              </w:rPr>
              <w:t xml:space="preserve"> 2</w:t>
            </w:r>
            <w:r w:rsidR="002C2886">
              <w:rPr>
                <w:rFonts w:ascii="Times New Roman" w:hAnsi="Times New Roman"/>
                <w:sz w:val="18"/>
                <w:szCs w:val="18"/>
              </w:rPr>
              <w:t>77,1</w:t>
            </w:r>
          </w:p>
        </w:tc>
      </w:tr>
      <w:tr w:rsidR="002C2886" w:rsidRPr="00B130B5" w:rsidTr="001F3291">
        <w:trPr>
          <w:trHeight w:val="441"/>
          <w:jc w:val="center"/>
        </w:trPr>
        <w:tc>
          <w:tcPr>
            <w:tcW w:w="1408" w:type="dxa"/>
            <w:vMerge w:val="restart"/>
            <w:tcBorders>
              <w:top w:val="nil"/>
              <w:left w:val="single" w:sz="4" w:space="0" w:color="auto"/>
              <w:right w:val="single" w:sz="4" w:space="0" w:color="auto"/>
            </w:tcBorders>
            <w:hideMark/>
          </w:tcPr>
          <w:p w:rsidR="002C2886" w:rsidRPr="00B130B5" w:rsidRDefault="002C2886" w:rsidP="00F50FA0">
            <w:pPr>
              <w:widowControl w:val="0"/>
              <w:autoSpaceDE w:val="0"/>
              <w:autoSpaceDN w:val="0"/>
              <w:adjustRightInd w:val="0"/>
              <w:spacing w:line="20" w:lineRule="atLeast"/>
              <w:rPr>
                <w:rFonts w:ascii="Times New Roman" w:hAnsi="Times New Roman"/>
                <w:b/>
                <w:sz w:val="18"/>
                <w:szCs w:val="18"/>
              </w:rPr>
            </w:pPr>
            <w:r w:rsidRPr="00B130B5">
              <w:rPr>
                <w:rFonts w:ascii="Times New Roman" w:hAnsi="Times New Roman"/>
                <w:b/>
                <w:sz w:val="18"/>
                <w:szCs w:val="18"/>
              </w:rPr>
              <w:t>Подпрограмма 1</w:t>
            </w:r>
          </w:p>
        </w:tc>
        <w:tc>
          <w:tcPr>
            <w:tcW w:w="2564" w:type="dxa"/>
            <w:vMerge w:val="restart"/>
            <w:tcBorders>
              <w:top w:val="nil"/>
              <w:left w:val="single" w:sz="4" w:space="0" w:color="auto"/>
              <w:right w:val="single" w:sz="4" w:space="0" w:color="auto"/>
            </w:tcBorders>
            <w:hideMark/>
          </w:tcPr>
          <w:p w:rsidR="002C2886" w:rsidRPr="003C4845" w:rsidRDefault="002C2886" w:rsidP="00F50FA0">
            <w:pPr>
              <w:widowControl w:val="0"/>
              <w:autoSpaceDE w:val="0"/>
              <w:autoSpaceDN w:val="0"/>
              <w:adjustRightInd w:val="0"/>
              <w:spacing w:line="20" w:lineRule="atLeast"/>
              <w:rPr>
                <w:rFonts w:ascii="Times New Roman" w:hAnsi="Times New Roman"/>
                <w:b/>
                <w:sz w:val="18"/>
                <w:szCs w:val="18"/>
              </w:rPr>
            </w:pPr>
            <w:r w:rsidRPr="003C4845">
              <w:rPr>
                <w:rFonts w:ascii="Times New Roman" w:hAnsi="Times New Roman"/>
                <w:b/>
                <w:sz w:val="18"/>
                <w:szCs w:val="18"/>
              </w:rPr>
              <w:t>Совершенствование системы муниципального управления в сельском поселении Русскинская</w:t>
            </w:r>
          </w:p>
        </w:tc>
        <w:tc>
          <w:tcPr>
            <w:tcW w:w="1844" w:type="dxa"/>
            <w:vMerge w:val="restart"/>
            <w:tcBorders>
              <w:top w:val="nil"/>
              <w:left w:val="single" w:sz="4" w:space="0" w:color="auto"/>
              <w:right w:val="single" w:sz="4" w:space="0" w:color="auto"/>
            </w:tcBorders>
          </w:tcPr>
          <w:p w:rsidR="002C2886" w:rsidRPr="00B130B5" w:rsidRDefault="002C2886" w:rsidP="003C4845">
            <w:pPr>
              <w:widowControl w:val="0"/>
              <w:autoSpaceDE w:val="0"/>
              <w:autoSpaceDN w:val="0"/>
              <w:adjustRightInd w:val="0"/>
              <w:spacing w:line="20" w:lineRule="atLeast"/>
              <w:rPr>
                <w:rFonts w:ascii="Times New Roman" w:hAnsi="Times New Roman"/>
                <w:b/>
                <w:sz w:val="18"/>
                <w:szCs w:val="18"/>
              </w:rPr>
            </w:pPr>
            <w:r w:rsidRPr="00B130B5">
              <w:rPr>
                <w:rFonts w:ascii="Times New Roman" w:hAnsi="Times New Roman"/>
                <w:sz w:val="16"/>
                <w:szCs w:val="16"/>
              </w:rPr>
              <w:t xml:space="preserve">Администрация сельского поселения </w:t>
            </w:r>
            <w:r>
              <w:rPr>
                <w:rFonts w:ascii="Times New Roman" w:hAnsi="Times New Roman"/>
                <w:sz w:val="16"/>
                <w:szCs w:val="16"/>
              </w:rPr>
              <w:t>Русскинская</w:t>
            </w:r>
          </w:p>
        </w:tc>
        <w:tc>
          <w:tcPr>
            <w:tcW w:w="1700" w:type="dxa"/>
            <w:tcBorders>
              <w:top w:val="nil"/>
              <w:left w:val="single" w:sz="4" w:space="0" w:color="auto"/>
              <w:bottom w:val="single" w:sz="4" w:space="0" w:color="auto"/>
              <w:right w:val="single" w:sz="4" w:space="0" w:color="auto"/>
            </w:tcBorders>
            <w:hideMark/>
          </w:tcPr>
          <w:p w:rsidR="002C2886" w:rsidRPr="002978DE" w:rsidRDefault="002C2886" w:rsidP="00F50FA0">
            <w:pPr>
              <w:pStyle w:val="ab"/>
              <w:rPr>
                <w:rFonts w:ascii="Times New Roman" w:hAnsi="Times New Roman"/>
                <w:b/>
                <w:sz w:val="18"/>
                <w:szCs w:val="18"/>
              </w:rPr>
            </w:pPr>
            <w:r w:rsidRPr="002978DE">
              <w:rPr>
                <w:rFonts w:ascii="Times New Roman" w:hAnsi="Times New Roman"/>
                <w:b/>
                <w:sz w:val="18"/>
                <w:szCs w:val="18"/>
              </w:rPr>
              <w:t>Всего,</w:t>
            </w:r>
          </w:p>
          <w:p w:rsidR="002C2886" w:rsidRPr="002978DE" w:rsidRDefault="002C2886" w:rsidP="00F50FA0">
            <w:pPr>
              <w:pStyle w:val="ab"/>
              <w:rPr>
                <w:rFonts w:ascii="Times New Roman" w:hAnsi="Times New Roman"/>
                <w:b/>
                <w:sz w:val="18"/>
                <w:szCs w:val="18"/>
              </w:rPr>
            </w:pPr>
            <w:r w:rsidRPr="002978DE">
              <w:rPr>
                <w:rFonts w:ascii="Times New Roman" w:hAnsi="Times New Roman"/>
                <w:b/>
                <w:sz w:val="18"/>
                <w:szCs w:val="18"/>
              </w:rPr>
              <w:t>в том числе:</w:t>
            </w:r>
          </w:p>
        </w:tc>
        <w:tc>
          <w:tcPr>
            <w:tcW w:w="2182" w:type="dxa"/>
            <w:tcBorders>
              <w:top w:val="nil"/>
              <w:left w:val="single" w:sz="4" w:space="0" w:color="auto"/>
              <w:bottom w:val="single" w:sz="4" w:space="0" w:color="auto"/>
              <w:right w:val="single" w:sz="4" w:space="0" w:color="auto"/>
            </w:tcBorders>
          </w:tcPr>
          <w:p w:rsidR="002C2886" w:rsidRPr="002978DE" w:rsidRDefault="002C2886" w:rsidP="009B2875">
            <w:pPr>
              <w:pStyle w:val="ab"/>
              <w:jc w:val="center"/>
              <w:rPr>
                <w:rFonts w:ascii="Times New Roman" w:hAnsi="Times New Roman"/>
                <w:b/>
                <w:sz w:val="18"/>
                <w:szCs w:val="18"/>
              </w:rPr>
            </w:pPr>
            <w:r>
              <w:rPr>
                <w:rFonts w:ascii="Times New Roman" w:hAnsi="Times New Roman"/>
                <w:b/>
                <w:sz w:val="18"/>
                <w:szCs w:val="18"/>
              </w:rPr>
              <w:t>59 934,2</w:t>
            </w:r>
          </w:p>
        </w:tc>
        <w:tc>
          <w:tcPr>
            <w:tcW w:w="1698" w:type="dxa"/>
            <w:tcBorders>
              <w:top w:val="nil"/>
              <w:left w:val="single" w:sz="4" w:space="0" w:color="auto"/>
              <w:bottom w:val="single" w:sz="4" w:space="0" w:color="auto"/>
              <w:right w:val="single" w:sz="4" w:space="0" w:color="auto"/>
            </w:tcBorders>
          </w:tcPr>
          <w:p w:rsidR="002C2886" w:rsidRPr="002978DE" w:rsidRDefault="002C2886" w:rsidP="009B2875">
            <w:pPr>
              <w:pStyle w:val="ab"/>
              <w:jc w:val="center"/>
              <w:rPr>
                <w:rFonts w:ascii="Times New Roman" w:hAnsi="Times New Roman"/>
                <w:b/>
                <w:sz w:val="18"/>
                <w:szCs w:val="18"/>
              </w:rPr>
            </w:pPr>
            <w:r>
              <w:rPr>
                <w:rFonts w:ascii="Times New Roman" w:hAnsi="Times New Roman"/>
                <w:b/>
                <w:sz w:val="18"/>
                <w:szCs w:val="18"/>
              </w:rPr>
              <w:t>19 993,0</w:t>
            </w:r>
          </w:p>
        </w:tc>
        <w:tc>
          <w:tcPr>
            <w:tcW w:w="1846" w:type="dxa"/>
            <w:tcBorders>
              <w:top w:val="nil"/>
              <w:left w:val="single" w:sz="4" w:space="0" w:color="auto"/>
              <w:bottom w:val="single" w:sz="4" w:space="0" w:color="auto"/>
              <w:right w:val="single" w:sz="4" w:space="0" w:color="auto"/>
            </w:tcBorders>
          </w:tcPr>
          <w:p w:rsidR="002C2886" w:rsidRPr="002978DE" w:rsidRDefault="002C2886" w:rsidP="009B2875">
            <w:pPr>
              <w:pStyle w:val="ab"/>
              <w:jc w:val="center"/>
              <w:rPr>
                <w:rFonts w:ascii="Times New Roman" w:hAnsi="Times New Roman"/>
                <w:b/>
                <w:sz w:val="18"/>
                <w:szCs w:val="18"/>
              </w:rPr>
            </w:pPr>
            <w:r>
              <w:rPr>
                <w:rFonts w:ascii="Times New Roman" w:hAnsi="Times New Roman"/>
                <w:b/>
                <w:sz w:val="18"/>
                <w:szCs w:val="18"/>
              </w:rPr>
              <w:t>20 137,1</w:t>
            </w:r>
          </w:p>
        </w:tc>
        <w:tc>
          <w:tcPr>
            <w:tcW w:w="2157" w:type="dxa"/>
            <w:tcBorders>
              <w:top w:val="nil"/>
              <w:left w:val="single" w:sz="4" w:space="0" w:color="auto"/>
              <w:bottom w:val="single" w:sz="4" w:space="0" w:color="auto"/>
              <w:right w:val="single" w:sz="4" w:space="0" w:color="auto"/>
            </w:tcBorders>
          </w:tcPr>
          <w:p w:rsidR="002C2886" w:rsidRPr="002978DE" w:rsidRDefault="002C2886" w:rsidP="009B2875">
            <w:pPr>
              <w:pStyle w:val="ab"/>
              <w:jc w:val="center"/>
              <w:rPr>
                <w:rFonts w:ascii="Times New Roman" w:hAnsi="Times New Roman"/>
                <w:b/>
                <w:sz w:val="18"/>
                <w:szCs w:val="18"/>
              </w:rPr>
            </w:pPr>
            <w:r>
              <w:rPr>
                <w:rFonts w:ascii="Times New Roman" w:hAnsi="Times New Roman"/>
                <w:b/>
                <w:sz w:val="18"/>
                <w:szCs w:val="18"/>
              </w:rPr>
              <w:t>19 804,1</w:t>
            </w:r>
          </w:p>
        </w:tc>
      </w:tr>
      <w:tr w:rsidR="002C2886" w:rsidRPr="00B130B5" w:rsidTr="001F3291">
        <w:trPr>
          <w:trHeight w:val="360"/>
          <w:jc w:val="center"/>
        </w:trPr>
        <w:tc>
          <w:tcPr>
            <w:tcW w:w="1408" w:type="dxa"/>
            <w:vMerge/>
            <w:tcBorders>
              <w:left w:val="single" w:sz="4" w:space="0" w:color="auto"/>
              <w:right w:val="single" w:sz="4" w:space="0" w:color="auto"/>
            </w:tcBorders>
            <w:vAlign w:val="center"/>
            <w:hideMark/>
          </w:tcPr>
          <w:p w:rsidR="002C2886" w:rsidRPr="00B130B5" w:rsidRDefault="002C2886" w:rsidP="00F50FA0">
            <w:pPr>
              <w:spacing w:line="20" w:lineRule="atLeast"/>
              <w:rPr>
                <w:rFonts w:ascii="Times New Roman" w:hAnsi="Times New Roman"/>
                <w:b/>
                <w:sz w:val="18"/>
                <w:szCs w:val="18"/>
              </w:rPr>
            </w:pPr>
          </w:p>
        </w:tc>
        <w:tc>
          <w:tcPr>
            <w:tcW w:w="2564" w:type="dxa"/>
            <w:vMerge/>
            <w:tcBorders>
              <w:left w:val="single" w:sz="4" w:space="0" w:color="auto"/>
              <w:right w:val="single" w:sz="4" w:space="0" w:color="auto"/>
            </w:tcBorders>
            <w:vAlign w:val="center"/>
            <w:hideMark/>
          </w:tcPr>
          <w:p w:rsidR="002C2886" w:rsidRPr="00B130B5" w:rsidRDefault="002C2886" w:rsidP="00F50FA0">
            <w:pPr>
              <w:spacing w:line="20" w:lineRule="atLeast"/>
              <w:rPr>
                <w:rFonts w:ascii="Times New Roman" w:hAnsi="Times New Roman"/>
                <w:b/>
                <w:sz w:val="18"/>
                <w:szCs w:val="18"/>
              </w:rPr>
            </w:pPr>
          </w:p>
        </w:tc>
        <w:tc>
          <w:tcPr>
            <w:tcW w:w="1844" w:type="dxa"/>
            <w:vMerge/>
            <w:tcBorders>
              <w:left w:val="single" w:sz="4" w:space="0" w:color="auto"/>
              <w:right w:val="single" w:sz="4" w:space="0" w:color="auto"/>
            </w:tcBorders>
            <w:vAlign w:val="center"/>
            <w:hideMark/>
          </w:tcPr>
          <w:p w:rsidR="002C2886" w:rsidRPr="00B130B5" w:rsidRDefault="002C2886" w:rsidP="00F50FA0">
            <w:pPr>
              <w:spacing w:line="20" w:lineRule="atLeast"/>
              <w:rPr>
                <w:rFonts w:ascii="Times New Roman" w:hAnsi="Times New Roman"/>
                <w:b/>
                <w:sz w:val="18"/>
                <w:szCs w:val="18"/>
              </w:rPr>
            </w:pPr>
          </w:p>
        </w:tc>
        <w:tc>
          <w:tcPr>
            <w:tcW w:w="1700" w:type="dxa"/>
            <w:tcBorders>
              <w:top w:val="nil"/>
              <w:left w:val="single" w:sz="4" w:space="0" w:color="auto"/>
              <w:bottom w:val="single" w:sz="4" w:space="0" w:color="auto"/>
              <w:right w:val="single" w:sz="4" w:space="0" w:color="auto"/>
            </w:tcBorders>
            <w:hideMark/>
          </w:tcPr>
          <w:p w:rsidR="002C2886" w:rsidRPr="002978DE" w:rsidRDefault="002C2886" w:rsidP="00F50FA0">
            <w:pPr>
              <w:pStyle w:val="ab"/>
              <w:rPr>
                <w:rFonts w:ascii="Times New Roman" w:hAnsi="Times New Roman"/>
                <w:sz w:val="18"/>
                <w:szCs w:val="18"/>
              </w:rPr>
            </w:pPr>
            <w:r w:rsidRPr="002978DE">
              <w:rPr>
                <w:rFonts w:ascii="Times New Roman" w:hAnsi="Times New Roman"/>
                <w:sz w:val="18"/>
                <w:szCs w:val="18"/>
              </w:rPr>
              <w:t>бюджет сельского поселения</w:t>
            </w:r>
          </w:p>
        </w:tc>
        <w:tc>
          <w:tcPr>
            <w:tcW w:w="2182" w:type="dxa"/>
            <w:tcBorders>
              <w:top w:val="nil"/>
              <w:left w:val="single" w:sz="4" w:space="0" w:color="auto"/>
              <w:bottom w:val="single" w:sz="4" w:space="0" w:color="auto"/>
              <w:right w:val="single" w:sz="4" w:space="0" w:color="auto"/>
            </w:tcBorders>
          </w:tcPr>
          <w:p w:rsidR="002C2886" w:rsidRPr="00EE58F1" w:rsidRDefault="002C2886" w:rsidP="009B2875">
            <w:pPr>
              <w:pStyle w:val="ab"/>
              <w:jc w:val="center"/>
              <w:rPr>
                <w:rFonts w:ascii="Times New Roman" w:hAnsi="Times New Roman"/>
                <w:sz w:val="18"/>
                <w:szCs w:val="18"/>
              </w:rPr>
            </w:pPr>
            <w:r>
              <w:rPr>
                <w:rFonts w:ascii="Times New Roman" w:hAnsi="Times New Roman"/>
                <w:sz w:val="18"/>
                <w:szCs w:val="18"/>
              </w:rPr>
              <w:t>59 132,7</w:t>
            </w:r>
          </w:p>
        </w:tc>
        <w:tc>
          <w:tcPr>
            <w:tcW w:w="1698" w:type="dxa"/>
            <w:tcBorders>
              <w:top w:val="nil"/>
              <w:left w:val="single" w:sz="4" w:space="0" w:color="auto"/>
              <w:bottom w:val="single" w:sz="4" w:space="0" w:color="auto"/>
              <w:right w:val="single" w:sz="4" w:space="0" w:color="auto"/>
            </w:tcBorders>
          </w:tcPr>
          <w:p w:rsidR="002C2886" w:rsidRPr="00EE58F1" w:rsidRDefault="002C2886" w:rsidP="009B2875">
            <w:pPr>
              <w:pStyle w:val="ab"/>
              <w:jc w:val="center"/>
              <w:rPr>
                <w:rFonts w:ascii="Times New Roman" w:hAnsi="Times New Roman"/>
                <w:sz w:val="18"/>
                <w:szCs w:val="18"/>
              </w:rPr>
            </w:pPr>
            <w:r>
              <w:rPr>
                <w:rFonts w:ascii="Times New Roman" w:hAnsi="Times New Roman"/>
                <w:sz w:val="18"/>
                <w:szCs w:val="18"/>
              </w:rPr>
              <w:t>19 993,0</w:t>
            </w:r>
          </w:p>
        </w:tc>
        <w:tc>
          <w:tcPr>
            <w:tcW w:w="1846" w:type="dxa"/>
            <w:tcBorders>
              <w:top w:val="nil"/>
              <w:left w:val="single" w:sz="4" w:space="0" w:color="auto"/>
              <w:bottom w:val="single" w:sz="4" w:space="0" w:color="auto"/>
              <w:right w:val="single" w:sz="4" w:space="0" w:color="auto"/>
            </w:tcBorders>
          </w:tcPr>
          <w:p w:rsidR="002C2886" w:rsidRPr="00EE58F1" w:rsidRDefault="002C2886" w:rsidP="009B2875">
            <w:pPr>
              <w:pStyle w:val="ab"/>
              <w:jc w:val="center"/>
              <w:rPr>
                <w:rFonts w:ascii="Times New Roman" w:hAnsi="Times New Roman"/>
                <w:sz w:val="18"/>
                <w:szCs w:val="18"/>
              </w:rPr>
            </w:pPr>
            <w:r>
              <w:rPr>
                <w:rFonts w:ascii="Times New Roman" w:hAnsi="Times New Roman"/>
                <w:sz w:val="18"/>
                <w:szCs w:val="18"/>
              </w:rPr>
              <w:t>20 137,1</w:t>
            </w:r>
          </w:p>
        </w:tc>
        <w:tc>
          <w:tcPr>
            <w:tcW w:w="2157" w:type="dxa"/>
            <w:tcBorders>
              <w:top w:val="nil"/>
              <w:left w:val="single" w:sz="4" w:space="0" w:color="auto"/>
              <w:bottom w:val="single" w:sz="4" w:space="0" w:color="auto"/>
              <w:right w:val="single" w:sz="4" w:space="0" w:color="auto"/>
            </w:tcBorders>
          </w:tcPr>
          <w:p w:rsidR="002C2886" w:rsidRPr="00EE58F1" w:rsidRDefault="002C2886" w:rsidP="009B2875">
            <w:pPr>
              <w:pStyle w:val="ab"/>
              <w:jc w:val="center"/>
              <w:rPr>
                <w:rFonts w:ascii="Times New Roman" w:hAnsi="Times New Roman"/>
                <w:sz w:val="18"/>
                <w:szCs w:val="18"/>
              </w:rPr>
            </w:pPr>
            <w:r>
              <w:rPr>
                <w:rFonts w:ascii="Times New Roman" w:hAnsi="Times New Roman"/>
                <w:sz w:val="18"/>
                <w:szCs w:val="18"/>
              </w:rPr>
              <w:t>19 804,1</w:t>
            </w:r>
            <w:r w:rsidRPr="00EE58F1">
              <w:rPr>
                <w:rFonts w:ascii="Times New Roman" w:hAnsi="Times New Roman"/>
                <w:sz w:val="18"/>
                <w:szCs w:val="18"/>
              </w:rPr>
              <w:t xml:space="preserve"> </w:t>
            </w:r>
          </w:p>
        </w:tc>
      </w:tr>
      <w:tr w:rsidR="002C2886" w:rsidRPr="00B130B5" w:rsidTr="001F3291">
        <w:trPr>
          <w:trHeight w:val="360"/>
          <w:jc w:val="center"/>
        </w:trPr>
        <w:tc>
          <w:tcPr>
            <w:tcW w:w="1408" w:type="dxa"/>
            <w:vMerge/>
            <w:tcBorders>
              <w:left w:val="single" w:sz="4" w:space="0" w:color="auto"/>
              <w:bottom w:val="single" w:sz="4" w:space="0" w:color="auto"/>
              <w:right w:val="single" w:sz="4" w:space="0" w:color="auto"/>
            </w:tcBorders>
            <w:vAlign w:val="center"/>
          </w:tcPr>
          <w:p w:rsidR="002C2886" w:rsidRPr="00B130B5" w:rsidRDefault="002C2886" w:rsidP="00F50FA0">
            <w:pPr>
              <w:spacing w:line="20" w:lineRule="atLeast"/>
              <w:rPr>
                <w:rFonts w:ascii="Times New Roman" w:hAnsi="Times New Roman"/>
                <w:b/>
                <w:sz w:val="18"/>
                <w:szCs w:val="18"/>
              </w:rPr>
            </w:pPr>
          </w:p>
        </w:tc>
        <w:tc>
          <w:tcPr>
            <w:tcW w:w="2564" w:type="dxa"/>
            <w:vMerge/>
            <w:tcBorders>
              <w:left w:val="single" w:sz="4" w:space="0" w:color="auto"/>
              <w:bottom w:val="single" w:sz="4" w:space="0" w:color="auto"/>
              <w:right w:val="single" w:sz="4" w:space="0" w:color="auto"/>
            </w:tcBorders>
            <w:vAlign w:val="center"/>
          </w:tcPr>
          <w:p w:rsidR="002C2886" w:rsidRPr="00B130B5" w:rsidRDefault="002C2886" w:rsidP="00F50FA0">
            <w:pPr>
              <w:spacing w:line="20" w:lineRule="atLeast"/>
              <w:rPr>
                <w:rFonts w:ascii="Times New Roman" w:hAnsi="Times New Roman"/>
                <w:b/>
                <w:sz w:val="18"/>
                <w:szCs w:val="18"/>
              </w:rPr>
            </w:pPr>
          </w:p>
        </w:tc>
        <w:tc>
          <w:tcPr>
            <w:tcW w:w="1844" w:type="dxa"/>
            <w:vMerge/>
            <w:tcBorders>
              <w:left w:val="single" w:sz="4" w:space="0" w:color="auto"/>
              <w:bottom w:val="single" w:sz="4" w:space="0" w:color="auto"/>
              <w:right w:val="single" w:sz="4" w:space="0" w:color="auto"/>
            </w:tcBorders>
            <w:vAlign w:val="center"/>
          </w:tcPr>
          <w:p w:rsidR="002C2886" w:rsidRPr="00B130B5" w:rsidRDefault="002C2886" w:rsidP="00F50FA0">
            <w:pPr>
              <w:spacing w:line="20" w:lineRule="atLeast"/>
              <w:rPr>
                <w:rFonts w:ascii="Times New Roman" w:hAnsi="Times New Roman"/>
                <w:b/>
                <w:sz w:val="18"/>
                <w:szCs w:val="18"/>
              </w:rPr>
            </w:pPr>
          </w:p>
        </w:tc>
        <w:tc>
          <w:tcPr>
            <w:tcW w:w="1700" w:type="dxa"/>
            <w:tcBorders>
              <w:top w:val="nil"/>
              <w:left w:val="single" w:sz="4" w:space="0" w:color="auto"/>
              <w:bottom w:val="single" w:sz="4" w:space="0" w:color="auto"/>
              <w:right w:val="single" w:sz="4" w:space="0" w:color="auto"/>
            </w:tcBorders>
          </w:tcPr>
          <w:p w:rsidR="002C2886" w:rsidRPr="002978DE" w:rsidRDefault="002C2886" w:rsidP="00F50FA0">
            <w:pPr>
              <w:pStyle w:val="ab"/>
              <w:rPr>
                <w:rFonts w:ascii="Times New Roman" w:hAnsi="Times New Roman"/>
                <w:sz w:val="18"/>
                <w:szCs w:val="18"/>
              </w:rPr>
            </w:pPr>
            <w:r w:rsidRPr="002978DE">
              <w:rPr>
                <w:rFonts w:ascii="Times New Roman" w:hAnsi="Times New Roman"/>
                <w:sz w:val="18"/>
                <w:szCs w:val="18"/>
              </w:rPr>
              <w:t>Федеральный бюджет</w:t>
            </w:r>
          </w:p>
        </w:tc>
        <w:tc>
          <w:tcPr>
            <w:tcW w:w="2182" w:type="dxa"/>
            <w:tcBorders>
              <w:top w:val="nil"/>
              <w:left w:val="single" w:sz="4" w:space="0" w:color="auto"/>
              <w:bottom w:val="single" w:sz="4" w:space="0" w:color="auto"/>
              <w:right w:val="single" w:sz="4" w:space="0" w:color="auto"/>
            </w:tcBorders>
          </w:tcPr>
          <w:p w:rsidR="002C2886" w:rsidRPr="00EE58F1" w:rsidRDefault="002C2886" w:rsidP="009B2875">
            <w:pPr>
              <w:pStyle w:val="ab"/>
              <w:jc w:val="center"/>
              <w:rPr>
                <w:rFonts w:ascii="Times New Roman" w:hAnsi="Times New Roman"/>
                <w:sz w:val="18"/>
                <w:szCs w:val="18"/>
              </w:rPr>
            </w:pPr>
            <w:r w:rsidRPr="00EE58F1">
              <w:rPr>
                <w:rFonts w:ascii="Times New Roman" w:hAnsi="Times New Roman"/>
                <w:sz w:val="18"/>
                <w:szCs w:val="18"/>
              </w:rPr>
              <w:t>801,4</w:t>
            </w:r>
            <w:r>
              <w:rPr>
                <w:rFonts w:ascii="Times New Roman" w:hAnsi="Times New Roman"/>
                <w:sz w:val="18"/>
                <w:szCs w:val="18"/>
              </w:rPr>
              <w:t>5</w:t>
            </w:r>
          </w:p>
        </w:tc>
        <w:tc>
          <w:tcPr>
            <w:tcW w:w="1698" w:type="dxa"/>
            <w:tcBorders>
              <w:top w:val="nil"/>
              <w:left w:val="single" w:sz="4" w:space="0" w:color="auto"/>
              <w:bottom w:val="single" w:sz="4" w:space="0" w:color="auto"/>
              <w:right w:val="single" w:sz="4" w:space="0" w:color="auto"/>
            </w:tcBorders>
          </w:tcPr>
          <w:p w:rsidR="002C2886" w:rsidRPr="00EE58F1" w:rsidRDefault="002C2886" w:rsidP="009B2875">
            <w:pPr>
              <w:pStyle w:val="ab"/>
              <w:jc w:val="center"/>
              <w:rPr>
                <w:rFonts w:ascii="Times New Roman" w:hAnsi="Times New Roman"/>
                <w:sz w:val="18"/>
                <w:szCs w:val="18"/>
              </w:rPr>
            </w:pPr>
            <w:r w:rsidRPr="00EE58F1">
              <w:rPr>
                <w:rFonts w:ascii="Times New Roman" w:hAnsi="Times New Roman"/>
                <w:sz w:val="18"/>
                <w:szCs w:val="18"/>
              </w:rPr>
              <w:t xml:space="preserve">262,2 </w:t>
            </w:r>
          </w:p>
        </w:tc>
        <w:tc>
          <w:tcPr>
            <w:tcW w:w="1846" w:type="dxa"/>
            <w:tcBorders>
              <w:top w:val="nil"/>
              <w:left w:val="single" w:sz="4" w:space="0" w:color="auto"/>
              <w:bottom w:val="single" w:sz="4" w:space="0" w:color="auto"/>
              <w:right w:val="single" w:sz="4" w:space="0" w:color="auto"/>
            </w:tcBorders>
          </w:tcPr>
          <w:p w:rsidR="002C2886" w:rsidRPr="00EE58F1" w:rsidRDefault="002C2886" w:rsidP="009B2875">
            <w:pPr>
              <w:pStyle w:val="ab"/>
              <w:jc w:val="center"/>
              <w:rPr>
                <w:rFonts w:ascii="Times New Roman" w:hAnsi="Times New Roman"/>
                <w:sz w:val="18"/>
                <w:szCs w:val="18"/>
              </w:rPr>
            </w:pPr>
            <w:r w:rsidRPr="00EE58F1">
              <w:rPr>
                <w:rFonts w:ascii="Times New Roman" w:hAnsi="Times New Roman"/>
                <w:sz w:val="18"/>
                <w:szCs w:val="18"/>
              </w:rPr>
              <w:t xml:space="preserve"> 262,2</w:t>
            </w:r>
          </w:p>
        </w:tc>
        <w:tc>
          <w:tcPr>
            <w:tcW w:w="2157" w:type="dxa"/>
            <w:tcBorders>
              <w:top w:val="nil"/>
              <w:left w:val="single" w:sz="4" w:space="0" w:color="auto"/>
              <w:bottom w:val="single" w:sz="4" w:space="0" w:color="auto"/>
              <w:right w:val="single" w:sz="4" w:space="0" w:color="auto"/>
            </w:tcBorders>
          </w:tcPr>
          <w:p w:rsidR="002C2886" w:rsidRPr="00EE58F1" w:rsidRDefault="002C2886" w:rsidP="009B2875">
            <w:pPr>
              <w:pStyle w:val="ab"/>
              <w:jc w:val="center"/>
              <w:rPr>
                <w:rFonts w:ascii="Times New Roman" w:hAnsi="Times New Roman"/>
                <w:sz w:val="18"/>
                <w:szCs w:val="18"/>
              </w:rPr>
            </w:pPr>
            <w:r w:rsidRPr="00EE58F1">
              <w:rPr>
                <w:rFonts w:ascii="Times New Roman" w:hAnsi="Times New Roman"/>
                <w:sz w:val="18"/>
                <w:szCs w:val="18"/>
              </w:rPr>
              <w:t xml:space="preserve"> 2</w:t>
            </w:r>
            <w:r>
              <w:rPr>
                <w:rFonts w:ascii="Times New Roman" w:hAnsi="Times New Roman"/>
                <w:sz w:val="18"/>
                <w:szCs w:val="18"/>
              </w:rPr>
              <w:t>77,1</w:t>
            </w:r>
          </w:p>
        </w:tc>
      </w:tr>
      <w:tr w:rsidR="002C2886" w:rsidRPr="00B130B5" w:rsidTr="005C6BD5">
        <w:trPr>
          <w:trHeight w:val="360"/>
          <w:jc w:val="center"/>
        </w:trPr>
        <w:tc>
          <w:tcPr>
            <w:tcW w:w="1408" w:type="dxa"/>
            <w:vMerge w:val="restart"/>
            <w:tcBorders>
              <w:top w:val="nil"/>
              <w:left w:val="single" w:sz="4" w:space="0" w:color="auto"/>
              <w:right w:val="single" w:sz="4" w:space="0" w:color="auto"/>
            </w:tcBorders>
            <w:hideMark/>
          </w:tcPr>
          <w:p w:rsidR="002C2886" w:rsidRPr="00B130B5" w:rsidRDefault="002C2886" w:rsidP="00F50FA0">
            <w:pPr>
              <w:widowControl w:val="0"/>
              <w:autoSpaceDE w:val="0"/>
              <w:autoSpaceDN w:val="0"/>
              <w:adjustRightInd w:val="0"/>
              <w:spacing w:line="20" w:lineRule="atLeast"/>
              <w:rPr>
                <w:rFonts w:ascii="Times New Roman" w:hAnsi="Times New Roman"/>
                <w:sz w:val="18"/>
                <w:szCs w:val="18"/>
              </w:rPr>
            </w:pPr>
            <w:r w:rsidRPr="00B130B5">
              <w:rPr>
                <w:rFonts w:ascii="Times New Roman" w:hAnsi="Times New Roman"/>
                <w:sz w:val="18"/>
                <w:szCs w:val="18"/>
              </w:rPr>
              <w:t>Основное мероприятие 1.1.</w:t>
            </w:r>
          </w:p>
        </w:tc>
        <w:tc>
          <w:tcPr>
            <w:tcW w:w="2564" w:type="dxa"/>
            <w:vMerge w:val="restart"/>
            <w:tcBorders>
              <w:top w:val="nil"/>
              <w:left w:val="single" w:sz="4" w:space="0" w:color="auto"/>
              <w:right w:val="single" w:sz="4" w:space="0" w:color="auto"/>
            </w:tcBorders>
            <w:hideMark/>
          </w:tcPr>
          <w:p w:rsidR="002C2886" w:rsidRPr="00B130B5" w:rsidRDefault="002C2886" w:rsidP="00F50FA0">
            <w:pPr>
              <w:shd w:val="clear" w:color="auto" w:fill="FFFFFF"/>
              <w:spacing w:line="20" w:lineRule="atLeast"/>
              <w:rPr>
                <w:rFonts w:ascii="Times New Roman" w:hAnsi="Times New Roman"/>
                <w:sz w:val="18"/>
                <w:szCs w:val="18"/>
              </w:rPr>
            </w:pPr>
            <w:r w:rsidRPr="00B130B5">
              <w:rPr>
                <w:rFonts w:ascii="Times New Roman" w:hAnsi="Times New Roman"/>
                <w:sz w:val="18"/>
                <w:szCs w:val="18"/>
              </w:rPr>
              <w:t>Обеспечение функций органов местного самоуправле</w:t>
            </w:r>
            <w:r>
              <w:rPr>
                <w:rFonts w:ascii="Times New Roman" w:hAnsi="Times New Roman"/>
                <w:sz w:val="18"/>
                <w:szCs w:val="18"/>
              </w:rPr>
              <w:t xml:space="preserve">ния сельского поселения </w:t>
            </w:r>
            <w:r w:rsidRPr="003C4845">
              <w:rPr>
                <w:rFonts w:ascii="Times New Roman" w:hAnsi="Times New Roman"/>
                <w:sz w:val="18"/>
                <w:szCs w:val="18"/>
              </w:rPr>
              <w:t>Русскинская</w:t>
            </w:r>
          </w:p>
        </w:tc>
        <w:tc>
          <w:tcPr>
            <w:tcW w:w="1844" w:type="dxa"/>
            <w:vMerge w:val="restart"/>
            <w:tcBorders>
              <w:top w:val="nil"/>
              <w:left w:val="single" w:sz="4" w:space="0" w:color="auto"/>
              <w:right w:val="single" w:sz="4" w:space="0" w:color="auto"/>
            </w:tcBorders>
          </w:tcPr>
          <w:p w:rsidR="002C2886" w:rsidRPr="00B130B5" w:rsidRDefault="002C2886" w:rsidP="00F50FA0">
            <w:pPr>
              <w:rPr>
                <w:rFonts w:ascii="Times New Roman" w:hAnsi="Times New Roman"/>
              </w:rPr>
            </w:pPr>
            <w:r w:rsidRPr="00B130B5">
              <w:rPr>
                <w:rFonts w:ascii="Times New Roman" w:hAnsi="Times New Roman"/>
                <w:sz w:val="16"/>
                <w:szCs w:val="16"/>
              </w:rPr>
              <w:t>Адм</w:t>
            </w:r>
            <w:r>
              <w:rPr>
                <w:rFonts w:ascii="Times New Roman" w:hAnsi="Times New Roman"/>
                <w:sz w:val="16"/>
                <w:szCs w:val="16"/>
              </w:rPr>
              <w:t xml:space="preserve">инистрация сельского поселения </w:t>
            </w:r>
            <w:r w:rsidRPr="003C4845">
              <w:rPr>
                <w:rFonts w:ascii="Times New Roman" w:hAnsi="Times New Roman"/>
                <w:sz w:val="16"/>
                <w:szCs w:val="16"/>
              </w:rPr>
              <w:t>Русскинская</w:t>
            </w:r>
          </w:p>
        </w:tc>
        <w:tc>
          <w:tcPr>
            <w:tcW w:w="1700" w:type="dxa"/>
            <w:tcBorders>
              <w:top w:val="nil"/>
              <w:left w:val="single" w:sz="4" w:space="0" w:color="auto"/>
              <w:bottom w:val="single" w:sz="4" w:space="0" w:color="auto"/>
              <w:right w:val="single" w:sz="4" w:space="0" w:color="auto"/>
            </w:tcBorders>
            <w:hideMark/>
          </w:tcPr>
          <w:p w:rsidR="002C2886" w:rsidRPr="002978DE" w:rsidRDefault="002C2886" w:rsidP="00F50FA0">
            <w:pPr>
              <w:pStyle w:val="ab"/>
              <w:rPr>
                <w:rFonts w:ascii="Times New Roman" w:hAnsi="Times New Roman"/>
                <w:sz w:val="18"/>
                <w:szCs w:val="18"/>
              </w:rPr>
            </w:pPr>
            <w:r w:rsidRPr="002978DE">
              <w:rPr>
                <w:rFonts w:ascii="Times New Roman" w:hAnsi="Times New Roman"/>
                <w:sz w:val="18"/>
                <w:szCs w:val="18"/>
              </w:rPr>
              <w:t>бюджет сельского поселения</w:t>
            </w:r>
          </w:p>
        </w:tc>
        <w:tc>
          <w:tcPr>
            <w:tcW w:w="2182" w:type="dxa"/>
            <w:tcBorders>
              <w:top w:val="nil"/>
              <w:left w:val="single" w:sz="4" w:space="0" w:color="auto"/>
              <w:bottom w:val="single" w:sz="4" w:space="0" w:color="auto"/>
              <w:right w:val="single" w:sz="4" w:space="0" w:color="auto"/>
            </w:tcBorders>
          </w:tcPr>
          <w:p w:rsidR="002C2886" w:rsidRPr="002978DE" w:rsidRDefault="002C2886" w:rsidP="00F50FA0">
            <w:pPr>
              <w:pStyle w:val="ab"/>
              <w:jc w:val="center"/>
              <w:rPr>
                <w:rFonts w:ascii="Times New Roman" w:hAnsi="Times New Roman"/>
                <w:sz w:val="18"/>
                <w:szCs w:val="18"/>
              </w:rPr>
            </w:pPr>
            <w:r>
              <w:rPr>
                <w:rFonts w:ascii="Times New Roman" w:hAnsi="Times New Roman"/>
                <w:sz w:val="18"/>
                <w:szCs w:val="18"/>
              </w:rPr>
              <w:t>28 819,3</w:t>
            </w:r>
          </w:p>
        </w:tc>
        <w:tc>
          <w:tcPr>
            <w:tcW w:w="1698" w:type="dxa"/>
            <w:tcBorders>
              <w:top w:val="nil"/>
              <w:left w:val="single" w:sz="4" w:space="0" w:color="auto"/>
              <w:bottom w:val="single" w:sz="4" w:space="0" w:color="auto"/>
              <w:right w:val="single" w:sz="4" w:space="0" w:color="auto"/>
            </w:tcBorders>
            <w:hideMark/>
          </w:tcPr>
          <w:p w:rsidR="002C2886" w:rsidRPr="002978DE" w:rsidRDefault="002C2886" w:rsidP="00F50FA0">
            <w:pPr>
              <w:pStyle w:val="ab"/>
              <w:jc w:val="center"/>
              <w:rPr>
                <w:rFonts w:ascii="Times New Roman" w:hAnsi="Times New Roman"/>
                <w:sz w:val="18"/>
                <w:szCs w:val="18"/>
              </w:rPr>
            </w:pPr>
            <w:r>
              <w:rPr>
                <w:rFonts w:ascii="Times New Roman" w:hAnsi="Times New Roman"/>
                <w:sz w:val="18"/>
                <w:szCs w:val="18"/>
              </w:rPr>
              <w:t>9 273,1</w:t>
            </w:r>
          </w:p>
        </w:tc>
        <w:tc>
          <w:tcPr>
            <w:tcW w:w="1846" w:type="dxa"/>
            <w:tcBorders>
              <w:top w:val="nil"/>
              <w:left w:val="single" w:sz="4" w:space="0" w:color="auto"/>
              <w:bottom w:val="single" w:sz="4" w:space="0" w:color="auto"/>
              <w:right w:val="single" w:sz="4" w:space="0" w:color="auto"/>
            </w:tcBorders>
            <w:hideMark/>
          </w:tcPr>
          <w:p w:rsidR="002C2886" w:rsidRPr="002978DE" w:rsidRDefault="002C2886" w:rsidP="00F50FA0">
            <w:pPr>
              <w:pStyle w:val="ab"/>
              <w:jc w:val="center"/>
              <w:rPr>
                <w:rFonts w:ascii="Times New Roman" w:hAnsi="Times New Roman"/>
                <w:sz w:val="18"/>
                <w:szCs w:val="18"/>
              </w:rPr>
            </w:pPr>
            <w:r>
              <w:rPr>
                <w:rFonts w:ascii="Times New Roman" w:hAnsi="Times New Roman"/>
                <w:sz w:val="18"/>
                <w:szCs w:val="18"/>
              </w:rPr>
              <w:t>9 273,1</w:t>
            </w:r>
          </w:p>
        </w:tc>
        <w:tc>
          <w:tcPr>
            <w:tcW w:w="2157" w:type="dxa"/>
            <w:tcBorders>
              <w:top w:val="nil"/>
              <w:left w:val="single" w:sz="4" w:space="0" w:color="auto"/>
              <w:bottom w:val="single" w:sz="4" w:space="0" w:color="auto"/>
              <w:right w:val="single" w:sz="4" w:space="0" w:color="auto"/>
            </w:tcBorders>
            <w:hideMark/>
          </w:tcPr>
          <w:p w:rsidR="002C2886" w:rsidRPr="002978DE" w:rsidRDefault="002C2886" w:rsidP="00F50FA0">
            <w:pPr>
              <w:pStyle w:val="ab"/>
              <w:jc w:val="center"/>
              <w:rPr>
                <w:rFonts w:ascii="Times New Roman" w:hAnsi="Times New Roman"/>
                <w:sz w:val="18"/>
                <w:szCs w:val="18"/>
              </w:rPr>
            </w:pPr>
            <w:r>
              <w:rPr>
                <w:rFonts w:ascii="Times New Roman" w:hAnsi="Times New Roman"/>
                <w:sz w:val="18"/>
                <w:szCs w:val="18"/>
              </w:rPr>
              <w:t>9 273,1</w:t>
            </w:r>
          </w:p>
        </w:tc>
      </w:tr>
      <w:tr w:rsidR="002C2886" w:rsidRPr="00B130B5" w:rsidTr="005C6BD5">
        <w:trPr>
          <w:trHeight w:val="360"/>
          <w:jc w:val="center"/>
        </w:trPr>
        <w:tc>
          <w:tcPr>
            <w:tcW w:w="1408" w:type="dxa"/>
            <w:vMerge/>
            <w:tcBorders>
              <w:left w:val="single" w:sz="4" w:space="0" w:color="auto"/>
              <w:bottom w:val="single" w:sz="4" w:space="0" w:color="auto"/>
              <w:right w:val="single" w:sz="4" w:space="0" w:color="auto"/>
            </w:tcBorders>
          </w:tcPr>
          <w:p w:rsidR="002C2886" w:rsidRPr="00B130B5" w:rsidRDefault="002C2886" w:rsidP="00F50FA0">
            <w:pPr>
              <w:widowControl w:val="0"/>
              <w:autoSpaceDE w:val="0"/>
              <w:autoSpaceDN w:val="0"/>
              <w:adjustRightInd w:val="0"/>
              <w:spacing w:line="20" w:lineRule="atLeast"/>
              <w:rPr>
                <w:rFonts w:ascii="Times New Roman" w:hAnsi="Times New Roman"/>
                <w:sz w:val="18"/>
                <w:szCs w:val="18"/>
              </w:rPr>
            </w:pPr>
          </w:p>
        </w:tc>
        <w:tc>
          <w:tcPr>
            <w:tcW w:w="2564" w:type="dxa"/>
            <w:vMerge/>
            <w:tcBorders>
              <w:left w:val="single" w:sz="4" w:space="0" w:color="auto"/>
              <w:bottom w:val="single" w:sz="4" w:space="0" w:color="auto"/>
              <w:right w:val="single" w:sz="4" w:space="0" w:color="auto"/>
            </w:tcBorders>
          </w:tcPr>
          <w:p w:rsidR="002C2886" w:rsidRPr="00B130B5" w:rsidRDefault="002C2886" w:rsidP="00F50FA0">
            <w:pPr>
              <w:shd w:val="clear" w:color="auto" w:fill="FFFFFF"/>
              <w:spacing w:line="20" w:lineRule="atLeast"/>
              <w:rPr>
                <w:rFonts w:ascii="Times New Roman" w:hAnsi="Times New Roman"/>
                <w:sz w:val="18"/>
                <w:szCs w:val="18"/>
              </w:rPr>
            </w:pPr>
          </w:p>
        </w:tc>
        <w:tc>
          <w:tcPr>
            <w:tcW w:w="1844" w:type="dxa"/>
            <w:vMerge/>
            <w:tcBorders>
              <w:left w:val="single" w:sz="4" w:space="0" w:color="auto"/>
              <w:bottom w:val="single" w:sz="4" w:space="0" w:color="auto"/>
              <w:right w:val="single" w:sz="4" w:space="0" w:color="auto"/>
            </w:tcBorders>
          </w:tcPr>
          <w:p w:rsidR="002C2886" w:rsidRPr="00B130B5" w:rsidRDefault="002C2886" w:rsidP="00F50FA0">
            <w:pPr>
              <w:rPr>
                <w:rFonts w:ascii="Times New Roman" w:hAnsi="Times New Roman"/>
                <w:sz w:val="16"/>
                <w:szCs w:val="16"/>
              </w:rPr>
            </w:pPr>
          </w:p>
        </w:tc>
        <w:tc>
          <w:tcPr>
            <w:tcW w:w="1700" w:type="dxa"/>
            <w:tcBorders>
              <w:top w:val="nil"/>
              <w:left w:val="single" w:sz="4" w:space="0" w:color="auto"/>
              <w:bottom w:val="single" w:sz="4" w:space="0" w:color="auto"/>
              <w:right w:val="single" w:sz="4" w:space="0" w:color="auto"/>
            </w:tcBorders>
          </w:tcPr>
          <w:p w:rsidR="002C2886" w:rsidRPr="002978DE" w:rsidRDefault="002C2886" w:rsidP="00F50FA0">
            <w:pPr>
              <w:pStyle w:val="ab"/>
              <w:rPr>
                <w:rFonts w:ascii="Times New Roman" w:hAnsi="Times New Roman"/>
                <w:sz w:val="18"/>
                <w:szCs w:val="18"/>
              </w:rPr>
            </w:pPr>
            <w:r w:rsidRPr="002978DE">
              <w:rPr>
                <w:rFonts w:ascii="Times New Roman" w:hAnsi="Times New Roman"/>
                <w:sz w:val="18"/>
                <w:szCs w:val="18"/>
              </w:rPr>
              <w:t>Федеральный бюджет</w:t>
            </w:r>
          </w:p>
        </w:tc>
        <w:tc>
          <w:tcPr>
            <w:tcW w:w="2182" w:type="dxa"/>
            <w:tcBorders>
              <w:top w:val="nil"/>
              <w:left w:val="single" w:sz="4" w:space="0" w:color="auto"/>
              <w:bottom w:val="single" w:sz="4" w:space="0" w:color="auto"/>
              <w:right w:val="single" w:sz="4" w:space="0" w:color="auto"/>
            </w:tcBorders>
          </w:tcPr>
          <w:p w:rsidR="002C2886" w:rsidRDefault="002C2886" w:rsidP="00F50FA0">
            <w:pPr>
              <w:pStyle w:val="ab"/>
              <w:jc w:val="center"/>
              <w:rPr>
                <w:rFonts w:ascii="Times New Roman" w:hAnsi="Times New Roman"/>
                <w:sz w:val="18"/>
                <w:szCs w:val="18"/>
              </w:rPr>
            </w:pPr>
            <w:r>
              <w:rPr>
                <w:rFonts w:ascii="Times New Roman" w:hAnsi="Times New Roman"/>
                <w:sz w:val="18"/>
                <w:szCs w:val="18"/>
              </w:rPr>
              <w:t>801,4</w:t>
            </w:r>
          </w:p>
        </w:tc>
        <w:tc>
          <w:tcPr>
            <w:tcW w:w="1698" w:type="dxa"/>
            <w:tcBorders>
              <w:top w:val="nil"/>
              <w:left w:val="single" w:sz="4" w:space="0" w:color="auto"/>
              <w:bottom w:val="single" w:sz="4" w:space="0" w:color="auto"/>
              <w:right w:val="single" w:sz="4" w:space="0" w:color="auto"/>
            </w:tcBorders>
          </w:tcPr>
          <w:p w:rsidR="002C2886" w:rsidRDefault="002C2886" w:rsidP="00F50FA0">
            <w:pPr>
              <w:pStyle w:val="ab"/>
              <w:jc w:val="center"/>
              <w:rPr>
                <w:rFonts w:ascii="Times New Roman" w:hAnsi="Times New Roman"/>
                <w:sz w:val="18"/>
                <w:szCs w:val="18"/>
              </w:rPr>
            </w:pPr>
            <w:r>
              <w:rPr>
                <w:rFonts w:ascii="Times New Roman" w:hAnsi="Times New Roman"/>
                <w:sz w:val="18"/>
                <w:szCs w:val="18"/>
              </w:rPr>
              <w:t>262,2</w:t>
            </w:r>
          </w:p>
        </w:tc>
        <w:tc>
          <w:tcPr>
            <w:tcW w:w="1846" w:type="dxa"/>
            <w:tcBorders>
              <w:top w:val="nil"/>
              <w:left w:val="single" w:sz="4" w:space="0" w:color="auto"/>
              <w:bottom w:val="single" w:sz="4" w:space="0" w:color="auto"/>
              <w:right w:val="single" w:sz="4" w:space="0" w:color="auto"/>
            </w:tcBorders>
          </w:tcPr>
          <w:p w:rsidR="002C2886" w:rsidRDefault="002C2886" w:rsidP="00F50FA0">
            <w:pPr>
              <w:pStyle w:val="ab"/>
              <w:jc w:val="center"/>
              <w:rPr>
                <w:rFonts w:ascii="Times New Roman" w:hAnsi="Times New Roman"/>
                <w:sz w:val="18"/>
                <w:szCs w:val="18"/>
              </w:rPr>
            </w:pPr>
            <w:r>
              <w:rPr>
                <w:rFonts w:ascii="Times New Roman" w:hAnsi="Times New Roman"/>
                <w:sz w:val="18"/>
                <w:szCs w:val="18"/>
              </w:rPr>
              <w:t>262,2</w:t>
            </w:r>
          </w:p>
        </w:tc>
        <w:tc>
          <w:tcPr>
            <w:tcW w:w="2157" w:type="dxa"/>
            <w:tcBorders>
              <w:top w:val="nil"/>
              <w:left w:val="single" w:sz="4" w:space="0" w:color="auto"/>
              <w:bottom w:val="single" w:sz="4" w:space="0" w:color="auto"/>
              <w:right w:val="single" w:sz="4" w:space="0" w:color="auto"/>
            </w:tcBorders>
          </w:tcPr>
          <w:p w:rsidR="002C2886" w:rsidRDefault="002C2886" w:rsidP="00F50FA0">
            <w:pPr>
              <w:pStyle w:val="ab"/>
              <w:jc w:val="center"/>
              <w:rPr>
                <w:rFonts w:ascii="Times New Roman" w:hAnsi="Times New Roman"/>
                <w:sz w:val="18"/>
                <w:szCs w:val="18"/>
              </w:rPr>
            </w:pPr>
            <w:r>
              <w:rPr>
                <w:rFonts w:ascii="Times New Roman" w:hAnsi="Times New Roman"/>
                <w:sz w:val="18"/>
                <w:szCs w:val="18"/>
              </w:rPr>
              <w:t>277,0</w:t>
            </w:r>
          </w:p>
        </w:tc>
      </w:tr>
      <w:tr w:rsidR="002C2886" w:rsidRPr="00B130B5" w:rsidTr="001F3291">
        <w:trPr>
          <w:trHeight w:val="1052"/>
          <w:jc w:val="center"/>
        </w:trPr>
        <w:tc>
          <w:tcPr>
            <w:tcW w:w="1408" w:type="dxa"/>
            <w:tcBorders>
              <w:top w:val="nil"/>
              <w:left w:val="single" w:sz="4" w:space="0" w:color="auto"/>
              <w:bottom w:val="single" w:sz="4" w:space="0" w:color="auto"/>
              <w:right w:val="single" w:sz="4" w:space="0" w:color="auto"/>
            </w:tcBorders>
            <w:hideMark/>
          </w:tcPr>
          <w:p w:rsidR="002C2886" w:rsidRPr="00B130B5" w:rsidRDefault="002C2886" w:rsidP="00F50FA0">
            <w:pPr>
              <w:spacing w:line="20" w:lineRule="atLeast"/>
              <w:rPr>
                <w:rFonts w:ascii="Times New Roman" w:hAnsi="Times New Roman"/>
                <w:sz w:val="18"/>
                <w:szCs w:val="18"/>
              </w:rPr>
            </w:pPr>
            <w:r w:rsidRPr="00B130B5">
              <w:rPr>
                <w:rFonts w:ascii="Times New Roman" w:hAnsi="Times New Roman"/>
                <w:sz w:val="18"/>
                <w:szCs w:val="18"/>
              </w:rPr>
              <w:t>Основное мероприятие 1.2.</w:t>
            </w:r>
          </w:p>
        </w:tc>
        <w:tc>
          <w:tcPr>
            <w:tcW w:w="2564" w:type="dxa"/>
            <w:tcBorders>
              <w:top w:val="nil"/>
              <w:left w:val="single" w:sz="4" w:space="0" w:color="auto"/>
              <w:bottom w:val="single" w:sz="4" w:space="0" w:color="auto"/>
              <w:right w:val="single" w:sz="4" w:space="0" w:color="auto"/>
            </w:tcBorders>
            <w:hideMark/>
          </w:tcPr>
          <w:p w:rsidR="002C2886" w:rsidRPr="00B130B5" w:rsidRDefault="002C2886" w:rsidP="00F50FA0">
            <w:pPr>
              <w:spacing w:line="20" w:lineRule="atLeast"/>
              <w:rPr>
                <w:rFonts w:ascii="Times New Roman" w:hAnsi="Times New Roman"/>
                <w:sz w:val="18"/>
                <w:szCs w:val="18"/>
              </w:rPr>
            </w:pPr>
            <w:r w:rsidRPr="00B130B5">
              <w:rPr>
                <w:rFonts w:ascii="Times New Roman" w:hAnsi="Times New Roman"/>
                <w:sz w:val="18"/>
                <w:szCs w:val="18"/>
              </w:rPr>
              <w:t>Материально-техническое и организационное обеспечение деятельности органов местного самоуправления</w:t>
            </w:r>
          </w:p>
        </w:tc>
        <w:tc>
          <w:tcPr>
            <w:tcW w:w="1844" w:type="dxa"/>
            <w:tcBorders>
              <w:top w:val="nil"/>
              <w:left w:val="single" w:sz="4" w:space="0" w:color="auto"/>
              <w:bottom w:val="single" w:sz="4" w:space="0" w:color="auto"/>
              <w:right w:val="single" w:sz="4" w:space="0" w:color="auto"/>
            </w:tcBorders>
            <w:hideMark/>
          </w:tcPr>
          <w:p w:rsidR="002C2886" w:rsidRPr="00B130B5" w:rsidRDefault="002C2886" w:rsidP="003C4845">
            <w:pPr>
              <w:spacing w:line="20" w:lineRule="atLeast"/>
              <w:rPr>
                <w:rFonts w:ascii="Times New Roman" w:hAnsi="Times New Roman"/>
                <w:sz w:val="18"/>
                <w:szCs w:val="18"/>
              </w:rPr>
            </w:pPr>
            <w:r w:rsidRPr="00B130B5">
              <w:rPr>
                <w:rFonts w:ascii="Times New Roman" w:hAnsi="Times New Roman"/>
                <w:sz w:val="16"/>
                <w:szCs w:val="16"/>
              </w:rPr>
              <w:t>Администра</w:t>
            </w:r>
            <w:r>
              <w:rPr>
                <w:rFonts w:ascii="Times New Roman" w:hAnsi="Times New Roman"/>
                <w:sz w:val="16"/>
                <w:szCs w:val="16"/>
              </w:rPr>
              <w:t>ция сельского поселения Русскинская</w:t>
            </w:r>
            <w:r w:rsidRPr="00B130B5">
              <w:rPr>
                <w:rFonts w:ascii="Times New Roman" w:hAnsi="Times New Roman"/>
                <w:sz w:val="16"/>
                <w:szCs w:val="16"/>
              </w:rPr>
              <w:t>, МКУ «ХЭУ администрации</w:t>
            </w:r>
            <w:r>
              <w:rPr>
                <w:rFonts w:ascii="Times New Roman" w:hAnsi="Times New Roman"/>
                <w:sz w:val="16"/>
                <w:szCs w:val="16"/>
              </w:rPr>
              <w:t xml:space="preserve"> сельского поселения Русскинская</w:t>
            </w:r>
            <w:r w:rsidRPr="00B130B5">
              <w:rPr>
                <w:rFonts w:ascii="Times New Roman" w:hAnsi="Times New Roman"/>
                <w:sz w:val="16"/>
                <w:szCs w:val="16"/>
              </w:rPr>
              <w:t>»</w:t>
            </w:r>
          </w:p>
        </w:tc>
        <w:tc>
          <w:tcPr>
            <w:tcW w:w="1700" w:type="dxa"/>
            <w:tcBorders>
              <w:top w:val="nil"/>
              <w:left w:val="single" w:sz="4" w:space="0" w:color="auto"/>
              <w:bottom w:val="single" w:sz="4" w:space="0" w:color="auto"/>
              <w:right w:val="single" w:sz="4" w:space="0" w:color="auto"/>
            </w:tcBorders>
            <w:hideMark/>
          </w:tcPr>
          <w:p w:rsidR="002C2886" w:rsidRPr="002978DE" w:rsidRDefault="002C2886" w:rsidP="00F50FA0">
            <w:pPr>
              <w:pStyle w:val="ab"/>
              <w:rPr>
                <w:rFonts w:ascii="Times New Roman" w:hAnsi="Times New Roman"/>
                <w:sz w:val="18"/>
                <w:szCs w:val="18"/>
              </w:rPr>
            </w:pPr>
            <w:r w:rsidRPr="002978DE">
              <w:rPr>
                <w:rFonts w:ascii="Times New Roman" w:hAnsi="Times New Roman"/>
                <w:sz w:val="18"/>
                <w:szCs w:val="18"/>
              </w:rPr>
              <w:t>бюджет сельского поселения</w:t>
            </w:r>
          </w:p>
        </w:tc>
        <w:tc>
          <w:tcPr>
            <w:tcW w:w="2182" w:type="dxa"/>
            <w:tcBorders>
              <w:top w:val="nil"/>
              <w:left w:val="single" w:sz="4" w:space="0" w:color="auto"/>
              <w:bottom w:val="single" w:sz="4" w:space="0" w:color="auto"/>
              <w:right w:val="single" w:sz="4" w:space="0" w:color="auto"/>
            </w:tcBorders>
          </w:tcPr>
          <w:p w:rsidR="002C2886" w:rsidRPr="002978DE" w:rsidRDefault="002C2886" w:rsidP="00F50FA0">
            <w:pPr>
              <w:pStyle w:val="ab"/>
              <w:jc w:val="center"/>
              <w:rPr>
                <w:rFonts w:ascii="Times New Roman" w:hAnsi="Times New Roman"/>
                <w:sz w:val="18"/>
                <w:szCs w:val="18"/>
              </w:rPr>
            </w:pPr>
            <w:r>
              <w:rPr>
                <w:rFonts w:ascii="Times New Roman" w:hAnsi="Times New Roman"/>
                <w:sz w:val="18"/>
                <w:szCs w:val="18"/>
              </w:rPr>
              <w:t xml:space="preserve">28 299 ,5 </w:t>
            </w:r>
          </w:p>
        </w:tc>
        <w:tc>
          <w:tcPr>
            <w:tcW w:w="1698" w:type="dxa"/>
            <w:tcBorders>
              <w:top w:val="nil"/>
              <w:left w:val="single" w:sz="4" w:space="0" w:color="auto"/>
              <w:bottom w:val="single" w:sz="4" w:space="0" w:color="auto"/>
              <w:right w:val="single" w:sz="4" w:space="0" w:color="auto"/>
            </w:tcBorders>
            <w:hideMark/>
          </w:tcPr>
          <w:p w:rsidR="002C2886" w:rsidRPr="002978DE" w:rsidRDefault="002C2886" w:rsidP="00F50FA0">
            <w:pPr>
              <w:pStyle w:val="ab"/>
              <w:jc w:val="center"/>
              <w:rPr>
                <w:rFonts w:ascii="Times New Roman" w:hAnsi="Times New Roman"/>
                <w:sz w:val="18"/>
                <w:szCs w:val="18"/>
              </w:rPr>
            </w:pPr>
            <w:r>
              <w:rPr>
                <w:rFonts w:ascii="Times New Roman" w:hAnsi="Times New Roman"/>
                <w:sz w:val="18"/>
                <w:szCs w:val="18"/>
              </w:rPr>
              <w:t>9 684,5</w:t>
            </w:r>
          </w:p>
        </w:tc>
        <w:tc>
          <w:tcPr>
            <w:tcW w:w="1846" w:type="dxa"/>
            <w:tcBorders>
              <w:top w:val="nil"/>
              <w:left w:val="single" w:sz="4" w:space="0" w:color="auto"/>
              <w:bottom w:val="single" w:sz="4" w:space="0" w:color="auto"/>
              <w:right w:val="single" w:sz="4" w:space="0" w:color="auto"/>
            </w:tcBorders>
            <w:hideMark/>
          </w:tcPr>
          <w:p w:rsidR="002C2886" w:rsidRPr="002978DE" w:rsidRDefault="002C2886" w:rsidP="00F50FA0">
            <w:pPr>
              <w:pStyle w:val="ab"/>
              <w:jc w:val="center"/>
              <w:rPr>
                <w:rFonts w:ascii="Times New Roman" w:hAnsi="Times New Roman"/>
                <w:sz w:val="18"/>
                <w:szCs w:val="18"/>
              </w:rPr>
            </w:pPr>
            <w:r>
              <w:rPr>
                <w:rFonts w:ascii="Times New Roman" w:hAnsi="Times New Roman"/>
                <w:sz w:val="18"/>
                <w:szCs w:val="18"/>
              </w:rPr>
              <w:t>9 411,9</w:t>
            </w:r>
          </w:p>
        </w:tc>
        <w:tc>
          <w:tcPr>
            <w:tcW w:w="2157" w:type="dxa"/>
            <w:tcBorders>
              <w:top w:val="nil"/>
              <w:left w:val="single" w:sz="4" w:space="0" w:color="auto"/>
              <w:bottom w:val="single" w:sz="4" w:space="0" w:color="auto"/>
              <w:right w:val="single" w:sz="4" w:space="0" w:color="auto"/>
            </w:tcBorders>
            <w:hideMark/>
          </w:tcPr>
          <w:p w:rsidR="002C2886" w:rsidRPr="002978DE" w:rsidRDefault="002C2886" w:rsidP="002C2886">
            <w:pPr>
              <w:pStyle w:val="ab"/>
              <w:jc w:val="center"/>
              <w:rPr>
                <w:rFonts w:ascii="Times New Roman" w:hAnsi="Times New Roman"/>
                <w:sz w:val="18"/>
                <w:szCs w:val="18"/>
              </w:rPr>
            </w:pPr>
            <w:r>
              <w:rPr>
                <w:rFonts w:ascii="Times New Roman" w:hAnsi="Times New Roman"/>
                <w:sz w:val="18"/>
                <w:szCs w:val="18"/>
              </w:rPr>
              <w:t>9 203,1</w:t>
            </w:r>
          </w:p>
        </w:tc>
      </w:tr>
      <w:tr w:rsidR="002C2886" w:rsidRPr="00B130B5" w:rsidTr="001F3291">
        <w:trPr>
          <w:trHeight w:val="1052"/>
          <w:jc w:val="center"/>
        </w:trPr>
        <w:tc>
          <w:tcPr>
            <w:tcW w:w="1408" w:type="dxa"/>
            <w:tcBorders>
              <w:top w:val="nil"/>
              <w:left w:val="single" w:sz="4" w:space="0" w:color="auto"/>
              <w:bottom w:val="single" w:sz="4" w:space="0" w:color="auto"/>
              <w:right w:val="single" w:sz="4" w:space="0" w:color="auto"/>
            </w:tcBorders>
          </w:tcPr>
          <w:p w:rsidR="002C2886" w:rsidRPr="00B130B5" w:rsidRDefault="002C2886" w:rsidP="008B5342">
            <w:pPr>
              <w:spacing w:line="20" w:lineRule="atLeast"/>
              <w:rPr>
                <w:rFonts w:ascii="Times New Roman" w:hAnsi="Times New Roman"/>
                <w:sz w:val="18"/>
                <w:szCs w:val="18"/>
              </w:rPr>
            </w:pPr>
            <w:r>
              <w:rPr>
                <w:rFonts w:ascii="Times New Roman" w:hAnsi="Times New Roman"/>
                <w:sz w:val="18"/>
                <w:szCs w:val="18"/>
              </w:rPr>
              <w:t>Основное мероприятие 1.3</w:t>
            </w:r>
            <w:r w:rsidRPr="00B130B5">
              <w:rPr>
                <w:rFonts w:ascii="Times New Roman" w:hAnsi="Times New Roman"/>
                <w:sz w:val="18"/>
                <w:szCs w:val="18"/>
              </w:rPr>
              <w:t>.</w:t>
            </w:r>
          </w:p>
        </w:tc>
        <w:tc>
          <w:tcPr>
            <w:tcW w:w="2564" w:type="dxa"/>
            <w:tcBorders>
              <w:top w:val="nil"/>
              <w:left w:val="single" w:sz="4" w:space="0" w:color="auto"/>
              <w:bottom w:val="single" w:sz="4" w:space="0" w:color="auto"/>
              <w:right w:val="single" w:sz="4" w:space="0" w:color="auto"/>
            </w:tcBorders>
          </w:tcPr>
          <w:p w:rsidR="002C2886" w:rsidRPr="00B130B5" w:rsidRDefault="002C2886" w:rsidP="00F50FA0">
            <w:pPr>
              <w:spacing w:line="20" w:lineRule="atLeast"/>
              <w:rPr>
                <w:rFonts w:ascii="Times New Roman" w:hAnsi="Times New Roman"/>
                <w:sz w:val="18"/>
                <w:szCs w:val="18"/>
              </w:rPr>
            </w:pPr>
            <w:r w:rsidRPr="00B95880">
              <w:rPr>
                <w:rFonts w:ascii="Times New Roman" w:hAnsi="Times New Roman"/>
                <w:sz w:val="18"/>
                <w:szCs w:val="18"/>
              </w:rPr>
              <w:t>Модернизация и сопровождение автоматизированных сис</w:t>
            </w:r>
            <w:r>
              <w:rPr>
                <w:rFonts w:ascii="Times New Roman" w:hAnsi="Times New Roman"/>
                <w:sz w:val="18"/>
                <w:szCs w:val="18"/>
              </w:rPr>
              <w:t>тем и программного обеспечения</w:t>
            </w:r>
          </w:p>
        </w:tc>
        <w:tc>
          <w:tcPr>
            <w:tcW w:w="1844" w:type="dxa"/>
            <w:tcBorders>
              <w:top w:val="nil"/>
              <w:left w:val="single" w:sz="4" w:space="0" w:color="auto"/>
              <w:bottom w:val="single" w:sz="4" w:space="0" w:color="auto"/>
              <w:right w:val="single" w:sz="4" w:space="0" w:color="auto"/>
            </w:tcBorders>
          </w:tcPr>
          <w:p w:rsidR="002C2886" w:rsidRPr="00B130B5" w:rsidRDefault="002C2886" w:rsidP="003C4845">
            <w:pPr>
              <w:spacing w:line="20" w:lineRule="atLeast"/>
              <w:rPr>
                <w:rFonts w:ascii="Times New Roman" w:hAnsi="Times New Roman"/>
                <w:sz w:val="16"/>
                <w:szCs w:val="16"/>
              </w:rPr>
            </w:pPr>
            <w:r w:rsidRPr="00B130B5">
              <w:rPr>
                <w:rFonts w:ascii="Times New Roman" w:hAnsi="Times New Roman"/>
                <w:sz w:val="16"/>
                <w:szCs w:val="16"/>
              </w:rPr>
              <w:t>Администра</w:t>
            </w:r>
            <w:r>
              <w:rPr>
                <w:rFonts w:ascii="Times New Roman" w:hAnsi="Times New Roman"/>
                <w:sz w:val="16"/>
                <w:szCs w:val="16"/>
              </w:rPr>
              <w:t>ция сельского поселения Русскинская</w:t>
            </w:r>
            <w:r w:rsidRPr="00B130B5">
              <w:rPr>
                <w:rFonts w:ascii="Times New Roman" w:hAnsi="Times New Roman"/>
                <w:sz w:val="16"/>
                <w:szCs w:val="16"/>
              </w:rPr>
              <w:t>, МКУ «ХЭУ администрации</w:t>
            </w:r>
            <w:r>
              <w:rPr>
                <w:rFonts w:ascii="Times New Roman" w:hAnsi="Times New Roman"/>
                <w:sz w:val="16"/>
                <w:szCs w:val="16"/>
              </w:rPr>
              <w:t xml:space="preserve"> сельского поселения Русскинская</w:t>
            </w:r>
            <w:r w:rsidRPr="00B130B5">
              <w:rPr>
                <w:rFonts w:ascii="Times New Roman" w:hAnsi="Times New Roman"/>
                <w:sz w:val="16"/>
                <w:szCs w:val="16"/>
              </w:rPr>
              <w:t>»</w:t>
            </w:r>
          </w:p>
        </w:tc>
        <w:tc>
          <w:tcPr>
            <w:tcW w:w="1700" w:type="dxa"/>
            <w:tcBorders>
              <w:top w:val="nil"/>
              <w:left w:val="single" w:sz="4" w:space="0" w:color="auto"/>
              <w:bottom w:val="single" w:sz="4" w:space="0" w:color="auto"/>
              <w:right w:val="single" w:sz="4" w:space="0" w:color="auto"/>
            </w:tcBorders>
          </w:tcPr>
          <w:p w:rsidR="002C2886" w:rsidRPr="00B95880" w:rsidRDefault="002C2886" w:rsidP="00B95880">
            <w:pPr>
              <w:pStyle w:val="ab"/>
              <w:rPr>
                <w:rFonts w:ascii="Times New Roman" w:hAnsi="Times New Roman"/>
                <w:sz w:val="18"/>
                <w:szCs w:val="18"/>
              </w:rPr>
            </w:pPr>
            <w:r w:rsidRPr="00B95880">
              <w:rPr>
                <w:rFonts w:ascii="Times New Roman" w:hAnsi="Times New Roman"/>
                <w:sz w:val="18"/>
                <w:szCs w:val="18"/>
              </w:rPr>
              <w:t>бюджет сельского поселения</w:t>
            </w:r>
          </w:p>
          <w:p w:rsidR="002C2886" w:rsidRPr="002978DE" w:rsidRDefault="002C2886" w:rsidP="00B95880">
            <w:pPr>
              <w:pStyle w:val="ab"/>
              <w:rPr>
                <w:rFonts w:ascii="Times New Roman" w:hAnsi="Times New Roman"/>
                <w:sz w:val="18"/>
                <w:szCs w:val="18"/>
              </w:rPr>
            </w:pPr>
          </w:p>
        </w:tc>
        <w:tc>
          <w:tcPr>
            <w:tcW w:w="2182" w:type="dxa"/>
            <w:tcBorders>
              <w:top w:val="nil"/>
              <w:left w:val="single" w:sz="4" w:space="0" w:color="auto"/>
              <w:bottom w:val="single" w:sz="4" w:space="0" w:color="auto"/>
              <w:right w:val="single" w:sz="4" w:space="0" w:color="auto"/>
            </w:tcBorders>
          </w:tcPr>
          <w:p w:rsidR="002C2886" w:rsidRDefault="002C2886" w:rsidP="00F50FA0">
            <w:pPr>
              <w:pStyle w:val="ab"/>
              <w:jc w:val="center"/>
              <w:rPr>
                <w:rFonts w:ascii="Times New Roman" w:hAnsi="Times New Roman"/>
                <w:sz w:val="18"/>
                <w:szCs w:val="18"/>
              </w:rPr>
            </w:pPr>
            <w:r>
              <w:rPr>
                <w:rFonts w:ascii="Times New Roman" w:hAnsi="Times New Roman"/>
                <w:sz w:val="18"/>
                <w:szCs w:val="18"/>
              </w:rPr>
              <w:t>930,0</w:t>
            </w:r>
          </w:p>
        </w:tc>
        <w:tc>
          <w:tcPr>
            <w:tcW w:w="1698" w:type="dxa"/>
            <w:tcBorders>
              <w:top w:val="nil"/>
              <w:left w:val="single" w:sz="4" w:space="0" w:color="auto"/>
              <w:bottom w:val="single" w:sz="4" w:space="0" w:color="auto"/>
              <w:right w:val="single" w:sz="4" w:space="0" w:color="auto"/>
            </w:tcBorders>
          </w:tcPr>
          <w:p w:rsidR="002C2886" w:rsidRDefault="002C2886" w:rsidP="00F50FA0">
            <w:pPr>
              <w:pStyle w:val="ab"/>
              <w:jc w:val="center"/>
              <w:rPr>
                <w:rFonts w:ascii="Times New Roman" w:hAnsi="Times New Roman"/>
                <w:sz w:val="18"/>
                <w:szCs w:val="18"/>
              </w:rPr>
            </w:pPr>
            <w:r>
              <w:rPr>
                <w:rFonts w:ascii="Times New Roman" w:hAnsi="Times New Roman"/>
                <w:sz w:val="18"/>
                <w:szCs w:val="18"/>
              </w:rPr>
              <w:t>520,0</w:t>
            </w:r>
          </w:p>
        </w:tc>
        <w:tc>
          <w:tcPr>
            <w:tcW w:w="1846" w:type="dxa"/>
            <w:tcBorders>
              <w:top w:val="nil"/>
              <w:left w:val="single" w:sz="4" w:space="0" w:color="auto"/>
              <w:bottom w:val="single" w:sz="4" w:space="0" w:color="auto"/>
              <w:right w:val="single" w:sz="4" w:space="0" w:color="auto"/>
            </w:tcBorders>
          </w:tcPr>
          <w:p w:rsidR="002C2886" w:rsidRDefault="002C2886" w:rsidP="00F50FA0">
            <w:pPr>
              <w:pStyle w:val="ab"/>
              <w:jc w:val="center"/>
              <w:rPr>
                <w:rFonts w:ascii="Times New Roman" w:hAnsi="Times New Roman"/>
                <w:sz w:val="18"/>
                <w:szCs w:val="18"/>
              </w:rPr>
            </w:pPr>
            <w:r>
              <w:rPr>
                <w:rFonts w:ascii="Times New Roman" w:hAnsi="Times New Roman"/>
                <w:sz w:val="18"/>
                <w:szCs w:val="18"/>
              </w:rPr>
              <w:t>205,0</w:t>
            </w:r>
          </w:p>
        </w:tc>
        <w:tc>
          <w:tcPr>
            <w:tcW w:w="2157" w:type="dxa"/>
            <w:tcBorders>
              <w:top w:val="nil"/>
              <w:left w:val="single" w:sz="4" w:space="0" w:color="auto"/>
              <w:bottom w:val="single" w:sz="4" w:space="0" w:color="auto"/>
              <w:right w:val="single" w:sz="4" w:space="0" w:color="auto"/>
            </w:tcBorders>
          </w:tcPr>
          <w:p w:rsidR="002C2886" w:rsidRDefault="002C2886" w:rsidP="00F50FA0">
            <w:pPr>
              <w:pStyle w:val="ab"/>
              <w:jc w:val="center"/>
              <w:rPr>
                <w:rFonts w:ascii="Times New Roman" w:hAnsi="Times New Roman"/>
                <w:sz w:val="18"/>
                <w:szCs w:val="18"/>
              </w:rPr>
            </w:pPr>
            <w:r>
              <w:rPr>
                <w:rFonts w:ascii="Times New Roman" w:hAnsi="Times New Roman"/>
                <w:sz w:val="18"/>
                <w:szCs w:val="18"/>
              </w:rPr>
              <w:t>205,0</w:t>
            </w:r>
          </w:p>
        </w:tc>
      </w:tr>
      <w:tr w:rsidR="002C2886" w:rsidRPr="00B130B5" w:rsidTr="001F3291">
        <w:trPr>
          <w:trHeight w:val="1052"/>
          <w:jc w:val="center"/>
        </w:trPr>
        <w:tc>
          <w:tcPr>
            <w:tcW w:w="1408" w:type="dxa"/>
            <w:tcBorders>
              <w:top w:val="nil"/>
              <w:left w:val="single" w:sz="4" w:space="0" w:color="auto"/>
              <w:bottom w:val="single" w:sz="4" w:space="0" w:color="auto"/>
              <w:right w:val="single" w:sz="4" w:space="0" w:color="auto"/>
            </w:tcBorders>
          </w:tcPr>
          <w:p w:rsidR="002C2886" w:rsidRPr="00B130B5" w:rsidRDefault="002C2886" w:rsidP="00F50FA0">
            <w:pPr>
              <w:spacing w:line="20" w:lineRule="atLeast"/>
              <w:rPr>
                <w:rFonts w:ascii="Times New Roman" w:hAnsi="Times New Roman"/>
                <w:sz w:val="18"/>
                <w:szCs w:val="18"/>
              </w:rPr>
            </w:pPr>
            <w:r>
              <w:rPr>
                <w:rFonts w:ascii="Times New Roman" w:hAnsi="Times New Roman"/>
                <w:sz w:val="18"/>
                <w:szCs w:val="18"/>
              </w:rPr>
              <w:lastRenderedPageBreak/>
              <w:t>Основное мероприятие 1.4.</w:t>
            </w:r>
          </w:p>
        </w:tc>
        <w:tc>
          <w:tcPr>
            <w:tcW w:w="2564" w:type="dxa"/>
            <w:tcBorders>
              <w:top w:val="nil"/>
              <w:left w:val="single" w:sz="4" w:space="0" w:color="auto"/>
              <w:bottom w:val="single" w:sz="4" w:space="0" w:color="auto"/>
              <w:right w:val="single" w:sz="4" w:space="0" w:color="auto"/>
            </w:tcBorders>
          </w:tcPr>
          <w:p w:rsidR="002C2886" w:rsidRPr="00B95880" w:rsidRDefault="002C2886" w:rsidP="00F50FA0">
            <w:pPr>
              <w:spacing w:line="20" w:lineRule="atLeast"/>
              <w:rPr>
                <w:rFonts w:ascii="Times New Roman" w:hAnsi="Times New Roman"/>
                <w:sz w:val="18"/>
                <w:szCs w:val="18"/>
              </w:rPr>
            </w:pPr>
            <w:r w:rsidRPr="00B95880">
              <w:rPr>
                <w:rFonts w:ascii="Times New Roman" w:hAnsi="Times New Roman"/>
                <w:sz w:val="18"/>
                <w:szCs w:val="18"/>
              </w:rPr>
              <w:t>Повышение к</w:t>
            </w:r>
            <w:r>
              <w:rPr>
                <w:rFonts w:ascii="Times New Roman" w:hAnsi="Times New Roman"/>
                <w:sz w:val="18"/>
                <w:szCs w:val="18"/>
              </w:rPr>
              <w:t>валификации сотрудников</w:t>
            </w:r>
          </w:p>
        </w:tc>
        <w:tc>
          <w:tcPr>
            <w:tcW w:w="1844" w:type="dxa"/>
            <w:tcBorders>
              <w:top w:val="nil"/>
              <w:left w:val="single" w:sz="4" w:space="0" w:color="auto"/>
              <w:bottom w:val="single" w:sz="4" w:space="0" w:color="auto"/>
              <w:right w:val="single" w:sz="4" w:space="0" w:color="auto"/>
            </w:tcBorders>
          </w:tcPr>
          <w:p w:rsidR="002C2886" w:rsidRPr="00B130B5" w:rsidRDefault="002C2886" w:rsidP="00F42555">
            <w:pPr>
              <w:spacing w:line="20" w:lineRule="atLeast"/>
              <w:rPr>
                <w:rFonts w:ascii="Times New Roman" w:hAnsi="Times New Roman"/>
                <w:sz w:val="16"/>
                <w:szCs w:val="16"/>
              </w:rPr>
            </w:pPr>
            <w:r w:rsidRPr="00B130B5">
              <w:rPr>
                <w:rFonts w:ascii="Times New Roman" w:hAnsi="Times New Roman"/>
                <w:sz w:val="16"/>
                <w:szCs w:val="16"/>
              </w:rPr>
              <w:t>Адм</w:t>
            </w:r>
            <w:r>
              <w:rPr>
                <w:rFonts w:ascii="Times New Roman" w:hAnsi="Times New Roman"/>
                <w:sz w:val="16"/>
                <w:szCs w:val="16"/>
              </w:rPr>
              <w:t>инистрация сельского поселения Русскинская</w:t>
            </w:r>
          </w:p>
        </w:tc>
        <w:tc>
          <w:tcPr>
            <w:tcW w:w="1700" w:type="dxa"/>
            <w:tcBorders>
              <w:top w:val="nil"/>
              <w:left w:val="single" w:sz="4" w:space="0" w:color="auto"/>
              <w:bottom w:val="single" w:sz="4" w:space="0" w:color="auto"/>
              <w:right w:val="single" w:sz="4" w:space="0" w:color="auto"/>
            </w:tcBorders>
          </w:tcPr>
          <w:p w:rsidR="002C2886" w:rsidRPr="00B95880" w:rsidRDefault="002C2886" w:rsidP="00B95880">
            <w:pPr>
              <w:pStyle w:val="ab"/>
              <w:rPr>
                <w:rFonts w:ascii="Times New Roman" w:hAnsi="Times New Roman"/>
                <w:sz w:val="18"/>
                <w:szCs w:val="18"/>
              </w:rPr>
            </w:pPr>
            <w:r w:rsidRPr="00B95880">
              <w:rPr>
                <w:rFonts w:ascii="Times New Roman" w:hAnsi="Times New Roman"/>
                <w:sz w:val="18"/>
                <w:szCs w:val="18"/>
              </w:rPr>
              <w:t>бюджет сельского поселения</w:t>
            </w:r>
          </w:p>
          <w:p w:rsidR="002C2886" w:rsidRPr="002978DE" w:rsidRDefault="002C2886" w:rsidP="00B95880">
            <w:pPr>
              <w:pStyle w:val="ab"/>
              <w:rPr>
                <w:rFonts w:ascii="Times New Roman" w:hAnsi="Times New Roman"/>
                <w:sz w:val="18"/>
                <w:szCs w:val="18"/>
              </w:rPr>
            </w:pPr>
          </w:p>
        </w:tc>
        <w:tc>
          <w:tcPr>
            <w:tcW w:w="2182" w:type="dxa"/>
            <w:tcBorders>
              <w:top w:val="nil"/>
              <w:left w:val="single" w:sz="4" w:space="0" w:color="auto"/>
              <w:bottom w:val="single" w:sz="4" w:space="0" w:color="auto"/>
              <w:right w:val="single" w:sz="4" w:space="0" w:color="auto"/>
            </w:tcBorders>
          </w:tcPr>
          <w:p w:rsidR="002C2886" w:rsidRDefault="002C2886" w:rsidP="00F50FA0">
            <w:pPr>
              <w:pStyle w:val="ab"/>
              <w:jc w:val="center"/>
              <w:rPr>
                <w:rFonts w:ascii="Times New Roman" w:hAnsi="Times New Roman"/>
                <w:sz w:val="18"/>
                <w:szCs w:val="18"/>
              </w:rPr>
            </w:pPr>
            <w:r>
              <w:rPr>
                <w:rFonts w:ascii="Times New Roman" w:hAnsi="Times New Roman"/>
                <w:sz w:val="18"/>
                <w:szCs w:val="18"/>
              </w:rPr>
              <w:t>-</w:t>
            </w:r>
          </w:p>
        </w:tc>
        <w:tc>
          <w:tcPr>
            <w:tcW w:w="1698" w:type="dxa"/>
            <w:tcBorders>
              <w:top w:val="nil"/>
              <w:left w:val="single" w:sz="4" w:space="0" w:color="auto"/>
              <w:bottom w:val="single" w:sz="4" w:space="0" w:color="auto"/>
              <w:right w:val="single" w:sz="4" w:space="0" w:color="auto"/>
            </w:tcBorders>
          </w:tcPr>
          <w:p w:rsidR="002C2886" w:rsidRDefault="002C2886" w:rsidP="00F50FA0">
            <w:pPr>
              <w:pStyle w:val="ab"/>
              <w:jc w:val="center"/>
              <w:rPr>
                <w:rFonts w:ascii="Times New Roman" w:hAnsi="Times New Roman"/>
                <w:sz w:val="18"/>
                <w:szCs w:val="18"/>
              </w:rPr>
            </w:pPr>
            <w:r>
              <w:rPr>
                <w:rFonts w:ascii="Times New Roman" w:hAnsi="Times New Roman"/>
                <w:sz w:val="18"/>
                <w:szCs w:val="18"/>
              </w:rPr>
              <w:t>-</w:t>
            </w:r>
          </w:p>
        </w:tc>
        <w:tc>
          <w:tcPr>
            <w:tcW w:w="1846" w:type="dxa"/>
            <w:tcBorders>
              <w:top w:val="nil"/>
              <w:left w:val="single" w:sz="4" w:space="0" w:color="auto"/>
              <w:bottom w:val="single" w:sz="4" w:space="0" w:color="auto"/>
              <w:right w:val="single" w:sz="4" w:space="0" w:color="auto"/>
            </w:tcBorders>
          </w:tcPr>
          <w:p w:rsidR="002C2886" w:rsidRDefault="002C2886" w:rsidP="00F50FA0">
            <w:pPr>
              <w:pStyle w:val="ab"/>
              <w:jc w:val="center"/>
              <w:rPr>
                <w:rFonts w:ascii="Times New Roman" w:hAnsi="Times New Roman"/>
                <w:sz w:val="18"/>
                <w:szCs w:val="18"/>
              </w:rPr>
            </w:pPr>
            <w:r>
              <w:rPr>
                <w:rFonts w:ascii="Times New Roman" w:hAnsi="Times New Roman"/>
                <w:sz w:val="18"/>
                <w:szCs w:val="18"/>
              </w:rPr>
              <w:t>-</w:t>
            </w:r>
          </w:p>
        </w:tc>
        <w:tc>
          <w:tcPr>
            <w:tcW w:w="2157" w:type="dxa"/>
            <w:tcBorders>
              <w:top w:val="nil"/>
              <w:left w:val="single" w:sz="4" w:space="0" w:color="auto"/>
              <w:bottom w:val="single" w:sz="4" w:space="0" w:color="auto"/>
              <w:right w:val="single" w:sz="4" w:space="0" w:color="auto"/>
            </w:tcBorders>
          </w:tcPr>
          <w:p w:rsidR="002C2886" w:rsidRDefault="002C2886" w:rsidP="00F50FA0">
            <w:pPr>
              <w:pStyle w:val="ab"/>
              <w:jc w:val="center"/>
              <w:rPr>
                <w:rFonts w:ascii="Times New Roman" w:hAnsi="Times New Roman"/>
                <w:sz w:val="18"/>
                <w:szCs w:val="18"/>
              </w:rPr>
            </w:pPr>
            <w:r>
              <w:rPr>
                <w:rFonts w:ascii="Times New Roman" w:hAnsi="Times New Roman"/>
                <w:sz w:val="18"/>
                <w:szCs w:val="18"/>
              </w:rPr>
              <w:t>-</w:t>
            </w:r>
          </w:p>
        </w:tc>
      </w:tr>
      <w:tr w:rsidR="002C2886" w:rsidRPr="00B130B5" w:rsidTr="001F3291">
        <w:trPr>
          <w:trHeight w:val="360"/>
          <w:jc w:val="center"/>
        </w:trPr>
        <w:tc>
          <w:tcPr>
            <w:tcW w:w="1408" w:type="dxa"/>
            <w:vMerge w:val="restart"/>
            <w:tcBorders>
              <w:top w:val="nil"/>
              <w:left w:val="single" w:sz="4" w:space="0" w:color="auto"/>
              <w:bottom w:val="single" w:sz="4" w:space="0" w:color="auto"/>
              <w:right w:val="single" w:sz="4" w:space="0" w:color="auto"/>
            </w:tcBorders>
            <w:hideMark/>
          </w:tcPr>
          <w:p w:rsidR="002C2886" w:rsidRPr="00B130B5" w:rsidRDefault="002C2886" w:rsidP="00F50FA0">
            <w:pPr>
              <w:widowControl w:val="0"/>
              <w:autoSpaceDE w:val="0"/>
              <w:autoSpaceDN w:val="0"/>
              <w:adjustRightInd w:val="0"/>
              <w:spacing w:line="20" w:lineRule="atLeast"/>
              <w:rPr>
                <w:rFonts w:ascii="Times New Roman" w:hAnsi="Times New Roman"/>
                <w:b/>
                <w:sz w:val="18"/>
                <w:szCs w:val="18"/>
              </w:rPr>
            </w:pPr>
            <w:r w:rsidRPr="00B130B5">
              <w:rPr>
                <w:rFonts w:ascii="Times New Roman" w:hAnsi="Times New Roman"/>
                <w:b/>
                <w:sz w:val="18"/>
                <w:szCs w:val="18"/>
              </w:rPr>
              <w:t xml:space="preserve">Подпрограмма 2  </w:t>
            </w:r>
          </w:p>
        </w:tc>
        <w:tc>
          <w:tcPr>
            <w:tcW w:w="2564" w:type="dxa"/>
            <w:vMerge w:val="restart"/>
            <w:tcBorders>
              <w:top w:val="nil"/>
              <w:left w:val="single" w:sz="4" w:space="0" w:color="auto"/>
              <w:bottom w:val="single" w:sz="4" w:space="0" w:color="auto"/>
              <w:right w:val="single" w:sz="4" w:space="0" w:color="auto"/>
            </w:tcBorders>
            <w:hideMark/>
          </w:tcPr>
          <w:p w:rsidR="002C2886" w:rsidRPr="00B130B5" w:rsidRDefault="002C2886" w:rsidP="00F50FA0">
            <w:pPr>
              <w:widowControl w:val="0"/>
              <w:autoSpaceDE w:val="0"/>
              <w:autoSpaceDN w:val="0"/>
              <w:adjustRightInd w:val="0"/>
              <w:spacing w:line="20" w:lineRule="atLeast"/>
              <w:rPr>
                <w:rFonts w:ascii="Times New Roman" w:hAnsi="Times New Roman"/>
                <w:b/>
                <w:sz w:val="18"/>
                <w:szCs w:val="18"/>
              </w:rPr>
            </w:pPr>
            <w:r w:rsidRPr="00B130B5">
              <w:rPr>
                <w:rFonts w:ascii="Times New Roman" w:hAnsi="Times New Roman"/>
                <w:b/>
                <w:sz w:val="18"/>
                <w:szCs w:val="18"/>
              </w:rPr>
              <w:t>Развитие муниципальной службы</w:t>
            </w:r>
          </w:p>
        </w:tc>
        <w:tc>
          <w:tcPr>
            <w:tcW w:w="1844" w:type="dxa"/>
            <w:vMerge w:val="restart"/>
            <w:tcBorders>
              <w:top w:val="nil"/>
              <w:left w:val="single" w:sz="4" w:space="0" w:color="auto"/>
              <w:bottom w:val="single" w:sz="4" w:space="0" w:color="auto"/>
              <w:right w:val="single" w:sz="4" w:space="0" w:color="auto"/>
            </w:tcBorders>
            <w:hideMark/>
          </w:tcPr>
          <w:p w:rsidR="002C2886" w:rsidRPr="00B130B5" w:rsidRDefault="002C2886" w:rsidP="0005724D">
            <w:pPr>
              <w:rPr>
                <w:rFonts w:ascii="Times New Roman" w:hAnsi="Times New Roman"/>
              </w:rPr>
            </w:pPr>
            <w:r w:rsidRPr="00B130B5">
              <w:rPr>
                <w:rFonts w:ascii="Times New Roman" w:hAnsi="Times New Roman"/>
                <w:sz w:val="16"/>
                <w:szCs w:val="16"/>
              </w:rPr>
              <w:t xml:space="preserve">Администрация сельского поселения </w:t>
            </w:r>
            <w:r>
              <w:rPr>
                <w:rFonts w:ascii="Times New Roman" w:hAnsi="Times New Roman"/>
                <w:sz w:val="16"/>
                <w:szCs w:val="16"/>
              </w:rPr>
              <w:t>Русскинская</w:t>
            </w:r>
          </w:p>
        </w:tc>
        <w:tc>
          <w:tcPr>
            <w:tcW w:w="1700" w:type="dxa"/>
            <w:tcBorders>
              <w:top w:val="nil"/>
              <w:left w:val="single" w:sz="4" w:space="0" w:color="auto"/>
              <w:bottom w:val="single" w:sz="4" w:space="0" w:color="auto"/>
              <w:right w:val="single" w:sz="4" w:space="0" w:color="auto"/>
            </w:tcBorders>
            <w:hideMark/>
          </w:tcPr>
          <w:p w:rsidR="002C2886" w:rsidRPr="002978DE" w:rsidRDefault="002C2886" w:rsidP="00F50FA0">
            <w:pPr>
              <w:pStyle w:val="ab"/>
              <w:rPr>
                <w:rFonts w:ascii="Times New Roman" w:hAnsi="Times New Roman"/>
                <w:b/>
                <w:sz w:val="18"/>
                <w:szCs w:val="18"/>
              </w:rPr>
            </w:pPr>
            <w:r w:rsidRPr="002978DE">
              <w:rPr>
                <w:rFonts w:ascii="Times New Roman" w:hAnsi="Times New Roman"/>
                <w:b/>
                <w:sz w:val="18"/>
                <w:szCs w:val="18"/>
              </w:rPr>
              <w:t>Всего,</w:t>
            </w:r>
          </w:p>
          <w:p w:rsidR="002C2886" w:rsidRPr="002978DE" w:rsidRDefault="002C2886" w:rsidP="00F50FA0">
            <w:pPr>
              <w:pStyle w:val="ab"/>
              <w:rPr>
                <w:rFonts w:ascii="Times New Roman" w:hAnsi="Times New Roman"/>
                <w:b/>
                <w:sz w:val="18"/>
                <w:szCs w:val="18"/>
              </w:rPr>
            </w:pPr>
            <w:r w:rsidRPr="002978DE">
              <w:rPr>
                <w:rFonts w:ascii="Times New Roman" w:hAnsi="Times New Roman"/>
                <w:b/>
                <w:sz w:val="18"/>
                <w:szCs w:val="18"/>
              </w:rPr>
              <w:t>в том числе:</w:t>
            </w:r>
          </w:p>
        </w:tc>
        <w:tc>
          <w:tcPr>
            <w:tcW w:w="2182" w:type="dxa"/>
            <w:tcBorders>
              <w:top w:val="nil"/>
              <w:left w:val="single" w:sz="4" w:space="0" w:color="auto"/>
              <w:bottom w:val="single" w:sz="4" w:space="0" w:color="auto"/>
              <w:right w:val="single" w:sz="4" w:space="0" w:color="auto"/>
            </w:tcBorders>
          </w:tcPr>
          <w:p w:rsidR="002C2886" w:rsidRDefault="002C2886" w:rsidP="001F3291">
            <w:pPr>
              <w:jc w:val="center"/>
            </w:pPr>
            <w:r w:rsidRPr="006C305B">
              <w:rPr>
                <w:rFonts w:ascii="Times New Roman" w:hAnsi="Times New Roman"/>
                <w:sz w:val="18"/>
                <w:szCs w:val="18"/>
              </w:rPr>
              <w:t>-</w:t>
            </w:r>
          </w:p>
        </w:tc>
        <w:tc>
          <w:tcPr>
            <w:tcW w:w="1698" w:type="dxa"/>
            <w:tcBorders>
              <w:top w:val="nil"/>
              <w:left w:val="single" w:sz="4" w:space="0" w:color="auto"/>
              <w:bottom w:val="single" w:sz="4" w:space="0" w:color="auto"/>
              <w:right w:val="single" w:sz="4" w:space="0" w:color="auto"/>
            </w:tcBorders>
          </w:tcPr>
          <w:p w:rsidR="002C2886" w:rsidRDefault="002C2886" w:rsidP="001F3291">
            <w:pPr>
              <w:jc w:val="center"/>
            </w:pPr>
            <w:r w:rsidRPr="006C305B">
              <w:rPr>
                <w:rFonts w:ascii="Times New Roman" w:hAnsi="Times New Roman"/>
                <w:sz w:val="18"/>
                <w:szCs w:val="18"/>
              </w:rPr>
              <w:t>-</w:t>
            </w:r>
          </w:p>
        </w:tc>
        <w:tc>
          <w:tcPr>
            <w:tcW w:w="1846" w:type="dxa"/>
            <w:tcBorders>
              <w:top w:val="nil"/>
              <w:left w:val="single" w:sz="4" w:space="0" w:color="auto"/>
              <w:bottom w:val="single" w:sz="4" w:space="0" w:color="auto"/>
              <w:right w:val="single" w:sz="4" w:space="0" w:color="auto"/>
            </w:tcBorders>
          </w:tcPr>
          <w:p w:rsidR="002C2886" w:rsidRDefault="002C2886" w:rsidP="001F3291">
            <w:pPr>
              <w:jc w:val="center"/>
            </w:pPr>
            <w:r w:rsidRPr="006C305B">
              <w:rPr>
                <w:rFonts w:ascii="Times New Roman" w:hAnsi="Times New Roman"/>
                <w:sz w:val="18"/>
                <w:szCs w:val="18"/>
              </w:rPr>
              <w:t>-</w:t>
            </w:r>
          </w:p>
        </w:tc>
        <w:tc>
          <w:tcPr>
            <w:tcW w:w="2157" w:type="dxa"/>
            <w:tcBorders>
              <w:top w:val="nil"/>
              <w:left w:val="single" w:sz="4" w:space="0" w:color="auto"/>
              <w:bottom w:val="single" w:sz="4" w:space="0" w:color="auto"/>
              <w:right w:val="single" w:sz="4" w:space="0" w:color="auto"/>
            </w:tcBorders>
          </w:tcPr>
          <w:p w:rsidR="002C2886" w:rsidRDefault="002C2886" w:rsidP="001F3291">
            <w:pPr>
              <w:jc w:val="center"/>
            </w:pPr>
            <w:r w:rsidRPr="006C305B">
              <w:rPr>
                <w:rFonts w:ascii="Times New Roman" w:hAnsi="Times New Roman"/>
                <w:sz w:val="18"/>
                <w:szCs w:val="18"/>
              </w:rPr>
              <w:t>-</w:t>
            </w:r>
          </w:p>
        </w:tc>
      </w:tr>
      <w:tr w:rsidR="002C2886" w:rsidRPr="00B130B5" w:rsidTr="001F3291">
        <w:trPr>
          <w:trHeight w:val="360"/>
          <w:jc w:val="center"/>
        </w:trPr>
        <w:tc>
          <w:tcPr>
            <w:tcW w:w="1408" w:type="dxa"/>
            <w:vMerge/>
            <w:tcBorders>
              <w:top w:val="nil"/>
              <w:left w:val="single" w:sz="4" w:space="0" w:color="auto"/>
              <w:bottom w:val="single" w:sz="4" w:space="0" w:color="auto"/>
              <w:right w:val="single" w:sz="4" w:space="0" w:color="auto"/>
            </w:tcBorders>
            <w:vAlign w:val="center"/>
            <w:hideMark/>
          </w:tcPr>
          <w:p w:rsidR="002C2886" w:rsidRPr="00B130B5" w:rsidRDefault="002C2886" w:rsidP="00F50FA0">
            <w:pPr>
              <w:spacing w:line="20" w:lineRule="atLeast"/>
              <w:rPr>
                <w:rFonts w:ascii="Times New Roman" w:hAnsi="Times New Roman"/>
                <w:b/>
                <w:sz w:val="18"/>
                <w:szCs w:val="18"/>
              </w:rPr>
            </w:pPr>
          </w:p>
        </w:tc>
        <w:tc>
          <w:tcPr>
            <w:tcW w:w="2564" w:type="dxa"/>
            <w:vMerge/>
            <w:tcBorders>
              <w:top w:val="nil"/>
              <w:left w:val="single" w:sz="4" w:space="0" w:color="auto"/>
              <w:bottom w:val="single" w:sz="4" w:space="0" w:color="auto"/>
              <w:right w:val="single" w:sz="4" w:space="0" w:color="auto"/>
            </w:tcBorders>
            <w:vAlign w:val="center"/>
            <w:hideMark/>
          </w:tcPr>
          <w:p w:rsidR="002C2886" w:rsidRPr="00B130B5" w:rsidRDefault="002C2886" w:rsidP="00F50FA0">
            <w:pPr>
              <w:spacing w:line="20" w:lineRule="atLeast"/>
              <w:rPr>
                <w:rFonts w:ascii="Times New Roman" w:hAnsi="Times New Roman"/>
                <w:b/>
                <w:sz w:val="18"/>
                <w:szCs w:val="18"/>
              </w:rPr>
            </w:pPr>
          </w:p>
        </w:tc>
        <w:tc>
          <w:tcPr>
            <w:tcW w:w="1844" w:type="dxa"/>
            <w:vMerge/>
            <w:tcBorders>
              <w:top w:val="nil"/>
              <w:left w:val="single" w:sz="4" w:space="0" w:color="auto"/>
              <w:bottom w:val="single" w:sz="4" w:space="0" w:color="auto"/>
              <w:right w:val="single" w:sz="4" w:space="0" w:color="auto"/>
            </w:tcBorders>
            <w:vAlign w:val="center"/>
            <w:hideMark/>
          </w:tcPr>
          <w:p w:rsidR="002C2886" w:rsidRPr="00B130B5" w:rsidRDefault="002C2886" w:rsidP="00F50FA0">
            <w:pPr>
              <w:spacing w:line="20" w:lineRule="atLeast"/>
              <w:rPr>
                <w:rFonts w:ascii="Times New Roman" w:hAnsi="Times New Roman"/>
                <w:b/>
                <w:sz w:val="18"/>
                <w:szCs w:val="18"/>
              </w:rPr>
            </w:pPr>
          </w:p>
        </w:tc>
        <w:tc>
          <w:tcPr>
            <w:tcW w:w="1700" w:type="dxa"/>
            <w:tcBorders>
              <w:top w:val="nil"/>
              <w:left w:val="single" w:sz="4" w:space="0" w:color="auto"/>
              <w:bottom w:val="single" w:sz="4" w:space="0" w:color="auto"/>
              <w:right w:val="single" w:sz="4" w:space="0" w:color="auto"/>
            </w:tcBorders>
            <w:hideMark/>
          </w:tcPr>
          <w:p w:rsidR="002C2886" w:rsidRPr="002978DE" w:rsidRDefault="002C2886" w:rsidP="00F50FA0">
            <w:pPr>
              <w:pStyle w:val="ab"/>
              <w:rPr>
                <w:rFonts w:ascii="Times New Roman" w:hAnsi="Times New Roman"/>
                <w:sz w:val="18"/>
                <w:szCs w:val="18"/>
              </w:rPr>
            </w:pPr>
            <w:r w:rsidRPr="002978DE">
              <w:rPr>
                <w:rFonts w:ascii="Times New Roman" w:hAnsi="Times New Roman"/>
                <w:sz w:val="18"/>
                <w:szCs w:val="18"/>
              </w:rPr>
              <w:t>бюджет сельского поселения</w:t>
            </w:r>
          </w:p>
        </w:tc>
        <w:tc>
          <w:tcPr>
            <w:tcW w:w="2182" w:type="dxa"/>
            <w:tcBorders>
              <w:top w:val="nil"/>
              <w:left w:val="single" w:sz="4" w:space="0" w:color="auto"/>
              <w:bottom w:val="single" w:sz="4" w:space="0" w:color="auto"/>
              <w:right w:val="single" w:sz="4" w:space="0" w:color="auto"/>
            </w:tcBorders>
          </w:tcPr>
          <w:p w:rsidR="002C2886" w:rsidRDefault="002C2886" w:rsidP="001F3291">
            <w:pPr>
              <w:jc w:val="center"/>
            </w:pPr>
            <w:r w:rsidRPr="006C305B">
              <w:rPr>
                <w:rFonts w:ascii="Times New Roman" w:hAnsi="Times New Roman"/>
                <w:sz w:val="18"/>
                <w:szCs w:val="18"/>
              </w:rPr>
              <w:t>-</w:t>
            </w:r>
          </w:p>
        </w:tc>
        <w:tc>
          <w:tcPr>
            <w:tcW w:w="1698" w:type="dxa"/>
            <w:tcBorders>
              <w:top w:val="nil"/>
              <w:left w:val="single" w:sz="4" w:space="0" w:color="auto"/>
              <w:bottom w:val="single" w:sz="4" w:space="0" w:color="auto"/>
              <w:right w:val="single" w:sz="4" w:space="0" w:color="auto"/>
            </w:tcBorders>
          </w:tcPr>
          <w:p w:rsidR="002C2886" w:rsidRDefault="002C2886" w:rsidP="001F3291">
            <w:pPr>
              <w:jc w:val="center"/>
            </w:pPr>
            <w:r w:rsidRPr="006C305B">
              <w:rPr>
                <w:rFonts w:ascii="Times New Roman" w:hAnsi="Times New Roman"/>
                <w:sz w:val="18"/>
                <w:szCs w:val="18"/>
              </w:rPr>
              <w:t>-</w:t>
            </w:r>
          </w:p>
        </w:tc>
        <w:tc>
          <w:tcPr>
            <w:tcW w:w="1846" w:type="dxa"/>
            <w:tcBorders>
              <w:top w:val="nil"/>
              <w:left w:val="single" w:sz="4" w:space="0" w:color="auto"/>
              <w:bottom w:val="single" w:sz="4" w:space="0" w:color="auto"/>
              <w:right w:val="single" w:sz="4" w:space="0" w:color="auto"/>
            </w:tcBorders>
          </w:tcPr>
          <w:p w:rsidR="002C2886" w:rsidRDefault="002C2886" w:rsidP="001F3291">
            <w:pPr>
              <w:jc w:val="center"/>
            </w:pPr>
            <w:r w:rsidRPr="006C305B">
              <w:rPr>
                <w:rFonts w:ascii="Times New Roman" w:hAnsi="Times New Roman"/>
                <w:sz w:val="18"/>
                <w:szCs w:val="18"/>
              </w:rPr>
              <w:t>-</w:t>
            </w:r>
          </w:p>
        </w:tc>
        <w:tc>
          <w:tcPr>
            <w:tcW w:w="2157" w:type="dxa"/>
            <w:tcBorders>
              <w:top w:val="nil"/>
              <w:left w:val="single" w:sz="4" w:space="0" w:color="auto"/>
              <w:bottom w:val="single" w:sz="4" w:space="0" w:color="auto"/>
              <w:right w:val="single" w:sz="4" w:space="0" w:color="auto"/>
            </w:tcBorders>
          </w:tcPr>
          <w:p w:rsidR="002C2886" w:rsidRDefault="002C2886" w:rsidP="001F3291">
            <w:pPr>
              <w:jc w:val="center"/>
            </w:pPr>
            <w:r w:rsidRPr="006C305B">
              <w:rPr>
                <w:rFonts w:ascii="Times New Roman" w:hAnsi="Times New Roman"/>
                <w:sz w:val="18"/>
                <w:szCs w:val="18"/>
              </w:rPr>
              <w:t>-</w:t>
            </w:r>
          </w:p>
        </w:tc>
      </w:tr>
      <w:tr w:rsidR="002C2886" w:rsidRPr="00B130B5" w:rsidTr="001F3291">
        <w:trPr>
          <w:trHeight w:val="227"/>
          <w:jc w:val="center"/>
        </w:trPr>
        <w:tc>
          <w:tcPr>
            <w:tcW w:w="1408" w:type="dxa"/>
            <w:tcBorders>
              <w:top w:val="nil"/>
              <w:left w:val="single" w:sz="4" w:space="0" w:color="auto"/>
              <w:bottom w:val="single" w:sz="4" w:space="0" w:color="auto"/>
              <w:right w:val="single" w:sz="4" w:space="0" w:color="auto"/>
            </w:tcBorders>
            <w:hideMark/>
          </w:tcPr>
          <w:p w:rsidR="002C2886" w:rsidRPr="00B130B5" w:rsidRDefault="002C2886" w:rsidP="00F50FA0">
            <w:pPr>
              <w:widowControl w:val="0"/>
              <w:autoSpaceDE w:val="0"/>
              <w:autoSpaceDN w:val="0"/>
              <w:adjustRightInd w:val="0"/>
              <w:spacing w:line="20" w:lineRule="atLeast"/>
              <w:rPr>
                <w:rFonts w:ascii="Times New Roman" w:hAnsi="Times New Roman"/>
                <w:sz w:val="18"/>
                <w:szCs w:val="18"/>
              </w:rPr>
            </w:pPr>
            <w:r w:rsidRPr="00B130B5">
              <w:rPr>
                <w:rFonts w:ascii="Times New Roman" w:hAnsi="Times New Roman"/>
                <w:sz w:val="18"/>
                <w:szCs w:val="18"/>
              </w:rPr>
              <w:t xml:space="preserve">Основное мероприятие 2.1. </w:t>
            </w:r>
          </w:p>
        </w:tc>
        <w:tc>
          <w:tcPr>
            <w:tcW w:w="2564" w:type="dxa"/>
            <w:tcBorders>
              <w:top w:val="nil"/>
              <w:left w:val="single" w:sz="4" w:space="0" w:color="auto"/>
              <w:bottom w:val="single" w:sz="4" w:space="0" w:color="auto"/>
              <w:right w:val="single" w:sz="4" w:space="0" w:color="auto"/>
            </w:tcBorders>
            <w:hideMark/>
          </w:tcPr>
          <w:p w:rsidR="002C2886" w:rsidRPr="00B130B5" w:rsidRDefault="002C2886" w:rsidP="00F50FA0">
            <w:pPr>
              <w:widowControl w:val="0"/>
              <w:autoSpaceDE w:val="0"/>
              <w:autoSpaceDN w:val="0"/>
              <w:adjustRightInd w:val="0"/>
              <w:spacing w:line="20" w:lineRule="atLeast"/>
              <w:rPr>
                <w:rFonts w:ascii="Times New Roman" w:hAnsi="Times New Roman"/>
                <w:sz w:val="18"/>
                <w:szCs w:val="18"/>
              </w:rPr>
            </w:pPr>
            <w:r w:rsidRPr="00B130B5">
              <w:rPr>
                <w:rFonts w:ascii="Times New Roman" w:hAnsi="Times New Roman"/>
                <w:sz w:val="18"/>
                <w:szCs w:val="18"/>
              </w:rPr>
              <w:t>Создание условий для эффективной служебной деятельности муниципальных служащих</w:t>
            </w:r>
          </w:p>
        </w:tc>
        <w:tc>
          <w:tcPr>
            <w:tcW w:w="1844" w:type="dxa"/>
            <w:tcBorders>
              <w:top w:val="nil"/>
              <w:left w:val="single" w:sz="4" w:space="0" w:color="auto"/>
              <w:bottom w:val="single" w:sz="4" w:space="0" w:color="auto"/>
              <w:right w:val="single" w:sz="4" w:space="0" w:color="auto"/>
            </w:tcBorders>
            <w:hideMark/>
          </w:tcPr>
          <w:p w:rsidR="002C2886" w:rsidRPr="00B130B5" w:rsidRDefault="002C2886" w:rsidP="0005724D">
            <w:pPr>
              <w:rPr>
                <w:rFonts w:ascii="Times New Roman" w:hAnsi="Times New Roman"/>
              </w:rPr>
            </w:pPr>
            <w:r w:rsidRPr="00B130B5">
              <w:rPr>
                <w:rFonts w:ascii="Times New Roman" w:hAnsi="Times New Roman"/>
                <w:sz w:val="16"/>
                <w:szCs w:val="16"/>
              </w:rPr>
              <w:t xml:space="preserve">Администрация сельского поселения </w:t>
            </w:r>
            <w:r>
              <w:rPr>
                <w:rFonts w:ascii="Times New Roman" w:hAnsi="Times New Roman"/>
                <w:sz w:val="16"/>
                <w:szCs w:val="16"/>
              </w:rPr>
              <w:t>Русскинская</w:t>
            </w:r>
          </w:p>
        </w:tc>
        <w:tc>
          <w:tcPr>
            <w:tcW w:w="1700" w:type="dxa"/>
            <w:tcBorders>
              <w:top w:val="nil"/>
              <w:left w:val="single" w:sz="4" w:space="0" w:color="auto"/>
              <w:bottom w:val="single" w:sz="4" w:space="0" w:color="auto"/>
              <w:right w:val="single" w:sz="4" w:space="0" w:color="auto"/>
            </w:tcBorders>
            <w:hideMark/>
          </w:tcPr>
          <w:p w:rsidR="002C2886" w:rsidRPr="002978DE" w:rsidRDefault="002C2886" w:rsidP="00F50FA0">
            <w:pPr>
              <w:pStyle w:val="ab"/>
              <w:rPr>
                <w:rFonts w:ascii="Times New Roman" w:hAnsi="Times New Roman"/>
                <w:sz w:val="18"/>
                <w:szCs w:val="18"/>
              </w:rPr>
            </w:pPr>
            <w:r w:rsidRPr="002978DE">
              <w:rPr>
                <w:rFonts w:ascii="Times New Roman" w:hAnsi="Times New Roman"/>
                <w:sz w:val="18"/>
                <w:szCs w:val="18"/>
              </w:rPr>
              <w:t>без финансирования</w:t>
            </w:r>
          </w:p>
        </w:tc>
        <w:tc>
          <w:tcPr>
            <w:tcW w:w="2182" w:type="dxa"/>
            <w:tcBorders>
              <w:top w:val="nil"/>
              <w:left w:val="single" w:sz="4" w:space="0" w:color="auto"/>
              <w:bottom w:val="single" w:sz="4" w:space="0" w:color="auto"/>
              <w:right w:val="single" w:sz="4" w:space="0" w:color="auto"/>
            </w:tcBorders>
          </w:tcPr>
          <w:p w:rsidR="002C2886" w:rsidRDefault="002C2886" w:rsidP="001F3291">
            <w:pPr>
              <w:jc w:val="center"/>
            </w:pPr>
            <w:r w:rsidRPr="006C305B">
              <w:rPr>
                <w:rFonts w:ascii="Times New Roman" w:hAnsi="Times New Roman"/>
                <w:sz w:val="18"/>
                <w:szCs w:val="18"/>
              </w:rPr>
              <w:t>-</w:t>
            </w:r>
          </w:p>
        </w:tc>
        <w:tc>
          <w:tcPr>
            <w:tcW w:w="1698" w:type="dxa"/>
            <w:tcBorders>
              <w:top w:val="nil"/>
              <w:left w:val="single" w:sz="4" w:space="0" w:color="auto"/>
              <w:bottom w:val="single" w:sz="4" w:space="0" w:color="auto"/>
              <w:right w:val="single" w:sz="4" w:space="0" w:color="auto"/>
            </w:tcBorders>
            <w:hideMark/>
          </w:tcPr>
          <w:p w:rsidR="002C2886" w:rsidRDefault="002C2886" w:rsidP="001F3291">
            <w:pPr>
              <w:jc w:val="center"/>
            </w:pPr>
            <w:r w:rsidRPr="006C305B">
              <w:rPr>
                <w:rFonts w:ascii="Times New Roman" w:hAnsi="Times New Roman"/>
                <w:sz w:val="18"/>
                <w:szCs w:val="18"/>
              </w:rPr>
              <w:t>-</w:t>
            </w:r>
          </w:p>
        </w:tc>
        <w:tc>
          <w:tcPr>
            <w:tcW w:w="1846" w:type="dxa"/>
            <w:tcBorders>
              <w:top w:val="nil"/>
              <w:left w:val="single" w:sz="4" w:space="0" w:color="auto"/>
              <w:bottom w:val="single" w:sz="4" w:space="0" w:color="auto"/>
              <w:right w:val="single" w:sz="4" w:space="0" w:color="auto"/>
            </w:tcBorders>
            <w:hideMark/>
          </w:tcPr>
          <w:p w:rsidR="002C2886" w:rsidRDefault="002C2886" w:rsidP="001F3291">
            <w:pPr>
              <w:jc w:val="center"/>
            </w:pPr>
            <w:r w:rsidRPr="006C305B">
              <w:rPr>
                <w:rFonts w:ascii="Times New Roman" w:hAnsi="Times New Roman"/>
                <w:sz w:val="18"/>
                <w:szCs w:val="18"/>
              </w:rPr>
              <w:t>-</w:t>
            </w:r>
          </w:p>
        </w:tc>
        <w:tc>
          <w:tcPr>
            <w:tcW w:w="2157" w:type="dxa"/>
            <w:tcBorders>
              <w:top w:val="nil"/>
              <w:left w:val="single" w:sz="4" w:space="0" w:color="auto"/>
              <w:bottom w:val="single" w:sz="4" w:space="0" w:color="auto"/>
              <w:right w:val="single" w:sz="4" w:space="0" w:color="auto"/>
            </w:tcBorders>
            <w:hideMark/>
          </w:tcPr>
          <w:p w:rsidR="002C2886" w:rsidRDefault="002C2886" w:rsidP="001F3291">
            <w:pPr>
              <w:jc w:val="center"/>
            </w:pPr>
            <w:r w:rsidRPr="006C305B">
              <w:rPr>
                <w:rFonts w:ascii="Times New Roman" w:hAnsi="Times New Roman"/>
                <w:sz w:val="18"/>
                <w:szCs w:val="18"/>
              </w:rPr>
              <w:t>-</w:t>
            </w:r>
          </w:p>
        </w:tc>
      </w:tr>
      <w:tr w:rsidR="002C2886" w:rsidRPr="00B130B5" w:rsidTr="001F3291">
        <w:trPr>
          <w:trHeight w:val="227"/>
          <w:jc w:val="center"/>
        </w:trPr>
        <w:tc>
          <w:tcPr>
            <w:tcW w:w="1408" w:type="dxa"/>
            <w:tcBorders>
              <w:top w:val="nil"/>
              <w:left w:val="single" w:sz="4" w:space="0" w:color="auto"/>
              <w:bottom w:val="single" w:sz="4" w:space="0" w:color="auto"/>
              <w:right w:val="single" w:sz="4" w:space="0" w:color="auto"/>
            </w:tcBorders>
            <w:hideMark/>
          </w:tcPr>
          <w:p w:rsidR="002C2886" w:rsidRPr="00B130B5" w:rsidRDefault="002C2886" w:rsidP="00F50FA0">
            <w:pPr>
              <w:widowControl w:val="0"/>
              <w:autoSpaceDE w:val="0"/>
              <w:autoSpaceDN w:val="0"/>
              <w:adjustRightInd w:val="0"/>
              <w:spacing w:line="20" w:lineRule="atLeast"/>
              <w:rPr>
                <w:rFonts w:ascii="Times New Roman" w:hAnsi="Times New Roman"/>
                <w:sz w:val="18"/>
                <w:szCs w:val="18"/>
              </w:rPr>
            </w:pPr>
            <w:r w:rsidRPr="00B130B5">
              <w:rPr>
                <w:rFonts w:ascii="Times New Roman" w:hAnsi="Times New Roman"/>
                <w:sz w:val="18"/>
                <w:szCs w:val="18"/>
              </w:rPr>
              <w:t>Основное мероприятие 2.2.</w:t>
            </w:r>
          </w:p>
        </w:tc>
        <w:tc>
          <w:tcPr>
            <w:tcW w:w="2564" w:type="dxa"/>
            <w:tcBorders>
              <w:top w:val="nil"/>
              <w:left w:val="single" w:sz="4" w:space="0" w:color="auto"/>
              <w:bottom w:val="single" w:sz="4" w:space="0" w:color="auto"/>
              <w:right w:val="single" w:sz="4" w:space="0" w:color="auto"/>
            </w:tcBorders>
            <w:hideMark/>
          </w:tcPr>
          <w:p w:rsidR="002C2886" w:rsidRPr="00B130B5" w:rsidRDefault="002C2886" w:rsidP="00F50FA0">
            <w:pPr>
              <w:widowControl w:val="0"/>
              <w:autoSpaceDE w:val="0"/>
              <w:autoSpaceDN w:val="0"/>
              <w:adjustRightInd w:val="0"/>
              <w:spacing w:line="20" w:lineRule="atLeast"/>
              <w:rPr>
                <w:rFonts w:ascii="Times New Roman" w:hAnsi="Times New Roman"/>
                <w:sz w:val="18"/>
                <w:szCs w:val="18"/>
              </w:rPr>
            </w:pPr>
            <w:r w:rsidRPr="00B130B5">
              <w:rPr>
                <w:rFonts w:ascii="Times New Roman" w:hAnsi="Times New Roman"/>
                <w:color w:val="000000"/>
                <w:sz w:val="18"/>
                <w:szCs w:val="18"/>
              </w:rPr>
              <w:t>Развитие организационного, информационного и ресурсного обеспечения муниципальной службы</w:t>
            </w:r>
          </w:p>
        </w:tc>
        <w:tc>
          <w:tcPr>
            <w:tcW w:w="1844" w:type="dxa"/>
            <w:tcBorders>
              <w:top w:val="nil"/>
              <w:left w:val="single" w:sz="4" w:space="0" w:color="auto"/>
              <w:bottom w:val="single" w:sz="4" w:space="0" w:color="auto"/>
              <w:right w:val="single" w:sz="4" w:space="0" w:color="auto"/>
            </w:tcBorders>
          </w:tcPr>
          <w:p w:rsidR="002C2886" w:rsidRPr="00B130B5" w:rsidRDefault="002C2886" w:rsidP="0005724D">
            <w:pPr>
              <w:rPr>
                <w:rFonts w:ascii="Times New Roman" w:hAnsi="Times New Roman"/>
              </w:rPr>
            </w:pPr>
            <w:r w:rsidRPr="00B130B5">
              <w:rPr>
                <w:rFonts w:ascii="Times New Roman" w:hAnsi="Times New Roman"/>
                <w:sz w:val="16"/>
                <w:szCs w:val="16"/>
              </w:rPr>
              <w:t xml:space="preserve">Администрация сельского поселения </w:t>
            </w:r>
            <w:r>
              <w:rPr>
                <w:rFonts w:ascii="Times New Roman" w:hAnsi="Times New Roman"/>
                <w:sz w:val="16"/>
                <w:szCs w:val="16"/>
              </w:rPr>
              <w:t>Русскинская</w:t>
            </w:r>
          </w:p>
        </w:tc>
        <w:tc>
          <w:tcPr>
            <w:tcW w:w="1700" w:type="dxa"/>
            <w:tcBorders>
              <w:top w:val="nil"/>
              <w:left w:val="single" w:sz="4" w:space="0" w:color="auto"/>
              <w:bottom w:val="single" w:sz="4" w:space="0" w:color="auto"/>
              <w:right w:val="single" w:sz="4" w:space="0" w:color="auto"/>
            </w:tcBorders>
          </w:tcPr>
          <w:p w:rsidR="002C2886" w:rsidRPr="002978DE" w:rsidRDefault="002C2886" w:rsidP="00F50FA0">
            <w:pPr>
              <w:pStyle w:val="ab"/>
              <w:rPr>
                <w:rFonts w:ascii="Times New Roman" w:hAnsi="Times New Roman"/>
                <w:sz w:val="18"/>
                <w:szCs w:val="18"/>
              </w:rPr>
            </w:pPr>
            <w:r w:rsidRPr="002978DE">
              <w:rPr>
                <w:rFonts w:ascii="Times New Roman" w:hAnsi="Times New Roman"/>
                <w:sz w:val="18"/>
                <w:szCs w:val="18"/>
              </w:rPr>
              <w:t>без финансирования</w:t>
            </w:r>
          </w:p>
        </w:tc>
        <w:tc>
          <w:tcPr>
            <w:tcW w:w="2182" w:type="dxa"/>
            <w:tcBorders>
              <w:top w:val="nil"/>
              <w:left w:val="single" w:sz="4" w:space="0" w:color="auto"/>
              <w:bottom w:val="single" w:sz="4" w:space="0" w:color="auto"/>
              <w:right w:val="single" w:sz="4" w:space="0" w:color="auto"/>
            </w:tcBorders>
          </w:tcPr>
          <w:p w:rsidR="002C2886" w:rsidRDefault="002C2886" w:rsidP="001F3291">
            <w:pPr>
              <w:jc w:val="center"/>
            </w:pPr>
            <w:r w:rsidRPr="006C305B">
              <w:rPr>
                <w:rFonts w:ascii="Times New Roman" w:hAnsi="Times New Roman"/>
                <w:sz w:val="18"/>
                <w:szCs w:val="18"/>
              </w:rPr>
              <w:t>-</w:t>
            </w:r>
          </w:p>
        </w:tc>
        <w:tc>
          <w:tcPr>
            <w:tcW w:w="1698" w:type="dxa"/>
            <w:tcBorders>
              <w:top w:val="nil"/>
              <w:left w:val="single" w:sz="4" w:space="0" w:color="auto"/>
              <w:bottom w:val="single" w:sz="4" w:space="0" w:color="auto"/>
              <w:right w:val="single" w:sz="4" w:space="0" w:color="auto"/>
            </w:tcBorders>
          </w:tcPr>
          <w:p w:rsidR="002C2886" w:rsidRDefault="002C2886" w:rsidP="001F3291">
            <w:pPr>
              <w:jc w:val="center"/>
            </w:pPr>
            <w:r w:rsidRPr="006C305B">
              <w:rPr>
                <w:rFonts w:ascii="Times New Roman" w:hAnsi="Times New Roman"/>
                <w:sz w:val="18"/>
                <w:szCs w:val="18"/>
              </w:rPr>
              <w:t>-</w:t>
            </w:r>
          </w:p>
        </w:tc>
        <w:tc>
          <w:tcPr>
            <w:tcW w:w="1846" w:type="dxa"/>
            <w:tcBorders>
              <w:top w:val="nil"/>
              <w:left w:val="single" w:sz="4" w:space="0" w:color="auto"/>
              <w:bottom w:val="single" w:sz="4" w:space="0" w:color="auto"/>
              <w:right w:val="single" w:sz="4" w:space="0" w:color="auto"/>
            </w:tcBorders>
          </w:tcPr>
          <w:p w:rsidR="002C2886" w:rsidRDefault="002C2886" w:rsidP="001F3291">
            <w:pPr>
              <w:jc w:val="center"/>
            </w:pPr>
            <w:r w:rsidRPr="006C305B">
              <w:rPr>
                <w:rFonts w:ascii="Times New Roman" w:hAnsi="Times New Roman"/>
                <w:sz w:val="18"/>
                <w:szCs w:val="18"/>
              </w:rPr>
              <w:t>-</w:t>
            </w:r>
          </w:p>
        </w:tc>
        <w:tc>
          <w:tcPr>
            <w:tcW w:w="2157" w:type="dxa"/>
            <w:tcBorders>
              <w:top w:val="nil"/>
              <w:left w:val="single" w:sz="4" w:space="0" w:color="auto"/>
              <w:bottom w:val="single" w:sz="4" w:space="0" w:color="auto"/>
              <w:right w:val="single" w:sz="4" w:space="0" w:color="auto"/>
            </w:tcBorders>
          </w:tcPr>
          <w:p w:rsidR="002C2886" w:rsidRDefault="002C2886" w:rsidP="001F3291">
            <w:pPr>
              <w:jc w:val="center"/>
            </w:pPr>
            <w:r w:rsidRPr="006C305B">
              <w:rPr>
                <w:rFonts w:ascii="Times New Roman" w:hAnsi="Times New Roman"/>
                <w:sz w:val="18"/>
                <w:szCs w:val="18"/>
              </w:rPr>
              <w:t>-</w:t>
            </w:r>
          </w:p>
        </w:tc>
      </w:tr>
      <w:tr w:rsidR="002C2886" w:rsidRPr="00B130B5" w:rsidTr="001F3291">
        <w:trPr>
          <w:trHeight w:val="227"/>
          <w:jc w:val="center"/>
        </w:trPr>
        <w:tc>
          <w:tcPr>
            <w:tcW w:w="1408" w:type="dxa"/>
            <w:tcBorders>
              <w:top w:val="nil"/>
              <w:left w:val="single" w:sz="4" w:space="0" w:color="auto"/>
              <w:bottom w:val="single" w:sz="4" w:space="0" w:color="auto"/>
              <w:right w:val="single" w:sz="4" w:space="0" w:color="auto"/>
            </w:tcBorders>
            <w:hideMark/>
          </w:tcPr>
          <w:p w:rsidR="002C2886" w:rsidRPr="00B130B5" w:rsidRDefault="002C2886" w:rsidP="00F50FA0">
            <w:pPr>
              <w:widowControl w:val="0"/>
              <w:autoSpaceDE w:val="0"/>
              <w:autoSpaceDN w:val="0"/>
              <w:adjustRightInd w:val="0"/>
              <w:spacing w:line="20" w:lineRule="atLeast"/>
              <w:rPr>
                <w:rFonts w:ascii="Times New Roman" w:hAnsi="Times New Roman"/>
                <w:sz w:val="18"/>
                <w:szCs w:val="18"/>
              </w:rPr>
            </w:pPr>
            <w:r w:rsidRPr="00B130B5">
              <w:rPr>
                <w:rFonts w:ascii="Times New Roman" w:hAnsi="Times New Roman"/>
                <w:sz w:val="18"/>
                <w:szCs w:val="18"/>
              </w:rPr>
              <w:t>Основное мероприятие 2.3.</w:t>
            </w:r>
          </w:p>
        </w:tc>
        <w:tc>
          <w:tcPr>
            <w:tcW w:w="2564" w:type="dxa"/>
            <w:tcBorders>
              <w:top w:val="nil"/>
              <w:left w:val="single" w:sz="4" w:space="0" w:color="auto"/>
              <w:bottom w:val="single" w:sz="4" w:space="0" w:color="auto"/>
              <w:right w:val="single" w:sz="4" w:space="0" w:color="auto"/>
            </w:tcBorders>
            <w:hideMark/>
          </w:tcPr>
          <w:p w:rsidR="002C2886" w:rsidRPr="00B130B5" w:rsidRDefault="002C2886" w:rsidP="00F50FA0">
            <w:pPr>
              <w:widowControl w:val="0"/>
              <w:autoSpaceDE w:val="0"/>
              <w:autoSpaceDN w:val="0"/>
              <w:adjustRightInd w:val="0"/>
              <w:spacing w:line="20" w:lineRule="atLeast"/>
              <w:rPr>
                <w:rFonts w:ascii="Times New Roman" w:hAnsi="Times New Roman"/>
                <w:sz w:val="18"/>
                <w:szCs w:val="18"/>
              </w:rPr>
            </w:pPr>
            <w:r w:rsidRPr="00B130B5">
              <w:rPr>
                <w:rFonts w:ascii="Times New Roman" w:hAnsi="Times New Roman"/>
                <w:color w:val="000000"/>
                <w:sz w:val="18"/>
                <w:szCs w:val="18"/>
              </w:rPr>
              <w:t xml:space="preserve">Развитие и совершенствование кадровой политики </w:t>
            </w:r>
          </w:p>
        </w:tc>
        <w:tc>
          <w:tcPr>
            <w:tcW w:w="1844" w:type="dxa"/>
            <w:tcBorders>
              <w:top w:val="nil"/>
              <w:left w:val="single" w:sz="4" w:space="0" w:color="auto"/>
              <w:bottom w:val="single" w:sz="4" w:space="0" w:color="auto"/>
              <w:right w:val="single" w:sz="4" w:space="0" w:color="auto"/>
            </w:tcBorders>
          </w:tcPr>
          <w:p w:rsidR="002C2886" w:rsidRPr="00B130B5" w:rsidRDefault="002C2886" w:rsidP="0005724D">
            <w:pPr>
              <w:rPr>
                <w:rFonts w:ascii="Times New Roman" w:hAnsi="Times New Roman"/>
              </w:rPr>
            </w:pPr>
            <w:r w:rsidRPr="00B130B5">
              <w:rPr>
                <w:rFonts w:ascii="Times New Roman" w:hAnsi="Times New Roman"/>
                <w:sz w:val="16"/>
                <w:szCs w:val="16"/>
              </w:rPr>
              <w:t xml:space="preserve">Администрация сельского поселения </w:t>
            </w:r>
            <w:r>
              <w:rPr>
                <w:rFonts w:ascii="Times New Roman" w:hAnsi="Times New Roman"/>
                <w:sz w:val="16"/>
                <w:szCs w:val="16"/>
              </w:rPr>
              <w:t>Русскинская</w:t>
            </w:r>
          </w:p>
        </w:tc>
        <w:tc>
          <w:tcPr>
            <w:tcW w:w="1700" w:type="dxa"/>
            <w:tcBorders>
              <w:top w:val="nil"/>
              <w:left w:val="single" w:sz="4" w:space="0" w:color="auto"/>
              <w:bottom w:val="single" w:sz="4" w:space="0" w:color="auto"/>
              <w:right w:val="single" w:sz="4" w:space="0" w:color="auto"/>
            </w:tcBorders>
          </w:tcPr>
          <w:p w:rsidR="002C2886" w:rsidRPr="002978DE" w:rsidRDefault="002C2886" w:rsidP="00F50FA0">
            <w:pPr>
              <w:pStyle w:val="ab"/>
              <w:rPr>
                <w:rFonts w:ascii="Times New Roman" w:hAnsi="Times New Roman"/>
                <w:sz w:val="18"/>
                <w:szCs w:val="18"/>
              </w:rPr>
            </w:pPr>
            <w:r w:rsidRPr="002978DE">
              <w:rPr>
                <w:rFonts w:ascii="Times New Roman" w:hAnsi="Times New Roman"/>
                <w:sz w:val="18"/>
                <w:szCs w:val="18"/>
              </w:rPr>
              <w:t>без финансирования</w:t>
            </w:r>
          </w:p>
        </w:tc>
        <w:tc>
          <w:tcPr>
            <w:tcW w:w="2182" w:type="dxa"/>
            <w:tcBorders>
              <w:top w:val="nil"/>
              <w:left w:val="single" w:sz="4" w:space="0" w:color="auto"/>
              <w:bottom w:val="single" w:sz="4" w:space="0" w:color="auto"/>
              <w:right w:val="single" w:sz="4" w:space="0" w:color="auto"/>
            </w:tcBorders>
          </w:tcPr>
          <w:p w:rsidR="002C2886" w:rsidRDefault="002C2886" w:rsidP="001F3291">
            <w:pPr>
              <w:jc w:val="center"/>
            </w:pPr>
            <w:r w:rsidRPr="006C305B">
              <w:rPr>
                <w:rFonts w:ascii="Times New Roman" w:hAnsi="Times New Roman"/>
                <w:sz w:val="18"/>
                <w:szCs w:val="18"/>
              </w:rPr>
              <w:t>-</w:t>
            </w:r>
          </w:p>
        </w:tc>
        <w:tc>
          <w:tcPr>
            <w:tcW w:w="1698" w:type="dxa"/>
            <w:tcBorders>
              <w:top w:val="nil"/>
              <w:left w:val="single" w:sz="4" w:space="0" w:color="auto"/>
              <w:bottom w:val="single" w:sz="4" w:space="0" w:color="auto"/>
              <w:right w:val="single" w:sz="4" w:space="0" w:color="auto"/>
            </w:tcBorders>
          </w:tcPr>
          <w:p w:rsidR="002C2886" w:rsidRDefault="002C2886" w:rsidP="001F3291">
            <w:pPr>
              <w:jc w:val="center"/>
            </w:pPr>
            <w:r w:rsidRPr="006C305B">
              <w:rPr>
                <w:rFonts w:ascii="Times New Roman" w:hAnsi="Times New Roman"/>
                <w:sz w:val="18"/>
                <w:szCs w:val="18"/>
              </w:rPr>
              <w:t>-</w:t>
            </w:r>
          </w:p>
        </w:tc>
        <w:tc>
          <w:tcPr>
            <w:tcW w:w="1846" w:type="dxa"/>
            <w:tcBorders>
              <w:top w:val="nil"/>
              <w:left w:val="single" w:sz="4" w:space="0" w:color="auto"/>
              <w:bottom w:val="single" w:sz="4" w:space="0" w:color="auto"/>
              <w:right w:val="single" w:sz="4" w:space="0" w:color="auto"/>
            </w:tcBorders>
          </w:tcPr>
          <w:p w:rsidR="002C2886" w:rsidRDefault="002C2886" w:rsidP="001F3291">
            <w:pPr>
              <w:jc w:val="center"/>
            </w:pPr>
            <w:r w:rsidRPr="006C305B">
              <w:rPr>
                <w:rFonts w:ascii="Times New Roman" w:hAnsi="Times New Roman"/>
                <w:sz w:val="18"/>
                <w:szCs w:val="18"/>
              </w:rPr>
              <w:t>-</w:t>
            </w:r>
          </w:p>
        </w:tc>
        <w:tc>
          <w:tcPr>
            <w:tcW w:w="2157" w:type="dxa"/>
            <w:tcBorders>
              <w:top w:val="nil"/>
              <w:left w:val="single" w:sz="4" w:space="0" w:color="auto"/>
              <w:bottom w:val="single" w:sz="4" w:space="0" w:color="auto"/>
              <w:right w:val="single" w:sz="4" w:space="0" w:color="auto"/>
            </w:tcBorders>
          </w:tcPr>
          <w:p w:rsidR="002C2886" w:rsidRDefault="002C2886" w:rsidP="001F3291">
            <w:pPr>
              <w:jc w:val="center"/>
            </w:pPr>
            <w:r w:rsidRPr="006C305B">
              <w:rPr>
                <w:rFonts w:ascii="Times New Roman" w:hAnsi="Times New Roman"/>
                <w:sz w:val="18"/>
                <w:szCs w:val="18"/>
              </w:rPr>
              <w:t>-</w:t>
            </w:r>
          </w:p>
        </w:tc>
      </w:tr>
      <w:tr w:rsidR="002C2886" w:rsidRPr="00B130B5" w:rsidTr="001F3291">
        <w:trPr>
          <w:trHeight w:val="1246"/>
          <w:jc w:val="center"/>
        </w:trPr>
        <w:tc>
          <w:tcPr>
            <w:tcW w:w="1408" w:type="dxa"/>
            <w:tcBorders>
              <w:top w:val="nil"/>
              <w:left w:val="single" w:sz="4" w:space="0" w:color="auto"/>
              <w:bottom w:val="single" w:sz="4" w:space="0" w:color="auto"/>
              <w:right w:val="single" w:sz="4" w:space="0" w:color="auto"/>
            </w:tcBorders>
            <w:hideMark/>
          </w:tcPr>
          <w:p w:rsidR="002C2886" w:rsidRPr="00B130B5" w:rsidRDefault="002C2886" w:rsidP="00F50FA0">
            <w:pPr>
              <w:widowControl w:val="0"/>
              <w:autoSpaceDE w:val="0"/>
              <w:autoSpaceDN w:val="0"/>
              <w:adjustRightInd w:val="0"/>
              <w:spacing w:line="20" w:lineRule="atLeast"/>
              <w:rPr>
                <w:rFonts w:ascii="Times New Roman" w:hAnsi="Times New Roman"/>
                <w:sz w:val="18"/>
                <w:szCs w:val="18"/>
              </w:rPr>
            </w:pPr>
            <w:r w:rsidRPr="00B130B5">
              <w:rPr>
                <w:rFonts w:ascii="Times New Roman" w:hAnsi="Times New Roman"/>
                <w:sz w:val="18"/>
                <w:szCs w:val="18"/>
              </w:rPr>
              <w:t>Основное мероприятие 2.4.</w:t>
            </w:r>
          </w:p>
        </w:tc>
        <w:tc>
          <w:tcPr>
            <w:tcW w:w="2564" w:type="dxa"/>
            <w:tcBorders>
              <w:top w:val="nil"/>
              <w:left w:val="single" w:sz="4" w:space="0" w:color="auto"/>
              <w:bottom w:val="single" w:sz="4" w:space="0" w:color="auto"/>
              <w:right w:val="single" w:sz="4" w:space="0" w:color="auto"/>
            </w:tcBorders>
            <w:hideMark/>
          </w:tcPr>
          <w:p w:rsidR="002C2886" w:rsidRPr="00B130B5" w:rsidRDefault="002C2886" w:rsidP="00F50FA0">
            <w:pPr>
              <w:widowControl w:val="0"/>
              <w:autoSpaceDE w:val="0"/>
              <w:autoSpaceDN w:val="0"/>
              <w:adjustRightInd w:val="0"/>
              <w:spacing w:line="20" w:lineRule="atLeast"/>
              <w:rPr>
                <w:rFonts w:ascii="Times New Roman" w:hAnsi="Times New Roman"/>
                <w:sz w:val="18"/>
                <w:szCs w:val="18"/>
              </w:rPr>
            </w:pPr>
            <w:r w:rsidRPr="00B130B5">
              <w:rPr>
                <w:rFonts w:ascii="Times New Roman" w:hAnsi="Times New Roman"/>
                <w:sz w:val="18"/>
                <w:szCs w:val="18"/>
              </w:rPr>
              <w:t xml:space="preserve">Соблюдение муниципальными служащими </w:t>
            </w:r>
            <w:proofErr w:type="spellStart"/>
            <w:r w:rsidRPr="00B130B5">
              <w:rPr>
                <w:rFonts w:ascii="Times New Roman" w:hAnsi="Times New Roman"/>
                <w:sz w:val="18"/>
                <w:szCs w:val="18"/>
              </w:rPr>
              <w:t>антикоррупционного</w:t>
            </w:r>
            <w:proofErr w:type="spellEnd"/>
            <w:r w:rsidRPr="00B130B5">
              <w:rPr>
                <w:rFonts w:ascii="Times New Roman" w:hAnsi="Times New Roman"/>
                <w:sz w:val="18"/>
                <w:szCs w:val="18"/>
              </w:rPr>
              <w:t xml:space="preserve"> законодательства</w:t>
            </w:r>
          </w:p>
        </w:tc>
        <w:tc>
          <w:tcPr>
            <w:tcW w:w="1844" w:type="dxa"/>
            <w:tcBorders>
              <w:top w:val="nil"/>
              <w:left w:val="single" w:sz="4" w:space="0" w:color="auto"/>
              <w:bottom w:val="single" w:sz="4" w:space="0" w:color="auto"/>
              <w:right w:val="single" w:sz="4" w:space="0" w:color="auto"/>
            </w:tcBorders>
          </w:tcPr>
          <w:p w:rsidR="002C2886" w:rsidRPr="00B130B5" w:rsidRDefault="002C2886" w:rsidP="0005724D">
            <w:pPr>
              <w:rPr>
                <w:rFonts w:ascii="Times New Roman" w:hAnsi="Times New Roman"/>
              </w:rPr>
            </w:pPr>
            <w:r w:rsidRPr="00B130B5">
              <w:rPr>
                <w:rFonts w:ascii="Times New Roman" w:hAnsi="Times New Roman"/>
                <w:sz w:val="16"/>
                <w:szCs w:val="16"/>
              </w:rPr>
              <w:t xml:space="preserve">Администрация сельского поселения </w:t>
            </w:r>
            <w:r>
              <w:rPr>
                <w:rFonts w:ascii="Times New Roman" w:hAnsi="Times New Roman"/>
                <w:sz w:val="16"/>
                <w:szCs w:val="16"/>
              </w:rPr>
              <w:t>Русскинская</w:t>
            </w:r>
          </w:p>
        </w:tc>
        <w:tc>
          <w:tcPr>
            <w:tcW w:w="1700" w:type="dxa"/>
            <w:tcBorders>
              <w:top w:val="nil"/>
              <w:left w:val="single" w:sz="4" w:space="0" w:color="auto"/>
              <w:bottom w:val="single" w:sz="4" w:space="0" w:color="auto"/>
              <w:right w:val="single" w:sz="4" w:space="0" w:color="auto"/>
            </w:tcBorders>
          </w:tcPr>
          <w:p w:rsidR="002C2886" w:rsidRPr="002978DE" w:rsidRDefault="002C2886" w:rsidP="00F50FA0">
            <w:pPr>
              <w:pStyle w:val="ab"/>
              <w:rPr>
                <w:rFonts w:ascii="Times New Roman" w:hAnsi="Times New Roman"/>
                <w:sz w:val="18"/>
                <w:szCs w:val="18"/>
              </w:rPr>
            </w:pPr>
            <w:r w:rsidRPr="002978DE">
              <w:rPr>
                <w:rFonts w:ascii="Times New Roman" w:hAnsi="Times New Roman"/>
                <w:sz w:val="18"/>
                <w:szCs w:val="18"/>
              </w:rPr>
              <w:t>без финансирования</w:t>
            </w:r>
          </w:p>
        </w:tc>
        <w:tc>
          <w:tcPr>
            <w:tcW w:w="2182" w:type="dxa"/>
            <w:tcBorders>
              <w:top w:val="nil"/>
              <w:left w:val="single" w:sz="4" w:space="0" w:color="auto"/>
              <w:bottom w:val="single" w:sz="4" w:space="0" w:color="auto"/>
              <w:right w:val="single" w:sz="4" w:space="0" w:color="auto"/>
            </w:tcBorders>
          </w:tcPr>
          <w:p w:rsidR="002C2886" w:rsidRDefault="002C2886" w:rsidP="001F3291">
            <w:pPr>
              <w:jc w:val="center"/>
            </w:pPr>
            <w:r w:rsidRPr="006C305B">
              <w:rPr>
                <w:rFonts w:ascii="Times New Roman" w:hAnsi="Times New Roman"/>
                <w:sz w:val="18"/>
                <w:szCs w:val="18"/>
              </w:rPr>
              <w:t>-</w:t>
            </w:r>
          </w:p>
        </w:tc>
        <w:tc>
          <w:tcPr>
            <w:tcW w:w="1698" w:type="dxa"/>
            <w:tcBorders>
              <w:top w:val="nil"/>
              <w:left w:val="single" w:sz="4" w:space="0" w:color="auto"/>
              <w:bottom w:val="single" w:sz="4" w:space="0" w:color="auto"/>
              <w:right w:val="single" w:sz="4" w:space="0" w:color="auto"/>
            </w:tcBorders>
          </w:tcPr>
          <w:p w:rsidR="002C2886" w:rsidRDefault="002C2886" w:rsidP="001F3291">
            <w:pPr>
              <w:jc w:val="center"/>
            </w:pPr>
            <w:r w:rsidRPr="006C305B">
              <w:rPr>
                <w:rFonts w:ascii="Times New Roman" w:hAnsi="Times New Roman"/>
                <w:sz w:val="18"/>
                <w:szCs w:val="18"/>
              </w:rPr>
              <w:t>-</w:t>
            </w:r>
          </w:p>
        </w:tc>
        <w:tc>
          <w:tcPr>
            <w:tcW w:w="1846" w:type="dxa"/>
            <w:tcBorders>
              <w:top w:val="nil"/>
              <w:left w:val="single" w:sz="4" w:space="0" w:color="auto"/>
              <w:bottom w:val="single" w:sz="4" w:space="0" w:color="auto"/>
              <w:right w:val="single" w:sz="4" w:space="0" w:color="auto"/>
            </w:tcBorders>
          </w:tcPr>
          <w:p w:rsidR="002C2886" w:rsidRDefault="002C2886" w:rsidP="001F3291">
            <w:pPr>
              <w:jc w:val="center"/>
            </w:pPr>
            <w:r w:rsidRPr="006C305B">
              <w:rPr>
                <w:rFonts w:ascii="Times New Roman" w:hAnsi="Times New Roman"/>
                <w:sz w:val="18"/>
                <w:szCs w:val="18"/>
              </w:rPr>
              <w:t>-</w:t>
            </w:r>
          </w:p>
        </w:tc>
        <w:tc>
          <w:tcPr>
            <w:tcW w:w="2157" w:type="dxa"/>
            <w:tcBorders>
              <w:top w:val="nil"/>
              <w:left w:val="single" w:sz="4" w:space="0" w:color="auto"/>
              <w:bottom w:val="single" w:sz="4" w:space="0" w:color="auto"/>
              <w:right w:val="single" w:sz="4" w:space="0" w:color="auto"/>
            </w:tcBorders>
          </w:tcPr>
          <w:p w:rsidR="002C2886" w:rsidRDefault="002C2886" w:rsidP="001F3291">
            <w:pPr>
              <w:jc w:val="center"/>
            </w:pPr>
            <w:r w:rsidRPr="006C305B">
              <w:rPr>
                <w:rFonts w:ascii="Times New Roman" w:hAnsi="Times New Roman"/>
                <w:sz w:val="18"/>
                <w:szCs w:val="18"/>
              </w:rPr>
              <w:t>-</w:t>
            </w:r>
          </w:p>
        </w:tc>
      </w:tr>
      <w:tr w:rsidR="002C2886" w:rsidRPr="00B130B5" w:rsidTr="001F3291">
        <w:trPr>
          <w:trHeight w:val="360"/>
          <w:jc w:val="center"/>
        </w:trPr>
        <w:tc>
          <w:tcPr>
            <w:tcW w:w="1408" w:type="dxa"/>
            <w:vMerge w:val="restart"/>
            <w:tcBorders>
              <w:top w:val="nil"/>
              <w:left w:val="single" w:sz="4" w:space="0" w:color="auto"/>
              <w:bottom w:val="single" w:sz="4" w:space="0" w:color="auto"/>
              <w:right w:val="single" w:sz="4" w:space="0" w:color="auto"/>
            </w:tcBorders>
            <w:hideMark/>
          </w:tcPr>
          <w:p w:rsidR="002C2886" w:rsidRPr="00B130B5" w:rsidRDefault="002C2886" w:rsidP="00F50FA0">
            <w:pPr>
              <w:widowControl w:val="0"/>
              <w:autoSpaceDE w:val="0"/>
              <w:autoSpaceDN w:val="0"/>
              <w:adjustRightInd w:val="0"/>
              <w:spacing w:line="20" w:lineRule="atLeast"/>
              <w:rPr>
                <w:rFonts w:ascii="Times New Roman" w:hAnsi="Times New Roman"/>
                <w:b/>
                <w:sz w:val="18"/>
                <w:szCs w:val="18"/>
              </w:rPr>
            </w:pPr>
            <w:r w:rsidRPr="00B130B5">
              <w:rPr>
                <w:rFonts w:ascii="Times New Roman" w:hAnsi="Times New Roman"/>
                <w:b/>
                <w:sz w:val="18"/>
                <w:szCs w:val="18"/>
              </w:rPr>
              <w:t>Подпрограмма 3</w:t>
            </w:r>
          </w:p>
        </w:tc>
        <w:tc>
          <w:tcPr>
            <w:tcW w:w="2564" w:type="dxa"/>
            <w:vMerge w:val="restart"/>
            <w:tcBorders>
              <w:top w:val="nil"/>
              <w:left w:val="single" w:sz="4" w:space="0" w:color="auto"/>
              <w:bottom w:val="single" w:sz="4" w:space="0" w:color="auto"/>
              <w:right w:val="single" w:sz="4" w:space="0" w:color="auto"/>
            </w:tcBorders>
            <w:hideMark/>
          </w:tcPr>
          <w:p w:rsidR="002C2886" w:rsidRPr="00B130B5" w:rsidRDefault="002C2886" w:rsidP="00F50FA0">
            <w:pPr>
              <w:widowControl w:val="0"/>
              <w:autoSpaceDE w:val="0"/>
              <w:autoSpaceDN w:val="0"/>
              <w:adjustRightInd w:val="0"/>
              <w:spacing w:line="20" w:lineRule="atLeast"/>
              <w:rPr>
                <w:rFonts w:ascii="Times New Roman" w:hAnsi="Times New Roman"/>
                <w:b/>
                <w:sz w:val="18"/>
                <w:szCs w:val="18"/>
              </w:rPr>
            </w:pPr>
            <w:r w:rsidRPr="00B130B5">
              <w:rPr>
                <w:rFonts w:ascii="Times New Roman" w:hAnsi="Times New Roman"/>
                <w:b/>
                <w:sz w:val="18"/>
                <w:szCs w:val="18"/>
              </w:rPr>
              <w:t>Развитие гражданского общества</w:t>
            </w:r>
          </w:p>
        </w:tc>
        <w:tc>
          <w:tcPr>
            <w:tcW w:w="1844" w:type="dxa"/>
            <w:vMerge w:val="restart"/>
            <w:tcBorders>
              <w:top w:val="nil"/>
              <w:left w:val="single" w:sz="4" w:space="0" w:color="auto"/>
              <w:bottom w:val="single" w:sz="4" w:space="0" w:color="auto"/>
              <w:right w:val="single" w:sz="4" w:space="0" w:color="auto"/>
            </w:tcBorders>
            <w:hideMark/>
          </w:tcPr>
          <w:p w:rsidR="002C2886" w:rsidRPr="00B130B5" w:rsidRDefault="002C2886" w:rsidP="0005724D">
            <w:pPr>
              <w:rPr>
                <w:rFonts w:ascii="Times New Roman" w:hAnsi="Times New Roman"/>
              </w:rPr>
            </w:pPr>
            <w:r w:rsidRPr="00B130B5">
              <w:rPr>
                <w:rFonts w:ascii="Times New Roman" w:hAnsi="Times New Roman"/>
                <w:sz w:val="16"/>
                <w:szCs w:val="16"/>
              </w:rPr>
              <w:t xml:space="preserve">Администрация сельского поселения </w:t>
            </w:r>
            <w:r>
              <w:rPr>
                <w:rFonts w:ascii="Times New Roman" w:hAnsi="Times New Roman"/>
                <w:sz w:val="16"/>
                <w:szCs w:val="16"/>
              </w:rPr>
              <w:t>Русскинская</w:t>
            </w:r>
          </w:p>
        </w:tc>
        <w:tc>
          <w:tcPr>
            <w:tcW w:w="1700" w:type="dxa"/>
            <w:tcBorders>
              <w:top w:val="nil"/>
              <w:left w:val="single" w:sz="4" w:space="0" w:color="auto"/>
              <w:bottom w:val="single" w:sz="4" w:space="0" w:color="auto"/>
              <w:right w:val="single" w:sz="4" w:space="0" w:color="auto"/>
            </w:tcBorders>
            <w:hideMark/>
          </w:tcPr>
          <w:p w:rsidR="002C2886" w:rsidRPr="002978DE" w:rsidRDefault="002C2886" w:rsidP="00F50FA0">
            <w:pPr>
              <w:pStyle w:val="ab"/>
              <w:rPr>
                <w:rFonts w:ascii="Times New Roman" w:hAnsi="Times New Roman"/>
                <w:b/>
                <w:sz w:val="18"/>
                <w:szCs w:val="18"/>
              </w:rPr>
            </w:pPr>
            <w:r w:rsidRPr="002978DE">
              <w:rPr>
                <w:rFonts w:ascii="Times New Roman" w:hAnsi="Times New Roman"/>
                <w:b/>
                <w:sz w:val="18"/>
                <w:szCs w:val="18"/>
              </w:rPr>
              <w:t xml:space="preserve">Всего, </w:t>
            </w:r>
          </w:p>
          <w:p w:rsidR="002C2886" w:rsidRPr="002978DE" w:rsidRDefault="002C2886" w:rsidP="00F50FA0">
            <w:pPr>
              <w:pStyle w:val="ab"/>
              <w:rPr>
                <w:rFonts w:ascii="Times New Roman" w:hAnsi="Times New Roman"/>
                <w:b/>
                <w:sz w:val="18"/>
                <w:szCs w:val="18"/>
              </w:rPr>
            </w:pPr>
            <w:r w:rsidRPr="002978DE">
              <w:rPr>
                <w:rFonts w:ascii="Times New Roman" w:hAnsi="Times New Roman"/>
                <w:b/>
                <w:sz w:val="18"/>
                <w:szCs w:val="18"/>
              </w:rPr>
              <w:t>в том числе:</w:t>
            </w:r>
          </w:p>
        </w:tc>
        <w:tc>
          <w:tcPr>
            <w:tcW w:w="2182" w:type="dxa"/>
            <w:tcBorders>
              <w:top w:val="nil"/>
              <w:left w:val="single" w:sz="4" w:space="0" w:color="auto"/>
              <w:bottom w:val="single" w:sz="4" w:space="0" w:color="auto"/>
              <w:right w:val="single" w:sz="4" w:space="0" w:color="auto"/>
            </w:tcBorders>
          </w:tcPr>
          <w:p w:rsidR="002C2886" w:rsidRDefault="002C2886" w:rsidP="001F3291">
            <w:pPr>
              <w:jc w:val="center"/>
            </w:pPr>
            <w:r w:rsidRPr="00C803CA">
              <w:rPr>
                <w:rFonts w:ascii="Times New Roman" w:hAnsi="Times New Roman"/>
                <w:sz w:val="18"/>
                <w:szCs w:val="18"/>
              </w:rPr>
              <w:t>-</w:t>
            </w:r>
          </w:p>
        </w:tc>
        <w:tc>
          <w:tcPr>
            <w:tcW w:w="1698" w:type="dxa"/>
            <w:tcBorders>
              <w:top w:val="nil"/>
              <w:left w:val="single" w:sz="4" w:space="0" w:color="auto"/>
              <w:bottom w:val="single" w:sz="4" w:space="0" w:color="auto"/>
              <w:right w:val="single" w:sz="4" w:space="0" w:color="auto"/>
            </w:tcBorders>
          </w:tcPr>
          <w:p w:rsidR="002C2886" w:rsidRDefault="002C2886" w:rsidP="001F3291">
            <w:pPr>
              <w:jc w:val="center"/>
            </w:pPr>
            <w:r w:rsidRPr="00C803CA">
              <w:rPr>
                <w:rFonts w:ascii="Times New Roman" w:hAnsi="Times New Roman"/>
                <w:sz w:val="18"/>
                <w:szCs w:val="18"/>
              </w:rPr>
              <w:t>-</w:t>
            </w:r>
          </w:p>
        </w:tc>
        <w:tc>
          <w:tcPr>
            <w:tcW w:w="1846" w:type="dxa"/>
            <w:tcBorders>
              <w:top w:val="nil"/>
              <w:left w:val="single" w:sz="4" w:space="0" w:color="auto"/>
              <w:bottom w:val="single" w:sz="4" w:space="0" w:color="auto"/>
              <w:right w:val="single" w:sz="4" w:space="0" w:color="auto"/>
            </w:tcBorders>
          </w:tcPr>
          <w:p w:rsidR="002C2886" w:rsidRDefault="002C2886" w:rsidP="001F3291">
            <w:pPr>
              <w:jc w:val="center"/>
            </w:pPr>
            <w:r w:rsidRPr="00C803CA">
              <w:rPr>
                <w:rFonts w:ascii="Times New Roman" w:hAnsi="Times New Roman"/>
                <w:sz w:val="18"/>
                <w:szCs w:val="18"/>
              </w:rPr>
              <w:t>-</w:t>
            </w:r>
          </w:p>
        </w:tc>
        <w:tc>
          <w:tcPr>
            <w:tcW w:w="2157" w:type="dxa"/>
            <w:tcBorders>
              <w:top w:val="nil"/>
              <w:left w:val="single" w:sz="4" w:space="0" w:color="auto"/>
              <w:bottom w:val="single" w:sz="4" w:space="0" w:color="auto"/>
              <w:right w:val="single" w:sz="4" w:space="0" w:color="auto"/>
            </w:tcBorders>
          </w:tcPr>
          <w:p w:rsidR="002C2886" w:rsidRDefault="002C2886" w:rsidP="001F3291">
            <w:pPr>
              <w:jc w:val="center"/>
            </w:pPr>
            <w:r w:rsidRPr="00C803CA">
              <w:rPr>
                <w:rFonts w:ascii="Times New Roman" w:hAnsi="Times New Roman"/>
                <w:sz w:val="18"/>
                <w:szCs w:val="18"/>
              </w:rPr>
              <w:t>-</w:t>
            </w:r>
          </w:p>
        </w:tc>
      </w:tr>
      <w:tr w:rsidR="002C2886" w:rsidRPr="00B130B5" w:rsidTr="001F3291">
        <w:trPr>
          <w:trHeight w:val="453"/>
          <w:jc w:val="center"/>
        </w:trPr>
        <w:tc>
          <w:tcPr>
            <w:tcW w:w="1408" w:type="dxa"/>
            <w:vMerge/>
            <w:tcBorders>
              <w:top w:val="nil"/>
              <w:left w:val="single" w:sz="4" w:space="0" w:color="auto"/>
              <w:bottom w:val="single" w:sz="4" w:space="0" w:color="auto"/>
              <w:right w:val="single" w:sz="4" w:space="0" w:color="auto"/>
            </w:tcBorders>
            <w:vAlign w:val="center"/>
            <w:hideMark/>
          </w:tcPr>
          <w:p w:rsidR="002C2886" w:rsidRPr="00B130B5" w:rsidRDefault="002C2886" w:rsidP="00F50FA0">
            <w:pPr>
              <w:spacing w:line="20" w:lineRule="atLeast"/>
              <w:rPr>
                <w:rFonts w:ascii="Times New Roman" w:hAnsi="Times New Roman"/>
                <w:b/>
                <w:sz w:val="18"/>
                <w:szCs w:val="18"/>
              </w:rPr>
            </w:pPr>
          </w:p>
        </w:tc>
        <w:tc>
          <w:tcPr>
            <w:tcW w:w="2564" w:type="dxa"/>
            <w:vMerge/>
            <w:tcBorders>
              <w:top w:val="nil"/>
              <w:left w:val="single" w:sz="4" w:space="0" w:color="auto"/>
              <w:bottom w:val="single" w:sz="4" w:space="0" w:color="auto"/>
              <w:right w:val="single" w:sz="4" w:space="0" w:color="auto"/>
            </w:tcBorders>
            <w:vAlign w:val="center"/>
            <w:hideMark/>
          </w:tcPr>
          <w:p w:rsidR="002C2886" w:rsidRPr="00B130B5" w:rsidRDefault="002C2886" w:rsidP="00F50FA0">
            <w:pPr>
              <w:spacing w:line="20" w:lineRule="atLeast"/>
              <w:rPr>
                <w:rFonts w:ascii="Times New Roman" w:hAnsi="Times New Roman"/>
                <w:b/>
                <w:sz w:val="18"/>
                <w:szCs w:val="18"/>
              </w:rPr>
            </w:pPr>
          </w:p>
        </w:tc>
        <w:tc>
          <w:tcPr>
            <w:tcW w:w="1844" w:type="dxa"/>
            <w:vMerge/>
            <w:tcBorders>
              <w:top w:val="nil"/>
              <w:left w:val="single" w:sz="4" w:space="0" w:color="auto"/>
              <w:bottom w:val="single" w:sz="4" w:space="0" w:color="auto"/>
              <w:right w:val="single" w:sz="4" w:space="0" w:color="auto"/>
            </w:tcBorders>
            <w:vAlign w:val="center"/>
            <w:hideMark/>
          </w:tcPr>
          <w:p w:rsidR="002C2886" w:rsidRPr="00B130B5" w:rsidRDefault="002C2886" w:rsidP="00F50FA0">
            <w:pPr>
              <w:spacing w:line="20" w:lineRule="atLeast"/>
              <w:rPr>
                <w:rFonts w:ascii="Times New Roman" w:hAnsi="Times New Roman"/>
                <w:b/>
                <w:sz w:val="18"/>
                <w:szCs w:val="18"/>
              </w:rPr>
            </w:pPr>
          </w:p>
        </w:tc>
        <w:tc>
          <w:tcPr>
            <w:tcW w:w="1700" w:type="dxa"/>
            <w:tcBorders>
              <w:top w:val="nil"/>
              <w:left w:val="single" w:sz="4" w:space="0" w:color="auto"/>
              <w:bottom w:val="single" w:sz="4" w:space="0" w:color="auto"/>
              <w:right w:val="single" w:sz="4" w:space="0" w:color="auto"/>
            </w:tcBorders>
            <w:hideMark/>
          </w:tcPr>
          <w:p w:rsidR="002C2886" w:rsidRPr="002978DE" w:rsidRDefault="002C2886" w:rsidP="00F50FA0">
            <w:pPr>
              <w:pStyle w:val="ab"/>
              <w:rPr>
                <w:rFonts w:ascii="Times New Roman" w:hAnsi="Times New Roman"/>
                <w:sz w:val="18"/>
                <w:szCs w:val="18"/>
              </w:rPr>
            </w:pPr>
            <w:r w:rsidRPr="002978DE">
              <w:rPr>
                <w:rFonts w:ascii="Times New Roman" w:hAnsi="Times New Roman"/>
                <w:sz w:val="18"/>
                <w:szCs w:val="18"/>
              </w:rPr>
              <w:t>бюджет сельского поселения</w:t>
            </w:r>
          </w:p>
        </w:tc>
        <w:tc>
          <w:tcPr>
            <w:tcW w:w="2182" w:type="dxa"/>
            <w:tcBorders>
              <w:top w:val="nil"/>
              <w:left w:val="single" w:sz="4" w:space="0" w:color="auto"/>
              <w:bottom w:val="single" w:sz="4" w:space="0" w:color="auto"/>
              <w:right w:val="single" w:sz="4" w:space="0" w:color="auto"/>
            </w:tcBorders>
          </w:tcPr>
          <w:p w:rsidR="002C2886" w:rsidRDefault="002C2886" w:rsidP="001F3291">
            <w:pPr>
              <w:jc w:val="center"/>
            </w:pPr>
            <w:r w:rsidRPr="00C803CA">
              <w:rPr>
                <w:rFonts w:ascii="Times New Roman" w:hAnsi="Times New Roman"/>
                <w:sz w:val="18"/>
                <w:szCs w:val="18"/>
              </w:rPr>
              <w:t>-</w:t>
            </w:r>
          </w:p>
        </w:tc>
        <w:tc>
          <w:tcPr>
            <w:tcW w:w="1698" w:type="dxa"/>
            <w:tcBorders>
              <w:top w:val="nil"/>
              <w:left w:val="single" w:sz="4" w:space="0" w:color="auto"/>
              <w:bottom w:val="single" w:sz="4" w:space="0" w:color="auto"/>
              <w:right w:val="single" w:sz="4" w:space="0" w:color="auto"/>
            </w:tcBorders>
          </w:tcPr>
          <w:p w:rsidR="002C2886" w:rsidRDefault="002C2886" w:rsidP="001F3291">
            <w:pPr>
              <w:jc w:val="center"/>
            </w:pPr>
            <w:r w:rsidRPr="00C803CA">
              <w:rPr>
                <w:rFonts w:ascii="Times New Roman" w:hAnsi="Times New Roman"/>
                <w:sz w:val="18"/>
                <w:szCs w:val="18"/>
              </w:rPr>
              <w:t>-</w:t>
            </w:r>
          </w:p>
        </w:tc>
        <w:tc>
          <w:tcPr>
            <w:tcW w:w="1846" w:type="dxa"/>
            <w:tcBorders>
              <w:top w:val="nil"/>
              <w:left w:val="single" w:sz="4" w:space="0" w:color="auto"/>
              <w:bottom w:val="single" w:sz="4" w:space="0" w:color="auto"/>
              <w:right w:val="single" w:sz="4" w:space="0" w:color="auto"/>
            </w:tcBorders>
          </w:tcPr>
          <w:p w:rsidR="002C2886" w:rsidRDefault="002C2886" w:rsidP="001F3291">
            <w:pPr>
              <w:jc w:val="center"/>
            </w:pPr>
            <w:r w:rsidRPr="00C803CA">
              <w:rPr>
                <w:rFonts w:ascii="Times New Roman" w:hAnsi="Times New Roman"/>
                <w:sz w:val="18"/>
                <w:szCs w:val="18"/>
              </w:rPr>
              <w:t>-</w:t>
            </w:r>
          </w:p>
        </w:tc>
        <w:tc>
          <w:tcPr>
            <w:tcW w:w="2157" w:type="dxa"/>
            <w:tcBorders>
              <w:top w:val="nil"/>
              <w:left w:val="single" w:sz="4" w:space="0" w:color="auto"/>
              <w:bottom w:val="single" w:sz="4" w:space="0" w:color="auto"/>
              <w:right w:val="single" w:sz="4" w:space="0" w:color="auto"/>
            </w:tcBorders>
          </w:tcPr>
          <w:p w:rsidR="002C2886" w:rsidRDefault="002C2886" w:rsidP="001F3291">
            <w:pPr>
              <w:jc w:val="center"/>
            </w:pPr>
            <w:r w:rsidRPr="00C803CA">
              <w:rPr>
                <w:rFonts w:ascii="Times New Roman" w:hAnsi="Times New Roman"/>
                <w:sz w:val="18"/>
                <w:szCs w:val="18"/>
              </w:rPr>
              <w:t>-</w:t>
            </w:r>
          </w:p>
        </w:tc>
      </w:tr>
      <w:tr w:rsidR="002C2886" w:rsidRPr="00B130B5" w:rsidTr="001F3291">
        <w:trPr>
          <w:trHeight w:val="360"/>
          <w:jc w:val="center"/>
        </w:trPr>
        <w:tc>
          <w:tcPr>
            <w:tcW w:w="1408" w:type="dxa"/>
            <w:tcBorders>
              <w:top w:val="nil"/>
              <w:left w:val="single" w:sz="4" w:space="0" w:color="auto"/>
              <w:bottom w:val="single" w:sz="4" w:space="0" w:color="auto"/>
              <w:right w:val="single" w:sz="4" w:space="0" w:color="auto"/>
            </w:tcBorders>
            <w:hideMark/>
          </w:tcPr>
          <w:p w:rsidR="002C2886" w:rsidRPr="00B130B5" w:rsidRDefault="002C2886" w:rsidP="00F50FA0">
            <w:pPr>
              <w:widowControl w:val="0"/>
              <w:autoSpaceDE w:val="0"/>
              <w:autoSpaceDN w:val="0"/>
              <w:adjustRightInd w:val="0"/>
              <w:spacing w:line="20" w:lineRule="atLeast"/>
              <w:rPr>
                <w:rFonts w:ascii="Times New Roman" w:hAnsi="Times New Roman"/>
                <w:sz w:val="18"/>
                <w:szCs w:val="18"/>
              </w:rPr>
            </w:pPr>
            <w:r w:rsidRPr="00B130B5">
              <w:rPr>
                <w:rFonts w:ascii="Times New Roman" w:hAnsi="Times New Roman"/>
                <w:sz w:val="18"/>
                <w:szCs w:val="18"/>
              </w:rPr>
              <w:t xml:space="preserve">Основное мероприятие 3.1. </w:t>
            </w:r>
          </w:p>
        </w:tc>
        <w:tc>
          <w:tcPr>
            <w:tcW w:w="2564" w:type="dxa"/>
            <w:tcBorders>
              <w:top w:val="nil"/>
              <w:left w:val="single" w:sz="4" w:space="0" w:color="auto"/>
              <w:bottom w:val="single" w:sz="4" w:space="0" w:color="auto"/>
              <w:right w:val="single" w:sz="4" w:space="0" w:color="auto"/>
            </w:tcBorders>
            <w:hideMark/>
          </w:tcPr>
          <w:p w:rsidR="002C2886" w:rsidRPr="00B130B5" w:rsidRDefault="002C2886" w:rsidP="00F50FA0">
            <w:pPr>
              <w:widowControl w:val="0"/>
              <w:autoSpaceDE w:val="0"/>
              <w:autoSpaceDN w:val="0"/>
              <w:adjustRightInd w:val="0"/>
              <w:spacing w:line="20" w:lineRule="atLeast"/>
              <w:rPr>
                <w:rFonts w:ascii="Times New Roman" w:hAnsi="Times New Roman"/>
                <w:sz w:val="18"/>
                <w:szCs w:val="18"/>
              </w:rPr>
            </w:pPr>
            <w:r w:rsidRPr="00B130B5">
              <w:rPr>
                <w:rFonts w:ascii="Times New Roman" w:hAnsi="Times New Roman"/>
                <w:sz w:val="18"/>
                <w:szCs w:val="18"/>
              </w:rPr>
              <w:t>Совершенствование механизма предоставления услуг населению в рамках полномочий администрации сельского поселения</w:t>
            </w:r>
          </w:p>
        </w:tc>
        <w:tc>
          <w:tcPr>
            <w:tcW w:w="1844" w:type="dxa"/>
            <w:tcBorders>
              <w:top w:val="nil"/>
              <w:left w:val="single" w:sz="4" w:space="0" w:color="auto"/>
              <w:bottom w:val="single" w:sz="4" w:space="0" w:color="auto"/>
              <w:right w:val="single" w:sz="4" w:space="0" w:color="auto"/>
            </w:tcBorders>
          </w:tcPr>
          <w:p w:rsidR="002C2886" w:rsidRPr="00B130B5" w:rsidRDefault="002C2886" w:rsidP="0005724D">
            <w:pPr>
              <w:rPr>
                <w:rFonts w:ascii="Times New Roman" w:hAnsi="Times New Roman"/>
              </w:rPr>
            </w:pPr>
            <w:r w:rsidRPr="00B130B5">
              <w:rPr>
                <w:rFonts w:ascii="Times New Roman" w:hAnsi="Times New Roman"/>
                <w:sz w:val="16"/>
                <w:szCs w:val="16"/>
              </w:rPr>
              <w:t xml:space="preserve">Администрация сельского поселения </w:t>
            </w:r>
            <w:r>
              <w:rPr>
                <w:rFonts w:ascii="Times New Roman" w:hAnsi="Times New Roman"/>
                <w:sz w:val="16"/>
                <w:szCs w:val="16"/>
              </w:rPr>
              <w:t>Русскинская</w:t>
            </w:r>
          </w:p>
        </w:tc>
        <w:tc>
          <w:tcPr>
            <w:tcW w:w="1700" w:type="dxa"/>
            <w:tcBorders>
              <w:top w:val="nil"/>
              <w:left w:val="single" w:sz="4" w:space="0" w:color="auto"/>
              <w:bottom w:val="single" w:sz="4" w:space="0" w:color="auto"/>
              <w:right w:val="single" w:sz="4" w:space="0" w:color="auto"/>
            </w:tcBorders>
          </w:tcPr>
          <w:p w:rsidR="002C2886" w:rsidRPr="002978DE" w:rsidRDefault="002C2886" w:rsidP="00F50FA0">
            <w:pPr>
              <w:pStyle w:val="ab"/>
              <w:rPr>
                <w:rFonts w:ascii="Times New Roman" w:hAnsi="Times New Roman"/>
                <w:sz w:val="18"/>
                <w:szCs w:val="18"/>
              </w:rPr>
            </w:pPr>
            <w:r w:rsidRPr="002978DE">
              <w:rPr>
                <w:rFonts w:ascii="Times New Roman" w:hAnsi="Times New Roman"/>
                <w:sz w:val="18"/>
                <w:szCs w:val="18"/>
              </w:rPr>
              <w:t>без финансирования</w:t>
            </w:r>
          </w:p>
        </w:tc>
        <w:tc>
          <w:tcPr>
            <w:tcW w:w="2182" w:type="dxa"/>
            <w:tcBorders>
              <w:top w:val="nil"/>
              <w:left w:val="single" w:sz="4" w:space="0" w:color="auto"/>
              <w:bottom w:val="single" w:sz="4" w:space="0" w:color="auto"/>
              <w:right w:val="single" w:sz="4" w:space="0" w:color="auto"/>
            </w:tcBorders>
          </w:tcPr>
          <w:p w:rsidR="002C2886" w:rsidRDefault="002C2886" w:rsidP="001F3291">
            <w:pPr>
              <w:jc w:val="center"/>
            </w:pPr>
            <w:r w:rsidRPr="00270AC7">
              <w:rPr>
                <w:rFonts w:ascii="Times New Roman" w:hAnsi="Times New Roman"/>
                <w:sz w:val="18"/>
                <w:szCs w:val="18"/>
              </w:rPr>
              <w:t>-</w:t>
            </w:r>
          </w:p>
        </w:tc>
        <w:tc>
          <w:tcPr>
            <w:tcW w:w="1698" w:type="dxa"/>
            <w:tcBorders>
              <w:top w:val="nil"/>
              <w:left w:val="single" w:sz="4" w:space="0" w:color="auto"/>
              <w:bottom w:val="single" w:sz="4" w:space="0" w:color="auto"/>
              <w:right w:val="single" w:sz="4" w:space="0" w:color="auto"/>
            </w:tcBorders>
          </w:tcPr>
          <w:p w:rsidR="002C2886" w:rsidRDefault="002C2886" w:rsidP="001F3291">
            <w:pPr>
              <w:jc w:val="center"/>
            </w:pPr>
            <w:r w:rsidRPr="00270AC7">
              <w:rPr>
                <w:rFonts w:ascii="Times New Roman" w:hAnsi="Times New Roman"/>
                <w:sz w:val="18"/>
                <w:szCs w:val="18"/>
              </w:rPr>
              <w:t>-</w:t>
            </w:r>
          </w:p>
        </w:tc>
        <w:tc>
          <w:tcPr>
            <w:tcW w:w="1846" w:type="dxa"/>
            <w:tcBorders>
              <w:top w:val="nil"/>
              <w:left w:val="single" w:sz="4" w:space="0" w:color="auto"/>
              <w:bottom w:val="single" w:sz="4" w:space="0" w:color="auto"/>
              <w:right w:val="single" w:sz="4" w:space="0" w:color="auto"/>
            </w:tcBorders>
          </w:tcPr>
          <w:p w:rsidR="002C2886" w:rsidRDefault="002C2886" w:rsidP="001F3291">
            <w:pPr>
              <w:jc w:val="center"/>
            </w:pPr>
            <w:r w:rsidRPr="00C010CF">
              <w:rPr>
                <w:rFonts w:ascii="Times New Roman" w:hAnsi="Times New Roman"/>
                <w:sz w:val="18"/>
                <w:szCs w:val="18"/>
              </w:rPr>
              <w:t>-</w:t>
            </w:r>
          </w:p>
        </w:tc>
        <w:tc>
          <w:tcPr>
            <w:tcW w:w="2157" w:type="dxa"/>
            <w:tcBorders>
              <w:top w:val="nil"/>
              <w:left w:val="single" w:sz="4" w:space="0" w:color="auto"/>
              <w:bottom w:val="single" w:sz="4" w:space="0" w:color="auto"/>
              <w:right w:val="single" w:sz="4" w:space="0" w:color="auto"/>
            </w:tcBorders>
          </w:tcPr>
          <w:p w:rsidR="002C2886" w:rsidRDefault="002C2886" w:rsidP="001F3291">
            <w:pPr>
              <w:jc w:val="center"/>
            </w:pPr>
            <w:r w:rsidRPr="00C010CF">
              <w:rPr>
                <w:rFonts w:ascii="Times New Roman" w:hAnsi="Times New Roman"/>
                <w:sz w:val="18"/>
                <w:szCs w:val="18"/>
              </w:rPr>
              <w:t>-</w:t>
            </w:r>
          </w:p>
        </w:tc>
      </w:tr>
      <w:tr w:rsidR="002C2886" w:rsidRPr="00B130B5" w:rsidTr="001F3291">
        <w:trPr>
          <w:trHeight w:val="227"/>
          <w:jc w:val="center"/>
        </w:trPr>
        <w:tc>
          <w:tcPr>
            <w:tcW w:w="1408" w:type="dxa"/>
            <w:tcBorders>
              <w:top w:val="single" w:sz="4" w:space="0" w:color="auto"/>
              <w:left w:val="single" w:sz="4" w:space="0" w:color="auto"/>
              <w:right w:val="single" w:sz="4" w:space="0" w:color="auto"/>
            </w:tcBorders>
            <w:hideMark/>
          </w:tcPr>
          <w:p w:rsidR="002C2886" w:rsidRPr="00B130B5" w:rsidRDefault="002C2886" w:rsidP="00F50FA0">
            <w:pPr>
              <w:widowControl w:val="0"/>
              <w:autoSpaceDE w:val="0"/>
              <w:autoSpaceDN w:val="0"/>
              <w:adjustRightInd w:val="0"/>
              <w:spacing w:line="20" w:lineRule="atLeast"/>
              <w:rPr>
                <w:rFonts w:ascii="Times New Roman" w:hAnsi="Times New Roman"/>
                <w:sz w:val="18"/>
                <w:szCs w:val="18"/>
              </w:rPr>
            </w:pPr>
            <w:r>
              <w:rPr>
                <w:rFonts w:ascii="Times New Roman" w:hAnsi="Times New Roman"/>
                <w:sz w:val="18"/>
                <w:szCs w:val="18"/>
              </w:rPr>
              <w:lastRenderedPageBreak/>
              <w:t>Основное мероприятие 3.2</w:t>
            </w:r>
            <w:r w:rsidRPr="00B130B5">
              <w:rPr>
                <w:rFonts w:ascii="Times New Roman" w:hAnsi="Times New Roman"/>
                <w:sz w:val="18"/>
                <w:szCs w:val="18"/>
              </w:rPr>
              <w:t>.</w:t>
            </w:r>
          </w:p>
        </w:tc>
        <w:tc>
          <w:tcPr>
            <w:tcW w:w="2564" w:type="dxa"/>
            <w:tcBorders>
              <w:top w:val="single" w:sz="4" w:space="0" w:color="auto"/>
              <w:left w:val="single" w:sz="4" w:space="0" w:color="auto"/>
              <w:bottom w:val="nil"/>
              <w:right w:val="single" w:sz="4" w:space="0" w:color="auto"/>
            </w:tcBorders>
            <w:hideMark/>
          </w:tcPr>
          <w:p w:rsidR="002C2886" w:rsidRPr="00B130B5" w:rsidRDefault="002C2886" w:rsidP="00F50FA0">
            <w:pPr>
              <w:widowControl w:val="0"/>
              <w:autoSpaceDE w:val="0"/>
              <w:autoSpaceDN w:val="0"/>
              <w:adjustRightInd w:val="0"/>
              <w:spacing w:line="20" w:lineRule="atLeast"/>
              <w:rPr>
                <w:rFonts w:ascii="Times New Roman" w:hAnsi="Times New Roman"/>
                <w:sz w:val="18"/>
                <w:szCs w:val="18"/>
              </w:rPr>
            </w:pPr>
            <w:r w:rsidRPr="00B130B5">
              <w:rPr>
                <w:rFonts w:ascii="Times New Roman" w:hAnsi="Times New Roman"/>
                <w:sz w:val="18"/>
                <w:szCs w:val="18"/>
              </w:rPr>
              <w:t>Обеспечение открытости информации о деятельности органов местного самоуправле</w:t>
            </w:r>
            <w:r>
              <w:rPr>
                <w:rFonts w:ascii="Times New Roman" w:hAnsi="Times New Roman"/>
                <w:sz w:val="18"/>
                <w:szCs w:val="18"/>
              </w:rPr>
              <w:t xml:space="preserve">ния сельского поселения </w:t>
            </w:r>
            <w:r>
              <w:rPr>
                <w:rFonts w:ascii="Times New Roman" w:hAnsi="Times New Roman"/>
                <w:sz w:val="16"/>
                <w:szCs w:val="16"/>
              </w:rPr>
              <w:t>Русскинская</w:t>
            </w:r>
          </w:p>
        </w:tc>
        <w:tc>
          <w:tcPr>
            <w:tcW w:w="1844" w:type="dxa"/>
            <w:tcBorders>
              <w:top w:val="single" w:sz="4" w:space="0" w:color="auto"/>
              <w:left w:val="single" w:sz="4" w:space="0" w:color="auto"/>
              <w:bottom w:val="nil"/>
              <w:right w:val="single" w:sz="4" w:space="0" w:color="auto"/>
            </w:tcBorders>
            <w:hideMark/>
          </w:tcPr>
          <w:p w:rsidR="002C2886" w:rsidRPr="00B130B5" w:rsidRDefault="002C2886" w:rsidP="0005724D">
            <w:pPr>
              <w:rPr>
                <w:rFonts w:ascii="Times New Roman" w:hAnsi="Times New Roman"/>
              </w:rPr>
            </w:pPr>
            <w:r w:rsidRPr="00B130B5">
              <w:rPr>
                <w:rFonts w:ascii="Times New Roman" w:hAnsi="Times New Roman"/>
                <w:sz w:val="16"/>
                <w:szCs w:val="16"/>
              </w:rPr>
              <w:t xml:space="preserve">Администрация сельского поселения </w:t>
            </w:r>
            <w:r>
              <w:rPr>
                <w:rFonts w:ascii="Times New Roman" w:hAnsi="Times New Roman"/>
                <w:sz w:val="16"/>
                <w:szCs w:val="16"/>
              </w:rPr>
              <w:t>Русскинская</w:t>
            </w:r>
          </w:p>
        </w:tc>
        <w:tc>
          <w:tcPr>
            <w:tcW w:w="1700" w:type="dxa"/>
            <w:tcBorders>
              <w:top w:val="single" w:sz="4" w:space="0" w:color="auto"/>
              <w:left w:val="single" w:sz="4" w:space="0" w:color="auto"/>
              <w:right w:val="single" w:sz="4" w:space="0" w:color="auto"/>
            </w:tcBorders>
            <w:hideMark/>
          </w:tcPr>
          <w:p w:rsidR="002C2886" w:rsidRPr="002978DE" w:rsidRDefault="002C2886" w:rsidP="00F50FA0">
            <w:pPr>
              <w:pStyle w:val="ab"/>
              <w:rPr>
                <w:rFonts w:ascii="Times New Roman" w:hAnsi="Times New Roman"/>
                <w:sz w:val="18"/>
                <w:szCs w:val="18"/>
              </w:rPr>
            </w:pPr>
            <w:r w:rsidRPr="002978DE">
              <w:rPr>
                <w:rFonts w:ascii="Times New Roman" w:hAnsi="Times New Roman"/>
                <w:sz w:val="18"/>
                <w:szCs w:val="18"/>
              </w:rPr>
              <w:t>без финансирования</w:t>
            </w:r>
          </w:p>
        </w:tc>
        <w:tc>
          <w:tcPr>
            <w:tcW w:w="2182" w:type="dxa"/>
            <w:tcBorders>
              <w:top w:val="single" w:sz="4" w:space="0" w:color="auto"/>
              <w:left w:val="single" w:sz="4" w:space="0" w:color="auto"/>
              <w:right w:val="single" w:sz="4" w:space="0" w:color="auto"/>
            </w:tcBorders>
          </w:tcPr>
          <w:p w:rsidR="002C2886" w:rsidRDefault="002C2886" w:rsidP="001F3291">
            <w:pPr>
              <w:jc w:val="center"/>
            </w:pPr>
            <w:r w:rsidRPr="00270AC7">
              <w:rPr>
                <w:rFonts w:ascii="Times New Roman" w:hAnsi="Times New Roman"/>
                <w:sz w:val="18"/>
                <w:szCs w:val="18"/>
              </w:rPr>
              <w:t>-</w:t>
            </w:r>
          </w:p>
        </w:tc>
        <w:tc>
          <w:tcPr>
            <w:tcW w:w="1698" w:type="dxa"/>
            <w:tcBorders>
              <w:top w:val="single" w:sz="4" w:space="0" w:color="auto"/>
              <w:left w:val="single" w:sz="4" w:space="0" w:color="auto"/>
              <w:right w:val="single" w:sz="4" w:space="0" w:color="auto"/>
            </w:tcBorders>
          </w:tcPr>
          <w:p w:rsidR="002C2886" w:rsidRDefault="002C2886" w:rsidP="001F3291">
            <w:pPr>
              <w:jc w:val="center"/>
            </w:pPr>
            <w:r w:rsidRPr="00270AC7">
              <w:rPr>
                <w:rFonts w:ascii="Times New Roman" w:hAnsi="Times New Roman"/>
                <w:sz w:val="18"/>
                <w:szCs w:val="18"/>
              </w:rPr>
              <w:t>-</w:t>
            </w:r>
          </w:p>
        </w:tc>
        <w:tc>
          <w:tcPr>
            <w:tcW w:w="1846" w:type="dxa"/>
            <w:tcBorders>
              <w:top w:val="single" w:sz="4" w:space="0" w:color="auto"/>
              <w:left w:val="single" w:sz="4" w:space="0" w:color="auto"/>
              <w:right w:val="single" w:sz="4" w:space="0" w:color="auto"/>
            </w:tcBorders>
          </w:tcPr>
          <w:p w:rsidR="002C2886" w:rsidRDefault="002C2886" w:rsidP="001F3291">
            <w:pPr>
              <w:jc w:val="center"/>
            </w:pPr>
            <w:r w:rsidRPr="00C010CF">
              <w:rPr>
                <w:rFonts w:ascii="Times New Roman" w:hAnsi="Times New Roman"/>
                <w:sz w:val="18"/>
                <w:szCs w:val="18"/>
              </w:rPr>
              <w:t>-</w:t>
            </w:r>
          </w:p>
        </w:tc>
        <w:tc>
          <w:tcPr>
            <w:tcW w:w="2157" w:type="dxa"/>
            <w:tcBorders>
              <w:top w:val="single" w:sz="4" w:space="0" w:color="auto"/>
              <w:left w:val="single" w:sz="4" w:space="0" w:color="auto"/>
              <w:right w:val="single" w:sz="4" w:space="0" w:color="auto"/>
            </w:tcBorders>
          </w:tcPr>
          <w:p w:rsidR="002C2886" w:rsidRDefault="002C2886" w:rsidP="001F3291">
            <w:pPr>
              <w:jc w:val="center"/>
            </w:pPr>
            <w:r w:rsidRPr="00C010CF">
              <w:rPr>
                <w:rFonts w:ascii="Times New Roman" w:hAnsi="Times New Roman"/>
                <w:sz w:val="18"/>
                <w:szCs w:val="18"/>
              </w:rPr>
              <w:t>-</w:t>
            </w:r>
          </w:p>
        </w:tc>
      </w:tr>
      <w:tr w:rsidR="002C2886" w:rsidRPr="00B130B5" w:rsidTr="001F3291">
        <w:trPr>
          <w:trHeight w:val="227"/>
          <w:jc w:val="center"/>
        </w:trPr>
        <w:tc>
          <w:tcPr>
            <w:tcW w:w="1408" w:type="dxa"/>
            <w:tcBorders>
              <w:top w:val="single" w:sz="4" w:space="0" w:color="auto"/>
              <w:left w:val="single" w:sz="4" w:space="0" w:color="auto"/>
              <w:bottom w:val="single" w:sz="4" w:space="0" w:color="auto"/>
              <w:right w:val="single" w:sz="4" w:space="0" w:color="auto"/>
            </w:tcBorders>
            <w:hideMark/>
          </w:tcPr>
          <w:p w:rsidR="002C2886" w:rsidRPr="00B130B5" w:rsidRDefault="002C2886" w:rsidP="001F3291">
            <w:pPr>
              <w:widowControl w:val="0"/>
              <w:autoSpaceDE w:val="0"/>
              <w:autoSpaceDN w:val="0"/>
              <w:adjustRightInd w:val="0"/>
              <w:spacing w:line="20" w:lineRule="atLeast"/>
              <w:rPr>
                <w:rFonts w:ascii="Times New Roman" w:hAnsi="Times New Roman"/>
                <w:sz w:val="18"/>
                <w:szCs w:val="18"/>
              </w:rPr>
            </w:pPr>
            <w:r w:rsidRPr="00B130B5">
              <w:rPr>
                <w:rFonts w:ascii="Times New Roman" w:hAnsi="Times New Roman"/>
                <w:sz w:val="18"/>
                <w:szCs w:val="18"/>
              </w:rPr>
              <w:t>Основное мероприятие 3.</w:t>
            </w:r>
            <w:r>
              <w:rPr>
                <w:rFonts w:ascii="Times New Roman" w:hAnsi="Times New Roman"/>
                <w:sz w:val="18"/>
                <w:szCs w:val="18"/>
              </w:rPr>
              <w:t>3</w:t>
            </w:r>
            <w:r w:rsidRPr="00B130B5">
              <w:rPr>
                <w:rFonts w:ascii="Times New Roman" w:hAnsi="Times New Roman"/>
                <w:sz w:val="18"/>
                <w:szCs w:val="18"/>
              </w:rPr>
              <w:t>.</w:t>
            </w:r>
          </w:p>
        </w:tc>
        <w:tc>
          <w:tcPr>
            <w:tcW w:w="2564" w:type="dxa"/>
            <w:tcBorders>
              <w:top w:val="single" w:sz="4" w:space="0" w:color="auto"/>
              <w:left w:val="single" w:sz="4" w:space="0" w:color="auto"/>
              <w:bottom w:val="single" w:sz="4" w:space="0" w:color="auto"/>
              <w:right w:val="single" w:sz="4" w:space="0" w:color="auto"/>
            </w:tcBorders>
            <w:hideMark/>
          </w:tcPr>
          <w:p w:rsidR="002C2886" w:rsidRPr="00B130B5" w:rsidRDefault="002C2886" w:rsidP="00F50FA0">
            <w:pPr>
              <w:widowControl w:val="0"/>
              <w:autoSpaceDE w:val="0"/>
              <w:autoSpaceDN w:val="0"/>
              <w:adjustRightInd w:val="0"/>
              <w:spacing w:line="20" w:lineRule="atLeast"/>
              <w:rPr>
                <w:rFonts w:ascii="Times New Roman" w:hAnsi="Times New Roman"/>
                <w:sz w:val="18"/>
                <w:szCs w:val="18"/>
              </w:rPr>
            </w:pPr>
            <w:r w:rsidRPr="00B130B5">
              <w:rPr>
                <w:rFonts w:ascii="Times New Roman" w:hAnsi="Times New Roman"/>
                <w:sz w:val="18"/>
                <w:szCs w:val="18"/>
              </w:rPr>
              <w:t>Взаимодействие органов местного самоуправле</w:t>
            </w:r>
            <w:r>
              <w:rPr>
                <w:rFonts w:ascii="Times New Roman" w:hAnsi="Times New Roman"/>
                <w:sz w:val="18"/>
                <w:szCs w:val="18"/>
              </w:rPr>
              <w:t xml:space="preserve">ния сельского поселения </w:t>
            </w:r>
            <w:r>
              <w:rPr>
                <w:rFonts w:ascii="Times New Roman" w:hAnsi="Times New Roman"/>
                <w:sz w:val="16"/>
                <w:szCs w:val="16"/>
              </w:rPr>
              <w:t>Русскинская</w:t>
            </w:r>
            <w:r w:rsidRPr="00B130B5">
              <w:rPr>
                <w:rFonts w:ascii="Times New Roman" w:hAnsi="Times New Roman"/>
                <w:sz w:val="18"/>
                <w:szCs w:val="18"/>
              </w:rPr>
              <w:t xml:space="preserve"> и гражданского общества</w:t>
            </w:r>
          </w:p>
        </w:tc>
        <w:tc>
          <w:tcPr>
            <w:tcW w:w="1844" w:type="dxa"/>
            <w:tcBorders>
              <w:top w:val="single" w:sz="4" w:space="0" w:color="auto"/>
              <w:left w:val="single" w:sz="4" w:space="0" w:color="auto"/>
              <w:bottom w:val="single" w:sz="4" w:space="0" w:color="auto"/>
              <w:right w:val="single" w:sz="4" w:space="0" w:color="auto"/>
            </w:tcBorders>
            <w:hideMark/>
          </w:tcPr>
          <w:p w:rsidR="002C2886" w:rsidRPr="00B130B5" w:rsidRDefault="002C2886" w:rsidP="001F3291">
            <w:pPr>
              <w:autoSpaceDE w:val="0"/>
              <w:autoSpaceDN w:val="0"/>
              <w:adjustRightInd w:val="0"/>
              <w:rPr>
                <w:rFonts w:ascii="Times New Roman" w:hAnsi="Times New Roman"/>
                <w:sz w:val="16"/>
                <w:szCs w:val="16"/>
              </w:rPr>
            </w:pPr>
            <w:r w:rsidRPr="00B130B5">
              <w:rPr>
                <w:rFonts w:ascii="Times New Roman" w:hAnsi="Times New Roman"/>
                <w:sz w:val="16"/>
                <w:szCs w:val="16"/>
              </w:rPr>
              <w:t>Работники администраци</w:t>
            </w:r>
            <w:r>
              <w:rPr>
                <w:rFonts w:ascii="Times New Roman" w:hAnsi="Times New Roman"/>
                <w:sz w:val="16"/>
                <w:szCs w:val="16"/>
              </w:rPr>
              <w:t>и сельского  поселения  Русскинская</w:t>
            </w:r>
            <w:r w:rsidRPr="00B130B5">
              <w:rPr>
                <w:rFonts w:ascii="Times New Roman" w:hAnsi="Times New Roman"/>
                <w:sz w:val="16"/>
                <w:szCs w:val="16"/>
              </w:rPr>
              <w:t>;</w:t>
            </w:r>
            <w:r>
              <w:rPr>
                <w:rFonts w:ascii="Times New Roman" w:hAnsi="Times New Roman"/>
                <w:sz w:val="16"/>
                <w:szCs w:val="16"/>
              </w:rPr>
              <w:t xml:space="preserve"> </w:t>
            </w:r>
            <w:r w:rsidRPr="00B130B5">
              <w:rPr>
                <w:rFonts w:ascii="Times New Roman" w:hAnsi="Times New Roman"/>
                <w:sz w:val="16"/>
                <w:szCs w:val="16"/>
              </w:rPr>
              <w:t>МКУ  «ХЭУ администра</w:t>
            </w:r>
            <w:r>
              <w:rPr>
                <w:rFonts w:ascii="Times New Roman" w:hAnsi="Times New Roman"/>
                <w:sz w:val="16"/>
                <w:szCs w:val="16"/>
              </w:rPr>
              <w:t>ции сельского поселения Русскинская</w:t>
            </w:r>
            <w:r w:rsidRPr="00B130B5">
              <w:rPr>
                <w:rFonts w:ascii="Times New Roman" w:hAnsi="Times New Roman"/>
                <w:sz w:val="16"/>
                <w:szCs w:val="16"/>
              </w:rPr>
              <w:t>»</w:t>
            </w:r>
          </w:p>
        </w:tc>
        <w:tc>
          <w:tcPr>
            <w:tcW w:w="1700" w:type="dxa"/>
            <w:tcBorders>
              <w:top w:val="single" w:sz="4" w:space="0" w:color="auto"/>
              <w:left w:val="single" w:sz="4" w:space="0" w:color="auto"/>
              <w:bottom w:val="single" w:sz="4" w:space="0" w:color="auto"/>
              <w:right w:val="single" w:sz="4" w:space="0" w:color="auto"/>
            </w:tcBorders>
            <w:hideMark/>
          </w:tcPr>
          <w:p w:rsidR="002C2886" w:rsidRPr="002978DE" w:rsidRDefault="002C2886" w:rsidP="00F50FA0">
            <w:pPr>
              <w:pStyle w:val="ab"/>
              <w:rPr>
                <w:rFonts w:ascii="Times New Roman" w:hAnsi="Times New Roman"/>
                <w:sz w:val="18"/>
                <w:szCs w:val="18"/>
              </w:rPr>
            </w:pPr>
            <w:r w:rsidRPr="002978DE">
              <w:rPr>
                <w:rFonts w:ascii="Times New Roman" w:hAnsi="Times New Roman"/>
                <w:sz w:val="18"/>
                <w:szCs w:val="18"/>
              </w:rPr>
              <w:t>без финансирования</w:t>
            </w:r>
          </w:p>
        </w:tc>
        <w:tc>
          <w:tcPr>
            <w:tcW w:w="2182" w:type="dxa"/>
            <w:tcBorders>
              <w:top w:val="single" w:sz="4" w:space="0" w:color="auto"/>
              <w:left w:val="single" w:sz="4" w:space="0" w:color="auto"/>
              <w:bottom w:val="single" w:sz="4" w:space="0" w:color="auto"/>
              <w:right w:val="single" w:sz="4" w:space="0" w:color="auto"/>
            </w:tcBorders>
          </w:tcPr>
          <w:p w:rsidR="002C2886" w:rsidRDefault="002C2886" w:rsidP="001F3291">
            <w:pPr>
              <w:jc w:val="center"/>
            </w:pPr>
            <w:r w:rsidRPr="00270AC7">
              <w:rPr>
                <w:rFonts w:ascii="Times New Roman" w:hAnsi="Times New Roman"/>
                <w:sz w:val="18"/>
                <w:szCs w:val="18"/>
              </w:rPr>
              <w:t>-</w:t>
            </w:r>
          </w:p>
        </w:tc>
        <w:tc>
          <w:tcPr>
            <w:tcW w:w="1698" w:type="dxa"/>
            <w:tcBorders>
              <w:top w:val="single" w:sz="4" w:space="0" w:color="auto"/>
              <w:left w:val="single" w:sz="4" w:space="0" w:color="auto"/>
              <w:bottom w:val="single" w:sz="4" w:space="0" w:color="auto"/>
              <w:right w:val="single" w:sz="4" w:space="0" w:color="auto"/>
            </w:tcBorders>
          </w:tcPr>
          <w:p w:rsidR="002C2886" w:rsidRDefault="002C2886" w:rsidP="001F3291">
            <w:pPr>
              <w:jc w:val="center"/>
            </w:pPr>
            <w:r w:rsidRPr="00270AC7">
              <w:rPr>
                <w:rFonts w:ascii="Times New Roman" w:hAnsi="Times New Roman"/>
                <w:sz w:val="18"/>
                <w:szCs w:val="18"/>
              </w:rPr>
              <w:t>-</w:t>
            </w:r>
          </w:p>
        </w:tc>
        <w:tc>
          <w:tcPr>
            <w:tcW w:w="1846" w:type="dxa"/>
            <w:tcBorders>
              <w:top w:val="single" w:sz="4" w:space="0" w:color="auto"/>
              <w:left w:val="single" w:sz="4" w:space="0" w:color="auto"/>
              <w:bottom w:val="single" w:sz="4" w:space="0" w:color="auto"/>
              <w:right w:val="single" w:sz="4" w:space="0" w:color="auto"/>
            </w:tcBorders>
          </w:tcPr>
          <w:p w:rsidR="002C2886" w:rsidRDefault="002C2886" w:rsidP="001F3291">
            <w:pPr>
              <w:jc w:val="center"/>
            </w:pPr>
            <w:r w:rsidRPr="00C010CF">
              <w:rPr>
                <w:rFonts w:ascii="Times New Roman" w:hAnsi="Times New Roman"/>
                <w:sz w:val="18"/>
                <w:szCs w:val="18"/>
              </w:rPr>
              <w:t>-</w:t>
            </w:r>
          </w:p>
        </w:tc>
        <w:tc>
          <w:tcPr>
            <w:tcW w:w="2157" w:type="dxa"/>
            <w:tcBorders>
              <w:top w:val="single" w:sz="4" w:space="0" w:color="auto"/>
              <w:left w:val="single" w:sz="4" w:space="0" w:color="auto"/>
              <w:bottom w:val="single" w:sz="4" w:space="0" w:color="auto"/>
              <w:right w:val="single" w:sz="4" w:space="0" w:color="auto"/>
            </w:tcBorders>
          </w:tcPr>
          <w:p w:rsidR="002C2886" w:rsidRDefault="002C2886" w:rsidP="001F3291">
            <w:pPr>
              <w:jc w:val="center"/>
            </w:pPr>
            <w:r w:rsidRPr="00C010CF">
              <w:rPr>
                <w:rFonts w:ascii="Times New Roman" w:hAnsi="Times New Roman"/>
                <w:sz w:val="18"/>
                <w:szCs w:val="18"/>
              </w:rPr>
              <w:t>-</w:t>
            </w:r>
          </w:p>
        </w:tc>
      </w:tr>
    </w:tbl>
    <w:p w:rsidR="00D41125" w:rsidRDefault="00D41125" w:rsidP="00FB3D4A">
      <w:pPr>
        <w:rPr>
          <w:rFonts w:ascii="Times New Roman" w:eastAsia="Times New Roman" w:hAnsi="Times New Roman"/>
          <w:sz w:val="28"/>
          <w:szCs w:val="28"/>
          <w:lang w:eastAsia="ru-RU"/>
        </w:rPr>
        <w:sectPr w:rsidR="00D41125" w:rsidSect="006D3CBE">
          <w:pgSz w:w="16838" w:h="11906" w:orient="landscape"/>
          <w:pgMar w:top="1134" w:right="1134" w:bottom="851" w:left="1134" w:header="709" w:footer="709" w:gutter="0"/>
          <w:cols w:space="708"/>
          <w:docGrid w:linePitch="360"/>
        </w:sectPr>
      </w:pPr>
    </w:p>
    <w:p w:rsidR="00C27E4F" w:rsidRPr="00BB32C0" w:rsidRDefault="00C27E4F" w:rsidP="003C4845">
      <w:pPr>
        <w:rPr>
          <w:rFonts w:ascii="Times New Roman" w:eastAsia="Times New Roman" w:hAnsi="Times New Roman"/>
          <w:sz w:val="28"/>
          <w:szCs w:val="28"/>
          <w:lang w:eastAsia="ru-RU"/>
        </w:rPr>
      </w:pPr>
    </w:p>
    <w:sectPr w:rsidR="00C27E4F" w:rsidRPr="00BB32C0" w:rsidSect="00FB3D4A">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BD9" w:rsidRDefault="00AB5BD9">
      <w:pPr>
        <w:spacing w:after="0" w:line="240" w:lineRule="auto"/>
      </w:pPr>
      <w:r>
        <w:separator/>
      </w:r>
    </w:p>
  </w:endnote>
  <w:endnote w:type="continuationSeparator" w:id="1">
    <w:p w:rsidR="00AB5BD9" w:rsidRDefault="00AB5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D9" w:rsidRDefault="00AB5BD9">
    <w:pPr>
      <w:pStyle w:val="a8"/>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rsidR="00AB5BD9" w:rsidRDefault="00AB5BD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D9" w:rsidRDefault="00AB5BD9">
    <w:pPr>
      <w:pStyle w:val="a8"/>
      <w:framePr w:wrap="around" w:vAnchor="text" w:hAnchor="margin" w:xAlign="center" w:y="1"/>
      <w:rPr>
        <w:rStyle w:val="af4"/>
      </w:rPr>
    </w:pPr>
  </w:p>
  <w:p w:rsidR="00AB5BD9" w:rsidRDefault="00AB5BD9" w:rsidP="001F3291">
    <w:pPr>
      <w:pStyle w:val="a8"/>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D9" w:rsidRDefault="00AB5BD9">
    <w:pPr>
      <w:pStyle w:val="a8"/>
      <w:framePr w:wrap="around" w:vAnchor="text" w:hAnchor="margin" w:xAlign="center" w:y="1"/>
      <w:rPr>
        <w:rStyle w:val="af4"/>
      </w:rPr>
    </w:pPr>
  </w:p>
  <w:p w:rsidR="00AB5BD9" w:rsidRDefault="00AB5BD9" w:rsidP="0005724D">
    <w:pPr>
      <w:pStyle w:val="a8"/>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BD9" w:rsidRDefault="00AB5BD9">
      <w:pPr>
        <w:spacing w:after="0" w:line="240" w:lineRule="auto"/>
      </w:pPr>
      <w:r>
        <w:separator/>
      </w:r>
    </w:p>
  </w:footnote>
  <w:footnote w:type="continuationSeparator" w:id="1">
    <w:p w:rsidR="00AB5BD9" w:rsidRDefault="00AB5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C8B8D8"/>
    <w:lvl w:ilvl="0">
      <w:start w:val="1"/>
      <w:numFmt w:val="decimal"/>
      <w:lvlText w:val="%1."/>
      <w:lvlJc w:val="left"/>
      <w:pPr>
        <w:tabs>
          <w:tab w:val="num" w:pos="1492"/>
        </w:tabs>
        <w:ind w:left="1492" w:hanging="360"/>
      </w:pPr>
    </w:lvl>
  </w:abstractNum>
  <w:abstractNum w:abstractNumId="1">
    <w:nsid w:val="FFFFFF7D"/>
    <w:multiLevelType w:val="singleLevel"/>
    <w:tmpl w:val="401CCE32"/>
    <w:lvl w:ilvl="0">
      <w:start w:val="1"/>
      <w:numFmt w:val="decimal"/>
      <w:lvlText w:val="%1."/>
      <w:lvlJc w:val="left"/>
      <w:pPr>
        <w:tabs>
          <w:tab w:val="num" w:pos="1209"/>
        </w:tabs>
        <w:ind w:left="1209" w:hanging="360"/>
      </w:pPr>
    </w:lvl>
  </w:abstractNum>
  <w:abstractNum w:abstractNumId="2">
    <w:nsid w:val="FFFFFF7E"/>
    <w:multiLevelType w:val="singleLevel"/>
    <w:tmpl w:val="C16E2D3A"/>
    <w:lvl w:ilvl="0">
      <w:start w:val="1"/>
      <w:numFmt w:val="decimal"/>
      <w:lvlText w:val="%1."/>
      <w:lvlJc w:val="left"/>
      <w:pPr>
        <w:tabs>
          <w:tab w:val="num" w:pos="926"/>
        </w:tabs>
        <w:ind w:left="926" w:hanging="360"/>
      </w:pPr>
    </w:lvl>
  </w:abstractNum>
  <w:abstractNum w:abstractNumId="3">
    <w:nsid w:val="FFFFFF7F"/>
    <w:multiLevelType w:val="singleLevel"/>
    <w:tmpl w:val="109EC646"/>
    <w:lvl w:ilvl="0">
      <w:start w:val="1"/>
      <w:numFmt w:val="decimal"/>
      <w:lvlText w:val="%1."/>
      <w:lvlJc w:val="left"/>
      <w:pPr>
        <w:tabs>
          <w:tab w:val="num" w:pos="643"/>
        </w:tabs>
        <w:ind w:left="643" w:hanging="360"/>
      </w:pPr>
    </w:lvl>
  </w:abstractNum>
  <w:abstractNum w:abstractNumId="4">
    <w:nsid w:val="FFFFFF80"/>
    <w:multiLevelType w:val="singleLevel"/>
    <w:tmpl w:val="3348A0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B431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242B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F6CE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AC1C68"/>
    <w:lvl w:ilvl="0">
      <w:start w:val="1"/>
      <w:numFmt w:val="decimal"/>
      <w:lvlText w:val="%1."/>
      <w:lvlJc w:val="left"/>
      <w:pPr>
        <w:tabs>
          <w:tab w:val="num" w:pos="360"/>
        </w:tabs>
        <w:ind w:left="360" w:hanging="360"/>
      </w:pPr>
    </w:lvl>
  </w:abstractNum>
  <w:abstractNum w:abstractNumId="9">
    <w:nsid w:val="FFFFFF89"/>
    <w:multiLevelType w:val="singleLevel"/>
    <w:tmpl w:val="4C026228"/>
    <w:lvl w:ilvl="0">
      <w:start w:val="1"/>
      <w:numFmt w:val="bullet"/>
      <w:lvlText w:val=""/>
      <w:lvlJc w:val="left"/>
      <w:pPr>
        <w:tabs>
          <w:tab w:val="num" w:pos="360"/>
        </w:tabs>
        <w:ind w:left="360" w:hanging="360"/>
      </w:pPr>
      <w:rPr>
        <w:rFonts w:ascii="Symbol" w:hAnsi="Symbol" w:hint="default"/>
      </w:rPr>
    </w:lvl>
  </w:abstractNum>
  <w:abstractNum w:abstractNumId="10">
    <w:nsid w:val="0A7846FA"/>
    <w:multiLevelType w:val="hybridMultilevel"/>
    <w:tmpl w:val="DF487290"/>
    <w:lvl w:ilvl="0" w:tplc="6900C26A">
      <w:start w:val="1"/>
      <w:numFmt w:val="decimal"/>
      <w:lvlText w:val="%1."/>
      <w:lvlJc w:val="left"/>
      <w:pPr>
        <w:tabs>
          <w:tab w:val="num" w:pos="615"/>
        </w:tabs>
        <w:ind w:left="615" w:hanging="375"/>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0B352B07"/>
    <w:multiLevelType w:val="hybridMultilevel"/>
    <w:tmpl w:val="5C0CB242"/>
    <w:lvl w:ilvl="0" w:tplc="01A69346">
      <w:start w:val="1"/>
      <w:numFmt w:val="decimal"/>
      <w:lvlText w:val="%1."/>
      <w:lvlJc w:val="left"/>
      <w:pPr>
        <w:ind w:left="855" w:hanging="495"/>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853642"/>
    <w:multiLevelType w:val="hybridMultilevel"/>
    <w:tmpl w:val="9EBE5262"/>
    <w:lvl w:ilvl="0" w:tplc="2022FB92">
      <w:start w:val="1"/>
      <w:numFmt w:val="decimal"/>
      <w:lvlText w:val="%1."/>
      <w:lvlJc w:val="left"/>
      <w:pPr>
        <w:ind w:left="1155" w:hanging="480"/>
      </w:pPr>
      <w:rPr>
        <w:rFonts w:eastAsia="Times New Roman" w:hint="default"/>
      </w:rPr>
    </w:lvl>
    <w:lvl w:ilvl="1" w:tplc="04190019">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19A62C58"/>
    <w:multiLevelType w:val="hybridMultilevel"/>
    <w:tmpl w:val="BD923E46"/>
    <w:lvl w:ilvl="0" w:tplc="6EE83F9C">
      <w:start w:val="2"/>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nsid w:val="1C4C553A"/>
    <w:multiLevelType w:val="multilevel"/>
    <w:tmpl w:val="34E82F32"/>
    <w:lvl w:ilvl="0">
      <w:start w:val="1"/>
      <w:numFmt w:val="decimal"/>
      <w:lvlText w:val="%1."/>
      <w:lvlJc w:val="left"/>
      <w:pPr>
        <w:ind w:left="915" w:hanging="555"/>
      </w:pPr>
      <w:rPr>
        <w:rFonts w:cs="Courier New" w:hint="default"/>
      </w:rPr>
    </w:lvl>
    <w:lvl w:ilvl="1">
      <w:start w:val="1"/>
      <w:numFmt w:val="decimal"/>
      <w:isLgl/>
      <w:lvlText w:val="%1.%2."/>
      <w:lvlJc w:val="left"/>
      <w:pPr>
        <w:ind w:left="1692" w:hanging="1125"/>
      </w:pPr>
      <w:rPr>
        <w:rFonts w:hint="default"/>
      </w:rPr>
    </w:lvl>
    <w:lvl w:ilvl="2">
      <w:start w:val="1"/>
      <w:numFmt w:val="decimal"/>
      <w:isLgl/>
      <w:lvlText w:val="%1.%2.%3."/>
      <w:lvlJc w:val="left"/>
      <w:pPr>
        <w:ind w:left="1899" w:hanging="1125"/>
      </w:pPr>
      <w:rPr>
        <w:rFonts w:hint="default"/>
      </w:rPr>
    </w:lvl>
    <w:lvl w:ilvl="3">
      <w:start w:val="1"/>
      <w:numFmt w:val="decimal"/>
      <w:isLgl/>
      <w:lvlText w:val="%1.%2.%3.%4."/>
      <w:lvlJc w:val="left"/>
      <w:pPr>
        <w:ind w:left="2106" w:hanging="1125"/>
      </w:pPr>
      <w:rPr>
        <w:rFonts w:hint="default"/>
      </w:rPr>
    </w:lvl>
    <w:lvl w:ilvl="4">
      <w:start w:val="1"/>
      <w:numFmt w:val="decimal"/>
      <w:isLgl/>
      <w:lvlText w:val="%1.%2.%3.%4.%5."/>
      <w:lvlJc w:val="left"/>
      <w:pPr>
        <w:ind w:left="2313" w:hanging="112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1FDB57BA"/>
    <w:multiLevelType w:val="multilevel"/>
    <w:tmpl w:val="412EE078"/>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222"/>
        </w:tabs>
        <w:ind w:left="1222" w:hanging="360"/>
      </w:pPr>
      <w:rPr>
        <w:rFonts w:cs="Times New Roman"/>
      </w:rPr>
    </w:lvl>
    <w:lvl w:ilvl="2">
      <w:start w:val="1"/>
      <w:numFmt w:val="decimal"/>
      <w:lvlText w:val="%3."/>
      <w:lvlJc w:val="left"/>
      <w:pPr>
        <w:tabs>
          <w:tab w:val="num" w:pos="1942"/>
        </w:tabs>
        <w:ind w:left="1942" w:hanging="360"/>
      </w:pPr>
      <w:rPr>
        <w:rFonts w:cs="Times New Roman"/>
      </w:rPr>
    </w:lvl>
    <w:lvl w:ilvl="3">
      <w:start w:val="1"/>
      <w:numFmt w:val="decimal"/>
      <w:lvlText w:val="%4."/>
      <w:lvlJc w:val="left"/>
      <w:pPr>
        <w:tabs>
          <w:tab w:val="num" w:pos="2662"/>
        </w:tabs>
        <w:ind w:left="2662" w:hanging="360"/>
      </w:pPr>
      <w:rPr>
        <w:rFonts w:cs="Times New Roman"/>
      </w:rPr>
    </w:lvl>
    <w:lvl w:ilvl="4">
      <w:start w:val="1"/>
      <w:numFmt w:val="decimal"/>
      <w:lvlText w:val="%5."/>
      <w:lvlJc w:val="left"/>
      <w:pPr>
        <w:tabs>
          <w:tab w:val="num" w:pos="3382"/>
        </w:tabs>
        <w:ind w:left="3382" w:hanging="360"/>
      </w:pPr>
      <w:rPr>
        <w:rFonts w:cs="Times New Roman"/>
      </w:rPr>
    </w:lvl>
    <w:lvl w:ilvl="5">
      <w:start w:val="1"/>
      <w:numFmt w:val="decimal"/>
      <w:lvlText w:val="%6."/>
      <w:lvlJc w:val="left"/>
      <w:pPr>
        <w:tabs>
          <w:tab w:val="num" w:pos="4102"/>
        </w:tabs>
        <w:ind w:left="4102" w:hanging="360"/>
      </w:pPr>
      <w:rPr>
        <w:rFonts w:cs="Times New Roman"/>
      </w:rPr>
    </w:lvl>
    <w:lvl w:ilvl="6">
      <w:start w:val="1"/>
      <w:numFmt w:val="decimal"/>
      <w:lvlText w:val="%7."/>
      <w:lvlJc w:val="left"/>
      <w:pPr>
        <w:tabs>
          <w:tab w:val="num" w:pos="4822"/>
        </w:tabs>
        <w:ind w:left="4822" w:hanging="360"/>
      </w:pPr>
      <w:rPr>
        <w:rFonts w:cs="Times New Roman"/>
      </w:rPr>
    </w:lvl>
    <w:lvl w:ilvl="7">
      <w:start w:val="1"/>
      <w:numFmt w:val="decimal"/>
      <w:lvlText w:val="%8."/>
      <w:lvlJc w:val="left"/>
      <w:pPr>
        <w:tabs>
          <w:tab w:val="num" w:pos="5542"/>
        </w:tabs>
        <w:ind w:left="5542" w:hanging="360"/>
      </w:pPr>
      <w:rPr>
        <w:rFonts w:cs="Times New Roman"/>
      </w:rPr>
    </w:lvl>
    <w:lvl w:ilvl="8">
      <w:start w:val="1"/>
      <w:numFmt w:val="decimal"/>
      <w:lvlText w:val="%9."/>
      <w:lvlJc w:val="left"/>
      <w:pPr>
        <w:tabs>
          <w:tab w:val="num" w:pos="6262"/>
        </w:tabs>
        <w:ind w:left="6262" w:hanging="360"/>
      </w:pPr>
      <w:rPr>
        <w:rFonts w:cs="Times New Roman"/>
      </w:rPr>
    </w:lvl>
  </w:abstractNum>
  <w:abstractNum w:abstractNumId="16">
    <w:nsid w:val="2AC3469A"/>
    <w:multiLevelType w:val="hybridMultilevel"/>
    <w:tmpl w:val="35D49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8E48BA"/>
    <w:multiLevelType w:val="multilevel"/>
    <w:tmpl w:val="A2D4139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40B34BC9"/>
    <w:multiLevelType w:val="hybridMultilevel"/>
    <w:tmpl w:val="C65C2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144DA6"/>
    <w:multiLevelType w:val="hybridMultilevel"/>
    <w:tmpl w:val="1F24E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120F54"/>
    <w:multiLevelType w:val="hybridMultilevel"/>
    <w:tmpl w:val="ADAC2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75ED7"/>
    <w:multiLevelType w:val="hybridMultilevel"/>
    <w:tmpl w:val="38AE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2C616F"/>
    <w:multiLevelType w:val="hybridMultilevel"/>
    <w:tmpl w:val="5D9EE0FC"/>
    <w:lvl w:ilvl="0" w:tplc="BBF8D2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297479"/>
    <w:multiLevelType w:val="multilevel"/>
    <w:tmpl w:val="CFC8C94E"/>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4">
    <w:nsid w:val="55B00F46"/>
    <w:multiLevelType w:val="hybridMultilevel"/>
    <w:tmpl w:val="F94EB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D7527A"/>
    <w:multiLevelType w:val="hybridMultilevel"/>
    <w:tmpl w:val="24B0F38E"/>
    <w:lvl w:ilvl="0" w:tplc="8EF02470">
      <w:start w:val="1"/>
      <w:numFmt w:val="decimal"/>
      <w:lvlText w:val="%1."/>
      <w:lvlJc w:val="left"/>
      <w:pPr>
        <w:ind w:left="2025" w:hanging="13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6936B27"/>
    <w:multiLevelType w:val="hybridMultilevel"/>
    <w:tmpl w:val="90BCFC0E"/>
    <w:lvl w:ilvl="0" w:tplc="624EB65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88200F0"/>
    <w:multiLevelType w:val="multilevel"/>
    <w:tmpl w:val="25FE000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6E877A33"/>
    <w:multiLevelType w:val="multilevel"/>
    <w:tmpl w:val="9476F6E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5F46FBD"/>
    <w:multiLevelType w:val="hybridMultilevel"/>
    <w:tmpl w:val="3B020D92"/>
    <w:lvl w:ilvl="0" w:tplc="C0B8C9E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991B94"/>
    <w:multiLevelType w:val="hybridMultilevel"/>
    <w:tmpl w:val="4590FE30"/>
    <w:lvl w:ilvl="0" w:tplc="067ACF7A">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6D46739"/>
    <w:multiLevelType w:val="multilevel"/>
    <w:tmpl w:val="F6BC3B2E"/>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2">
    <w:nsid w:val="78842098"/>
    <w:multiLevelType w:val="hybridMultilevel"/>
    <w:tmpl w:val="6A023B86"/>
    <w:lvl w:ilvl="0" w:tplc="C374DCF6">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78B21F52"/>
    <w:multiLevelType w:val="multilevel"/>
    <w:tmpl w:val="35BE4768"/>
    <w:lvl w:ilvl="0">
      <w:start w:val="1"/>
      <w:numFmt w:val="decimal"/>
      <w:lvlText w:val="%1."/>
      <w:lvlJc w:val="left"/>
      <w:pPr>
        <w:ind w:left="360" w:hanging="360"/>
      </w:pPr>
      <w:rPr>
        <w:b w:val="0"/>
        <w:sz w:val="28"/>
        <w:szCs w:val="28"/>
      </w:rPr>
    </w:lvl>
    <w:lvl w:ilvl="1">
      <w:start w:val="1"/>
      <w:numFmt w:val="decimal"/>
      <w:isLgl/>
      <w:lvlText w:val="%1.%2."/>
      <w:lvlJc w:val="left"/>
      <w:pPr>
        <w:ind w:left="720" w:hanging="720"/>
      </w:pPr>
      <w:rPr>
        <w:b w:val="0"/>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4">
    <w:nsid w:val="7A9861FA"/>
    <w:multiLevelType w:val="hybridMultilevel"/>
    <w:tmpl w:val="84181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E53F09"/>
    <w:multiLevelType w:val="hybridMultilevel"/>
    <w:tmpl w:val="2BF49596"/>
    <w:lvl w:ilvl="0" w:tplc="2E96988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4"/>
  </w:num>
  <w:num w:numId="3">
    <w:abstractNumId w:val="30"/>
  </w:num>
  <w:num w:numId="4">
    <w:abstractNumId w:val="35"/>
  </w:num>
  <w:num w:numId="5">
    <w:abstractNumId w:val="19"/>
  </w:num>
  <w:num w:numId="6">
    <w:abstractNumId w:val="23"/>
  </w:num>
  <w:num w:numId="7">
    <w:abstractNumId w:val="28"/>
  </w:num>
  <w:num w:numId="8">
    <w:abstractNumId w:val="10"/>
  </w:num>
  <w:num w:numId="9">
    <w:abstractNumId w:val="21"/>
  </w:num>
  <w:num w:numId="10">
    <w:abstractNumId w:val="29"/>
  </w:num>
  <w:num w:numId="11">
    <w:abstractNumId w:val="26"/>
  </w:num>
  <w:num w:numId="12">
    <w:abstractNumId w:val="24"/>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8"/>
  </w:num>
  <w:num w:numId="27">
    <w:abstractNumId w:val="14"/>
  </w:num>
  <w:num w:numId="28">
    <w:abstractNumId w:val="16"/>
  </w:num>
  <w:num w:numId="29">
    <w:abstractNumId w:val="11"/>
  </w:num>
  <w:num w:numId="30">
    <w:abstractNumId w:val="17"/>
  </w:num>
  <w:num w:numId="31">
    <w:abstractNumId w:val="25"/>
  </w:num>
  <w:num w:numId="32">
    <w:abstractNumId w:val="31"/>
  </w:num>
  <w:num w:numId="33">
    <w:abstractNumId w:val="27"/>
  </w:num>
  <w:num w:numId="34">
    <w:abstractNumId w:val="12"/>
  </w:num>
  <w:num w:numId="35">
    <w:abstractNumId w:val="32"/>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C27E4F"/>
    <w:rsid w:val="00005EAA"/>
    <w:rsid w:val="00015C9E"/>
    <w:rsid w:val="00035163"/>
    <w:rsid w:val="000476E0"/>
    <w:rsid w:val="00047C10"/>
    <w:rsid w:val="0005724D"/>
    <w:rsid w:val="00057D39"/>
    <w:rsid w:val="000735C6"/>
    <w:rsid w:val="000837E4"/>
    <w:rsid w:val="000A1C5E"/>
    <w:rsid w:val="000B77A5"/>
    <w:rsid w:val="000D7B1D"/>
    <w:rsid w:val="00144D39"/>
    <w:rsid w:val="00151678"/>
    <w:rsid w:val="00184D24"/>
    <w:rsid w:val="001D6F34"/>
    <w:rsid w:val="001E6AED"/>
    <w:rsid w:val="001F3291"/>
    <w:rsid w:val="001F79D8"/>
    <w:rsid w:val="001F7D03"/>
    <w:rsid w:val="00227BED"/>
    <w:rsid w:val="002618BA"/>
    <w:rsid w:val="0026403F"/>
    <w:rsid w:val="00276343"/>
    <w:rsid w:val="0028563E"/>
    <w:rsid w:val="00286E6A"/>
    <w:rsid w:val="002978DE"/>
    <w:rsid w:val="002C2886"/>
    <w:rsid w:val="002C6AFE"/>
    <w:rsid w:val="002D0499"/>
    <w:rsid w:val="002D6308"/>
    <w:rsid w:val="002F307E"/>
    <w:rsid w:val="003033FF"/>
    <w:rsid w:val="00307B51"/>
    <w:rsid w:val="00313DD9"/>
    <w:rsid w:val="00313FDB"/>
    <w:rsid w:val="00345FF8"/>
    <w:rsid w:val="003628BE"/>
    <w:rsid w:val="00377DA8"/>
    <w:rsid w:val="00395879"/>
    <w:rsid w:val="003A6963"/>
    <w:rsid w:val="003B6B6F"/>
    <w:rsid w:val="003C47DD"/>
    <w:rsid w:val="003C4845"/>
    <w:rsid w:val="003D755C"/>
    <w:rsid w:val="00411E2C"/>
    <w:rsid w:val="00421DA3"/>
    <w:rsid w:val="0042754C"/>
    <w:rsid w:val="00443697"/>
    <w:rsid w:val="00490653"/>
    <w:rsid w:val="004B3BEE"/>
    <w:rsid w:val="004C3DA6"/>
    <w:rsid w:val="004C6B24"/>
    <w:rsid w:val="004E1CE9"/>
    <w:rsid w:val="004F0771"/>
    <w:rsid w:val="00503B91"/>
    <w:rsid w:val="00525869"/>
    <w:rsid w:val="00576471"/>
    <w:rsid w:val="00595D2F"/>
    <w:rsid w:val="005A1B5C"/>
    <w:rsid w:val="005B098F"/>
    <w:rsid w:val="005C6BD5"/>
    <w:rsid w:val="005D61B7"/>
    <w:rsid w:val="005E1F6F"/>
    <w:rsid w:val="005F5588"/>
    <w:rsid w:val="00636417"/>
    <w:rsid w:val="00663B9A"/>
    <w:rsid w:val="00672D0B"/>
    <w:rsid w:val="006B2EEC"/>
    <w:rsid w:val="006C673B"/>
    <w:rsid w:val="006D3CBE"/>
    <w:rsid w:val="006E24A5"/>
    <w:rsid w:val="007019C3"/>
    <w:rsid w:val="0072561F"/>
    <w:rsid w:val="00730D13"/>
    <w:rsid w:val="00735AAE"/>
    <w:rsid w:val="00754CA2"/>
    <w:rsid w:val="00773C3F"/>
    <w:rsid w:val="007800B8"/>
    <w:rsid w:val="00796CD6"/>
    <w:rsid w:val="00816D5A"/>
    <w:rsid w:val="00826F52"/>
    <w:rsid w:val="0082720D"/>
    <w:rsid w:val="0085150B"/>
    <w:rsid w:val="00864F61"/>
    <w:rsid w:val="008758C7"/>
    <w:rsid w:val="008812AE"/>
    <w:rsid w:val="00886E32"/>
    <w:rsid w:val="008B2F95"/>
    <w:rsid w:val="008B5342"/>
    <w:rsid w:val="008D651E"/>
    <w:rsid w:val="009076B5"/>
    <w:rsid w:val="009201F2"/>
    <w:rsid w:val="00935B3B"/>
    <w:rsid w:val="00947445"/>
    <w:rsid w:val="009658D2"/>
    <w:rsid w:val="00974794"/>
    <w:rsid w:val="009D75DA"/>
    <w:rsid w:val="00A31C35"/>
    <w:rsid w:val="00A62959"/>
    <w:rsid w:val="00A83C32"/>
    <w:rsid w:val="00AB2E38"/>
    <w:rsid w:val="00AB5BD9"/>
    <w:rsid w:val="00AC3020"/>
    <w:rsid w:val="00AD3722"/>
    <w:rsid w:val="00AE02FB"/>
    <w:rsid w:val="00B130B5"/>
    <w:rsid w:val="00B22CE9"/>
    <w:rsid w:val="00B25078"/>
    <w:rsid w:val="00B572CD"/>
    <w:rsid w:val="00B57DBF"/>
    <w:rsid w:val="00B85E07"/>
    <w:rsid w:val="00B90F28"/>
    <w:rsid w:val="00B91B07"/>
    <w:rsid w:val="00B95063"/>
    <w:rsid w:val="00B95880"/>
    <w:rsid w:val="00B95B0D"/>
    <w:rsid w:val="00BB32C0"/>
    <w:rsid w:val="00BC038A"/>
    <w:rsid w:val="00BD1A97"/>
    <w:rsid w:val="00C203B6"/>
    <w:rsid w:val="00C27E4F"/>
    <w:rsid w:val="00C319FB"/>
    <w:rsid w:val="00C35159"/>
    <w:rsid w:val="00C64FD0"/>
    <w:rsid w:val="00C660EB"/>
    <w:rsid w:val="00C807B4"/>
    <w:rsid w:val="00D1453C"/>
    <w:rsid w:val="00D3261B"/>
    <w:rsid w:val="00D36A03"/>
    <w:rsid w:val="00D41125"/>
    <w:rsid w:val="00D80033"/>
    <w:rsid w:val="00D82666"/>
    <w:rsid w:val="00D85A02"/>
    <w:rsid w:val="00DE5E16"/>
    <w:rsid w:val="00E12CC5"/>
    <w:rsid w:val="00E1412C"/>
    <w:rsid w:val="00E17A59"/>
    <w:rsid w:val="00E364E9"/>
    <w:rsid w:val="00E47562"/>
    <w:rsid w:val="00EC7327"/>
    <w:rsid w:val="00EE58F1"/>
    <w:rsid w:val="00F42555"/>
    <w:rsid w:val="00F44E6B"/>
    <w:rsid w:val="00F477D7"/>
    <w:rsid w:val="00F50FA0"/>
    <w:rsid w:val="00F5676C"/>
    <w:rsid w:val="00FB0FC1"/>
    <w:rsid w:val="00FB3D4A"/>
    <w:rsid w:val="00FE1EED"/>
    <w:rsid w:val="00FF6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B51"/>
    <w:pPr>
      <w:spacing w:after="200" w:line="276" w:lineRule="auto"/>
    </w:pPr>
    <w:rPr>
      <w:sz w:val="22"/>
      <w:szCs w:val="22"/>
      <w:lang w:eastAsia="en-US"/>
    </w:rPr>
  </w:style>
  <w:style w:type="paragraph" w:styleId="1">
    <w:name w:val="heading 1"/>
    <w:basedOn w:val="a"/>
    <w:next w:val="a"/>
    <w:link w:val="10"/>
    <w:uiPriority w:val="9"/>
    <w:qFormat/>
    <w:rsid w:val="00947445"/>
    <w:pPr>
      <w:keepNext/>
      <w:spacing w:after="0" w:line="240" w:lineRule="auto"/>
      <w:jc w:val="right"/>
      <w:outlineLvl w:val="0"/>
    </w:pPr>
    <w:rPr>
      <w:rFonts w:ascii="Times New Roman" w:eastAsia="Arial Unicode MS" w:hAnsi="Times New Roman"/>
      <w:sz w:val="28"/>
      <w:szCs w:val="24"/>
    </w:rPr>
  </w:style>
  <w:style w:type="paragraph" w:styleId="2">
    <w:name w:val="heading 2"/>
    <w:basedOn w:val="a"/>
    <w:next w:val="a"/>
    <w:link w:val="20"/>
    <w:unhideWhenUsed/>
    <w:qFormat/>
    <w:rsid w:val="00947445"/>
    <w:pPr>
      <w:keepNext/>
      <w:keepLines/>
      <w:spacing w:before="200" w:after="0"/>
      <w:outlineLvl w:val="1"/>
    </w:pPr>
    <w:rPr>
      <w:rFonts w:ascii="Cambria" w:eastAsia="Times New Roman" w:hAnsi="Cambria"/>
      <w:b/>
      <w:bCs/>
      <w:color w:val="4F81BD"/>
      <w:sz w:val="26"/>
      <w:szCs w:val="26"/>
    </w:rPr>
  </w:style>
  <w:style w:type="paragraph" w:styleId="3">
    <w:name w:val="heading 3"/>
    <w:basedOn w:val="2"/>
    <w:next w:val="a"/>
    <w:link w:val="30"/>
    <w:uiPriority w:val="99"/>
    <w:qFormat/>
    <w:rsid w:val="00947445"/>
    <w:pPr>
      <w:keepNext w:val="0"/>
      <w:keepLines w:val="0"/>
      <w:widowControl w:val="0"/>
      <w:autoSpaceDE w:val="0"/>
      <w:autoSpaceDN w:val="0"/>
      <w:adjustRightInd w:val="0"/>
      <w:spacing w:before="0" w:line="240" w:lineRule="auto"/>
      <w:jc w:val="both"/>
      <w:outlineLvl w:val="2"/>
    </w:pPr>
    <w:rPr>
      <w:rFonts w:ascii="Arial" w:hAnsi="Arial"/>
      <w:b w:val="0"/>
      <w:bCs w:val="0"/>
      <w:color w:val="auto"/>
      <w:sz w:val="24"/>
      <w:szCs w:val="24"/>
    </w:rPr>
  </w:style>
  <w:style w:type="paragraph" w:styleId="4">
    <w:name w:val="heading 4"/>
    <w:basedOn w:val="a"/>
    <w:next w:val="a"/>
    <w:link w:val="40"/>
    <w:uiPriority w:val="99"/>
    <w:unhideWhenUsed/>
    <w:qFormat/>
    <w:rsid w:val="00947445"/>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47445"/>
    <w:rPr>
      <w:rFonts w:ascii="Times New Roman" w:eastAsia="Arial Unicode MS" w:hAnsi="Times New Roman"/>
      <w:sz w:val="28"/>
      <w:szCs w:val="24"/>
    </w:rPr>
  </w:style>
  <w:style w:type="character" w:customStyle="1" w:styleId="20">
    <w:name w:val="Заголовок 2 Знак"/>
    <w:link w:val="2"/>
    <w:rsid w:val="00947445"/>
    <w:rPr>
      <w:rFonts w:ascii="Cambria" w:eastAsia="Times New Roman" w:hAnsi="Cambria" w:cs="Times New Roman"/>
      <w:b/>
      <w:bCs/>
      <w:color w:val="4F81BD"/>
      <w:sz w:val="26"/>
      <w:szCs w:val="26"/>
      <w:lang w:eastAsia="en-US"/>
    </w:rPr>
  </w:style>
  <w:style w:type="character" w:customStyle="1" w:styleId="30">
    <w:name w:val="Заголовок 3 Знак"/>
    <w:link w:val="3"/>
    <w:uiPriority w:val="99"/>
    <w:rsid w:val="00947445"/>
    <w:rPr>
      <w:rFonts w:ascii="Arial" w:eastAsia="Times New Roman" w:hAnsi="Arial" w:cs="Arial"/>
      <w:sz w:val="24"/>
      <w:szCs w:val="24"/>
    </w:rPr>
  </w:style>
  <w:style w:type="character" w:customStyle="1" w:styleId="40">
    <w:name w:val="Заголовок 4 Знак"/>
    <w:link w:val="4"/>
    <w:uiPriority w:val="99"/>
    <w:rsid w:val="00947445"/>
    <w:rPr>
      <w:rFonts w:ascii="Cambria" w:eastAsia="Times New Roman" w:hAnsi="Cambria" w:cs="Times New Roman"/>
      <w:b/>
      <w:bCs/>
      <w:i/>
      <w:iCs/>
      <w:color w:val="4F81BD"/>
      <w:sz w:val="22"/>
      <w:szCs w:val="22"/>
      <w:lang w:eastAsia="en-US"/>
    </w:rPr>
  </w:style>
  <w:style w:type="paragraph" w:styleId="a3">
    <w:name w:val="Balloon Text"/>
    <w:basedOn w:val="a"/>
    <w:link w:val="a4"/>
    <w:uiPriority w:val="99"/>
    <w:unhideWhenUsed/>
    <w:rsid w:val="00947445"/>
    <w:pPr>
      <w:spacing w:after="0" w:line="240" w:lineRule="auto"/>
    </w:pPr>
    <w:rPr>
      <w:rFonts w:ascii="Tahoma" w:hAnsi="Tahoma"/>
      <w:sz w:val="16"/>
      <w:szCs w:val="16"/>
    </w:rPr>
  </w:style>
  <w:style w:type="character" w:customStyle="1" w:styleId="a4">
    <w:name w:val="Текст выноски Знак"/>
    <w:link w:val="a3"/>
    <w:uiPriority w:val="99"/>
    <w:rsid w:val="00947445"/>
    <w:rPr>
      <w:rFonts w:ascii="Tahoma" w:eastAsia="Calibri" w:hAnsi="Tahoma" w:cs="Tahoma"/>
      <w:sz w:val="16"/>
      <w:szCs w:val="16"/>
      <w:lang w:eastAsia="en-US"/>
    </w:rPr>
  </w:style>
  <w:style w:type="paragraph" w:styleId="a5">
    <w:name w:val="header"/>
    <w:basedOn w:val="a"/>
    <w:link w:val="a6"/>
    <w:rsid w:val="00947445"/>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a6">
    <w:name w:val="Верхний колонтитул Знак"/>
    <w:link w:val="a5"/>
    <w:rsid w:val="00947445"/>
    <w:rPr>
      <w:rFonts w:ascii="Times New Roman" w:eastAsia="Times New Roman" w:hAnsi="Times New Roman"/>
      <w:lang w:val="en-US"/>
    </w:rPr>
  </w:style>
  <w:style w:type="character" w:styleId="a7">
    <w:name w:val="Hyperlink"/>
    <w:rsid w:val="00947445"/>
    <w:rPr>
      <w:b w:val="0"/>
      <w:bCs w:val="0"/>
      <w:strike w:val="0"/>
      <w:dstrike w:val="0"/>
      <w:color w:val="135CAE"/>
      <w:u w:val="none"/>
      <w:effect w:val="none"/>
    </w:rPr>
  </w:style>
  <w:style w:type="paragraph" w:styleId="a8">
    <w:name w:val="footer"/>
    <w:basedOn w:val="a"/>
    <w:link w:val="a9"/>
    <w:unhideWhenUsed/>
    <w:rsid w:val="00947445"/>
    <w:pPr>
      <w:tabs>
        <w:tab w:val="center" w:pos="4677"/>
        <w:tab w:val="right" w:pos="9355"/>
      </w:tabs>
      <w:spacing w:after="0" w:line="240" w:lineRule="auto"/>
    </w:pPr>
  </w:style>
  <w:style w:type="character" w:customStyle="1" w:styleId="a9">
    <w:name w:val="Нижний колонтитул Знак"/>
    <w:link w:val="a8"/>
    <w:rsid w:val="00947445"/>
    <w:rPr>
      <w:rFonts w:ascii="Calibri" w:eastAsia="Calibri" w:hAnsi="Calibri" w:cs="Times New Roman"/>
      <w:sz w:val="22"/>
      <w:szCs w:val="22"/>
      <w:lang w:eastAsia="en-US"/>
    </w:rPr>
  </w:style>
  <w:style w:type="paragraph" w:customStyle="1" w:styleId="aa">
    <w:name w:val="Знак Знак Знак Знак"/>
    <w:basedOn w:val="a"/>
    <w:rsid w:val="00947445"/>
    <w:pPr>
      <w:widowControl w:val="0"/>
      <w:adjustRightInd w:val="0"/>
      <w:spacing w:after="160" w:line="240" w:lineRule="exact"/>
      <w:jc w:val="right"/>
    </w:pPr>
    <w:rPr>
      <w:rFonts w:ascii="Times New Roman" w:eastAsia="Times New Roman" w:hAnsi="Times New Roman"/>
      <w:sz w:val="20"/>
      <w:szCs w:val="20"/>
      <w:lang w:val="en-GB"/>
    </w:rPr>
  </w:style>
  <w:style w:type="paragraph" w:styleId="ab">
    <w:name w:val="No Spacing"/>
    <w:link w:val="ac"/>
    <w:qFormat/>
    <w:rsid w:val="00947445"/>
    <w:rPr>
      <w:sz w:val="22"/>
      <w:szCs w:val="22"/>
      <w:lang w:eastAsia="en-US"/>
    </w:rPr>
  </w:style>
  <w:style w:type="numbering" w:customStyle="1" w:styleId="11">
    <w:name w:val="Нет списка1"/>
    <w:next w:val="a2"/>
    <w:uiPriority w:val="99"/>
    <w:semiHidden/>
    <w:unhideWhenUsed/>
    <w:rsid w:val="00947445"/>
  </w:style>
  <w:style w:type="paragraph" w:styleId="ad">
    <w:name w:val="List Paragraph"/>
    <w:basedOn w:val="a"/>
    <w:link w:val="ae"/>
    <w:uiPriority w:val="34"/>
    <w:qFormat/>
    <w:rsid w:val="00947445"/>
    <w:pPr>
      <w:ind w:left="720"/>
      <w:contextualSpacing/>
    </w:pPr>
  </w:style>
  <w:style w:type="numbering" w:customStyle="1" w:styleId="21">
    <w:name w:val="Нет списка2"/>
    <w:next w:val="a2"/>
    <w:uiPriority w:val="99"/>
    <w:semiHidden/>
    <w:unhideWhenUsed/>
    <w:rsid w:val="00947445"/>
  </w:style>
  <w:style w:type="table" w:styleId="af">
    <w:name w:val="Table Grid"/>
    <w:basedOn w:val="a1"/>
    <w:uiPriority w:val="59"/>
    <w:rsid w:val="009474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
    <w:rsid w:val="009474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947445"/>
  </w:style>
  <w:style w:type="paragraph" w:customStyle="1" w:styleId="ConsPlusNonformat">
    <w:name w:val="ConsPlusNonformat"/>
    <w:rsid w:val="00947445"/>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47445"/>
    <w:pPr>
      <w:widowControl w:val="0"/>
      <w:autoSpaceDE w:val="0"/>
      <w:autoSpaceDN w:val="0"/>
      <w:adjustRightInd w:val="0"/>
    </w:pPr>
    <w:rPr>
      <w:rFonts w:ascii="Arial" w:eastAsia="Times New Roman" w:hAnsi="Arial" w:cs="Arial"/>
    </w:rPr>
  </w:style>
  <w:style w:type="paragraph" w:customStyle="1" w:styleId="ConsPlusNormal">
    <w:name w:val="ConsPlusNormal"/>
    <w:rsid w:val="00947445"/>
    <w:pPr>
      <w:autoSpaceDE w:val="0"/>
      <w:autoSpaceDN w:val="0"/>
      <w:adjustRightInd w:val="0"/>
      <w:ind w:firstLine="720"/>
    </w:pPr>
    <w:rPr>
      <w:rFonts w:ascii="Arial" w:hAnsi="Arial" w:cs="Arial"/>
      <w:lang w:eastAsia="en-US"/>
    </w:rPr>
  </w:style>
  <w:style w:type="character" w:customStyle="1" w:styleId="af0">
    <w:name w:val="Цветовое выделение"/>
    <w:uiPriority w:val="99"/>
    <w:rsid w:val="00947445"/>
    <w:rPr>
      <w:b/>
      <w:color w:val="000080"/>
    </w:rPr>
  </w:style>
  <w:style w:type="character" w:customStyle="1" w:styleId="af1">
    <w:name w:val="Гипертекстовая ссылка"/>
    <w:uiPriority w:val="99"/>
    <w:rsid w:val="00947445"/>
    <w:rPr>
      <w:rFonts w:cs="Times New Roman"/>
      <w:b/>
      <w:color w:val="008000"/>
    </w:rPr>
  </w:style>
  <w:style w:type="paragraph" w:customStyle="1" w:styleId="af2">
    <w:name w:val="Нормальный (таблица)"/>
    <w:basedOn w:val="a"/>
    <w:next w:val="a"/>
    <w:uiPriority w:val="99"/>
    <w:rsid w:val="0094744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94744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4">
    <w:name w:val="page number"/>
    <w:rsid w:val="00947445"/>
    <w:rPr>
      <w:rFonts w:cs="Times New Roman"/>
    </w:rPr>
  </w:style>
  <w:style w:type="numbering" w:customStyle="1" w:styleId="41">
    <w:name w:val="Нет списка4"/>
    <w:next w:val="a2"/>
    <w:uiPriority w:val="99"/>
    <w:semiHidden/>
    <w:unhideWhenUsed/>
    <w:rsid w:val="00947445"/>
  </w:style>
  <w:style w:type="numbering" w:customStyle="1" w:styleId="5">
    <w:name w:val="Нет списка5"/>
    <w:next w:val="a2"/>
    <w:uiPriority w:val="99"/>
    <w:semiHidden/>
    <w:unhideWhenUsed/>
    <w:rsid w:val="00947445"/>
  </w:style>
  <w:style w:type="character" w:customStyle="1" w:styleId="af5">
    <w:name w:val="Активная гипертекстовая ссылка"/>
    <w:uiPriority w:val="99"/>
    <w:rsid w:val="00947445"/>
    <w:rPr>
      <w:rFonts w:cs="Times New Roman"/>
      <w:b/>
      <w:bCs/>
      <w:color w:val="008000"/>
      <w:u w:val="single"/>
    </w:rPr>
  </w:style>
  <w:style w:type="paragraph" w:customStyle="1" w:styleId="af6">
    <w:name w:val="Внимание: криминал!!"/>
    <w:basedOn w:val="a"/>
    <w:next w:val="a"/>
    <w:uiPriority w:val="99"/>
    <w:rsid w:val="0094744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7">
    <w:name w:val="Внимание: недобросовестность!"/>
    <w:basedOn w:val="a"/>
    <w:next w:val="a"/>
    <w:uiPriority w:val="99"/>
    <w:rsid w:val="0094744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8">
    <w:name w:val="Выделение для Базового Поиска"/>
    <w:uiPriority w:val="99"/>
    <w:rsid w:val="00947445"/>
    <w:rPr>
      <w:b/>
      <w:bCs/>
      <w:color w:val="0058A9"/>
    </w:rPr>
  </w:style>
  <w:style w:type="character" w:customStyle="1" w:styleId="af9">
    <w:name w:val="Выделение для Базового Поиска (курсив)"/>
    <w:uiPriority w:val="99"/>
    <w:rsid w:val="00947445"/>
    <w:rPr>
      <w:b/>
      <w:bCs/>
      <w:i/>
      <w:iCs/>
      <w:color w:val="0058A9"/>
    </w:rPr>
  </w:style>
  <w:style w:type="paragraph" w:customStyle="1" w:styleId="afa">
    <w:name w:val="Основное меню (преемственное)"/>
    <w:basedOn w:val="a"/>
    <w:next w:val="a"/>
    <w:uiPriority w:val="99"/>
    <w:rsid w:val="0094744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b">
    <w:name w:val="Заголовок"/>
    <w:basedOn w:val="afa"/>
    <w:next w:val="a"/>
    <w:uiPriority w:val="99"/>
    <w:rsid w:val="00947445"/>
    <w:rPr>
      <w:rFonts w:ascii="Arial" w:hAnsi="Arial" w:cs="Arial"/>
      <w:b/>
      <w:bCs/>
      <w:color w:val="0058A9"/>
      <w:shd w:val="clear" w:color="auto" w:fill="ECE9D8"/>
    </w:rPr>
  </w:style>
  <w:style w:type="paragraph" w:customStyle="1" w:styleId="afc">
    <w:name w:val="Заголовок группы контролов"/>
    <w:basedOn w:val="a"/>
    <w:next w:val="a"/>
    <w:uiPriority w:val="99"/>
    <w:rsid w:val="0094744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d">
    <w:name w:val="Заголовок для информации об изменениях"/>
    <w:basedOn w:val="1"/>
    <w:next w:val="a"/>
    <w:uiPriority w:val="99"/>
    <w:rsid w:val="00947445"/>
    <w:pPr>
      <w:keepNext w:val="0"/>
      <w:widowControl w:val="0"/>
      <w:autoSpaceDE w:val="0"/>
      <w:autoSpaceDN w:val="0"/>
      <w:adjustRightInd w:val="0"/>
      <w:jc w:val="both"/>
      <w:outlineLvl w:val="9"/>
    </w:pPr>
    <w:rPr>
      <w:rFonts w:ascii="Arial" w:eastAsia="Times New Roman" w:hAnsi="Arial" w:cs="Arial"/>
      <w:sz w:val="20"/>
      <w:szCs w:val="20"/>
      <w:shd w:val="clear" w:color="auto" w:fill="FFFFFF"/>
    </w:rPr>
  </w:style>
  <w:style w:type="paragraph" w:customStyle="1" w:styleId="afe">
    <w:name w:val="Заголовок приложения"/>
    <w:basedOn w:val="a"/>
    <w:next w:val="a"/>
    <w:uiPriority w:val="99"/>
    <w:rsid w:val="0094744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Заголовок распахивающейся части диалога"/>
    <w:basedOn w:val="a"/>
    <w:next w:val="a"/>
    <w:uiPriority w:val="99"/>
    <w:rsid w:val="0094744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0">
    <w:name w:val="Заголовок своего сообщения"/>
    <w:uiPriority w:val="99"/>
    <w:rsid w:val="00947445"/>
    <w:rPr>
      <w:b/>
      <w:bCs/>
      <w:color w:val="000080"/>
    </w:rPr>
  </w:style>
  <w:style w:type="paragraph" w:customStyle="1" w:styleId="aff1">
    <w:name w:val="Заголовок статьи"/>
    <w:basedOn w:val="a"/>
    <w:next w:val="a"/>
    <w:uiPriority w:val="99"/>
    <w:rsid w:val="0094744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2">
    <w:name w:val="Заголовок чужого сообщения"/>
    <w:uiPriority w:val="99"/>
    <w:rsid w:val="00947445"/>
    <w:rPr>
      <w:b/>
      <w:bCs/>
      <w:color w:val="FF0000"/>
    </w:rPr>
  </w:style>
  <w:style w:type="paragraph" w:customStyle="1" w:styleId="aff3">
    <w:name w:val="Интерактивный заголовок"/>
    <w:basedOn w:val="afb"/>
    <w:next w:val="a"/>
    <w:uiPriority w:val="99"/>
    <w:rsid w:val="00947445"/>
    <w:rPr>
      <w:b w:val="0"/>
      <w:bCs w:val="0"/>
      <w:color w:val="auto"/>
      <w:u w:val="single"/>
      <w:shd w:val="clear" w:color="auto" w:fill="auto"/>
    </w:rPr>
  </w:style>
  <w:style w:type="paragraph" w:customStyle="1" w:styleId="aff4">
    <w:name w:val="Текст информации об изменениях"/>
    <w:basedOn w:val="a"/>
    <w:next w:val="a"/>
    <w:uiPriority w:val="99"/>
    <w:rsid w:val="0094744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5">
    <w:name w:val="Информация об изменениях"/>
    <w:basedOn w:val="aff4"/>
    <w:next w:val="a"/>
    <w:uiPriority w:val="99"/>
    <w:rsid w:val="00947445"/>
    <w:pPr>
      <w:spacing w:before="180"/>
      <w:ind w:left="360" w:right="360"/>
    </w:pPr>
    <w:rPr>
      <w:sz w:val="24"/>
      <w:szCs w:val="24"/>
      <w:shd w:val="clear" w:color="auto" w:fill="EAEFED"/>
    </w:rPr>
  </w:style>
  <w:style w:type="paragraph" w:customStyle="1" w:styleId="aff6">
    <w:name w:val="Текст (справка)"/>
    <w:basedOn w:val="a"/>
    <w:next w:val="a"/>
    <w:uiPriority w:val="99"/>
    <w:rsid w:val="0094744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7">
    <w:name w:val="Комментарий"/>
    <w:basedOn w:val="aff6"/>
    <w:next w:val="a"/>
    <w:uiPriority w:val="99"/>
    <w:rsid w:val="00947445"/>
    <w:pPr>
      <w:spacing w:before="75"/>
      <w:ind w:left="0" w:right="0"/>
      <w:jc w:val="both"/>
    </w:pPr>
    <w:rPr>
      <w:i/>
      <w:iCs/>
      <w:color w:val="800080"/>
    </w:rPr>
  </w:style>
  <w:style w:type="paragraph" w:customStyle="1" w:styleId="aff8">
    <w:name w:val="Информация об изменениях документа"/>
    <w:basedOn w:val="aff7"/>
    <w:next w:val="a"/>
    <w:uiPriority w:val="99"/>
    <w:rsid w:val="00947445"/>
    <w:pPr>
      <w:spacing w:before="0"/>
    </w:pPr>
  </w:style>
  <w:style w:type="paragraph" w:customStyle="1" w:styleId="aff9">
    <w:name w:val="Текст (лев. подпись)"/>
    <w:basedOn w:val="a"/>
    <w:next w:val="a"/>
    <w:uiPriority w:val="99"/>
    <w:rsid w:val="0094744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a">
    <w:name w:val="Колонтитул (левый)"/>
    <w:basedOn w:val="aff9"/>
    <w:next w:val="a"/>
    <w:uiPriority w:val="99"/>
    <w:rsid w:val="00947445"/>
    <w:pPr>
      <w:jc w:val="both"/>
    </w:pPr>
    <w:rPr>
      <w:sz w:val="16"/>
      <w:szCs w:val="16"/>
    </w:rPr>
  </w:style>
  <w:style w:type="paragraph" w:customStyle="1" w:styleId="affb">
    <w:name w:val="Текст (прав. подпись)"/>
    <w:basedOn w:val="a"/>
    <w:next w:val="a"/>
    <w:uiPriority w:val="99"/>
    <w:rsid w:val="0094744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c">
    <w:name w:val="Колонтитул (правый)"/>
    <w:basedOn w:val="affb"/>
    <w:next w:val="a"/>
    <w:uiPriority w:val="99"/>
    <w:rsid w:val="00947445"/>
    <w:pPr>
      <w:jc w:val="both"/>
    </w:pPr>
    <w:rPr>
      <w:sz w:val="16"/>
      <w:szCs w:val="16"/>
    </w:rPr>
  </w:style>
  <w:style w:type="paragraph" w:customStyle="1" w:styleId="affd">
    <w:name w:val="Комментарий пользователя"/>
    <w:basedOn w:val="aff7"/>
    <w:next w:val="a"/>
    <w:uiPriority w:val="99"/>
    <w:rsid w:val="00947445"/>
    <w:pPr>
      <w:spacing w:before="0"/>
      <w:jc w:val="left"/>
    </w:pPr>
    <w:rPr>
      <w:i w:val="0"/>
      <w:iCs w:val="0"/>
      <w:color w:val="000080"/>
    </w:rPr>
  </w:style>
  <w:style w:type="paragraph" w:customStyle="1" w:styleId="affe">
    <w:name w:val="Куда обратиться?"/>
    <w:basedOn w:val="a"/>
    <w:next w:val="a"/>
    <w:uiPriority w:val="99"/>
    <w:rsid w:val="0094744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Моноширинный"/>
    <w:basedOn w:val="a"/>
    <w:next w:val="a"/>
    <w:uiPriority w:val="99"/>
    <w:rsid w:val="0094744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0">
    <w:name w:val="Найденные слова"/>
    <w:uiPriority w:val="99"/>
    <w:rsid w:val="00947445"/>
    <w:rPr>
      <w:b/>
      <w:bCs/>
      <w:color w:val="000080"/>
      <w:shd w:val="clear" w:color="auto" w:fill="D4D0C8"/>
    </w:rPr>
  </w:style>
  <w:style w:type="character" w:customStyle="1" w:styleId="afff1">
    <w:name w:val="Не вступил в силу"/>
    <w:uiPriority w:val="99"/>
    <w:rsid w:val="00947445"/>
    <w:rPr>
      <w:b/>
      <w:bCs/>
      <w:color w:val="008080"/>
    </w:rPr>
  </w:style>
  <w:style w:type="paragraph" w:customStyle="1" w:styleId="afff2">
    <w:name w:val="Необходимые документы"/>
    <w:basedOn w:val="a"/>
    <w:next w:val="a"/>
    <w:uiPriority w:val="99"/>
    <w:rsid w:val="00947445"/>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3">
    <w:name w:val="Объект"/>
    <w:basedOn w:val="a"/>
    <w:next w:val="a"/>
    <w:uiPriority w:val="99"/>
    <w:rsid w:val="00947445"/>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afff4">
    <w:name w:val="Таблицы (моноширинный)"/>
    <w:basedOn w:val="a"/>
    <w:next w:val="a"/>
    <w:uiPriority w:val="99"/>
    <w:rsid w:val="0094744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5">
    <w:name w:val="Оглавление"/>
    <w:basedOn w:val="afff4"/>
    <w:next w:val="a"/>
    <w:uiPriority w:val="99"/>
    <w:rsid w:val="00947445"/>
    <w:pPr>
      <w:ind w:left="140"/>
    </w:pPr>
    <w:rPr>
      <w:rFonts w:ascii="Arial" w:hAnsi="Arial" w:cs="Arial"/>
    </w:rPr>
  </w:style>
  <w:style w:type="character" w:customStyle="1" w:styleId="afff6">
    <w:name w:val="Опечатки"/>
    <w:uiPriority w:val="99"/>
    <w:rsid w:val="00947445"/>
    <w:rPr>
      <w:color w:val="FF0000"/>
    </w:rPr>
  </w:style>
  <w:style w:type="paragraph" w:customStyle="1" w:styleId="afff7">
    <w:name w:val="Переменная часть"/>
    <w:basedOn w:val="afa"/>
    <w:next w:val="a"/>
    <w:uiPriority w:val="99"/>
    <w:rsid w:val="00947445"/>
    <w:rPr>
      <w:rFonts w:ascii="Arial" w:hAnsi="Arial" w:cs="Arial"/>
      <w:sz w:val="20"/>
      <w:szCs w:val="20"/>
    </w:rPr>
  </w:style>
  <w:style w:type="paragraph" w:customStyle="1" w:styleId="afff8">
    <w:name w:val="Подвал для информации об изменениях"/>
    <w:basedOn w:val="1"/>
    <w:next w:val="a"/>
    <w:uiPriority w:val="99"/>
    <w:rsid w:val="00947445"/>
    <w:pPr>
      <w:keepNext w:val="0"/>
      <w:widowControl w:val="0"/>
      <w:autoSpaceDE w:val="0"/>
      <w:autoSpaceDN w:val="0"/>
      <w:adjustRightInd w:val="0"/>
      <w:jc w:val="both"/>
      <w:outlineLvl w:val="9"/>
    </w:pPr>
    <w:rPr>
      <w:rFonts w:ascii="Arial" w:eastAsia="Times New Roman" w:hAnsi="Arial" w:cs="Arial"/>
      <w:sz w:val="20"/>
      <w:szCs w:val="20"/>
    </w:rPr>
  </w:style>
  <w:style w:type="paragraph" w:customStyle="1" w:styleId="afff9">
    <w:name w:val="Подзаголовок для информации об изменениях"/>
    <w:basedOn w:val="aff4"/>
    <w:next w:val="a"/>
    <w:uiPriority w:val="99"/>
    <w:rsid w:val="00947445"/>
    <w:rPr>
      <w:b/>
      <w:bCs/>
      <w:color w:val="000080"/>
      <w:sz w:val="24"/>
      <w:szCs w:val="24"/>
    </w:rPr>
  </w:style>
  <w:style w:type="paragraph" w:customStyle="1" w:styleId="afffa">
    <w:name w:val="Подчёркнуный текст"/>
    <w:basedOn w:val="a"/>
    <w:next w:val="a"/>
    <w:uiPriority w:val="99"/>
    <w:rsid w:val="0094744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b">
    <w:name w:val="Постоянная часть"/>
    <w:basedOn w:val="afa"/>
    <w:next w:val="a"/>
    <w:uiPriority w:val="99"/>
    <w:rsid w:val="00947445"/>
    <w:rPr>
      <w:rFonts w:ascii="Arial" w:hAnsi="Arial" w:cs="Arial"/>
      <w:sz w:val="22"/>
      <w:szCs w:val="22"/>
    </w:rPr>
  </w:style>
  <w:style w:type="paragraph" w:customStyle="1" w:styleId="afffc">
    <w:name w:val="Пример."/>
    <w:basedOn w:val="a"/>
    <w:next w:val="a"/>
    <w:uiPriority w:val="99"/>
    <w:rsid w:val="00947445"/>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d">
    <w:name w:val="Примечание."/>
    <w:basedOn w:val="aff7"/>
    <w:next w:val="a"/>
    <w:uiPriority w:val="99"/>
    <w:rsid w:val="00947445"/>
    <w:pPr>
      <w:spacing w:before="0"/>
    </w:pPr>
    <w:rPr>
      <w:i w:val="0"/>
      <w:iCs w:val="0"/>
      <w:color w:val="auto"/>
    </w:rPr>
  </w:style>
  <w:style w:type="character" w:customStyle="1" w:styleId="afffe">
    <w:name w:val="Продолжение ссылки"/>
    <w:uiPriority w:val="99"/>
    <w:rsid w:val="00947445"/>
    <w:rPr>
      <w:rFonts w:cs="Times New Roman"/>
      <w:b/>
      <w:bCs/>
      <w:color w:val="008000"/>
    </w:rPr>
  </w:style>
  <w:style w:type="paragraph" w:customStyle="1" w:styleId="affff">
    <w:name w:val="Словарная статья"/>
    <w:basedOn w:val="a"/>
    <w:next w:val="a"/>
    <w:uiPriority w:val="99"/>
    <w:rsid w:val="0094744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0">
    <w:name w:val="Сравнение редакций"/>
    <w:uiPriority w:val="99"/>
    <w:rsid w:val="00947445"/>
    <w:rPr>
      <w:b/>
      <w:bCs/>
      <w:color w:val="000080"/>
    </w:rPr>
  </w:style>
  <w:style w:type="character" w:customStyle="1" w:styleId="affff1">
    <w:name w:val="Сравнение редакций. Добавленный фрагмент"/>
    <w:uiPriority w:val="99"/>
    <w:rsid w:val="00947445"/>
    <w:rPr>
      <w:color w:val="0000FF"/>
      <w:shd w:val="clear" w:color="auto" w:fill="E3EDFD"/>
    </w:rPr>
  </w:style>
  <w:style w:type="character" w:customStyle="1" w:styleId="affff2">
    <w:name w:val="Сравнение редакций. Удаленный фрагмент"/>
    <w:uiPriority w:val="99"/>
    <w:rsid w:val="00947445"/>
    <w:rPr>
      <w:strike/>
      <w:color w:val="808000"/>
    </w:rPr>
  </w:style>
  <w:style w:type="paragraph" w:customStyle="1" w:styleId="affff3">
    <w:name w:val="Ссылка на официальную публикацию"/>
    <w:basedOn w:val="a"/>
    <w:next w:val="a"/>
    <w:uiPriority w:val="99"/>
    <w:rsid w:val="0094744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4">
    <w:name w:val="Текст в таблице"/>
    <w:basedOn w:val="af2"/>
    <w:next w:val="a"/>
    <w:uiPriority w:val="99"/>
    <w:rsid w:val="00947445"/>
    <w:pPr>
      <w:ind w:firstLine="500"/>
    </w:pPr>
  </w:style>
  <w:style w:type="paragraph" w:customStyle="1" w:styleId="affff5">
    <w:name w:val="Технический комментарий"/>
    <w:basedOn w:val="a"/>
    <w:next w:val="a"/>
    <w:uiPriority w:val="99"/>
    <w:rsid w:val="00947445"/>
    <w:pPr>
      <w:widowControl w:val="0"/>
      <w:autoSpaceDE w:val="0"/>
      <w:autoSpaceDN w:val="0"/>
      <w:adjustRightInd w:val="0"/>
      <w:spacing w:after="0" w:line="240" w:lineRule="auto"/>
    </w:pPr>
    <w:rPr>
      <w:rFonts w:ascii="Arial" w:eastAsia="Times New Roman" w:hAnsi="Arial" w:cs="Arial"/>
      <w:sz w:val="24"/>
      <w:szCs w:val="24"/>
      <w:shd w:val="clear" w:color="auto" w:fill="FFFF00"/>
      <w:lang w:eastAsia="ru-RU"/>
    </w:rPr>
  </w:style>
  <w:style w:type="character" w:customStyle="1" w:styleId="affff6">
    <w:name w:val="Утратил силу"/>
    <w:uiPriority w:val="99"/>
    <w:rsid w:val="00947445"/>
    <w:rPr>
      <w:b/>
      <w:bCs/>
      <w:strike/>
      <w:color w:val="808000"/>
    </w:rPr>
  </w:style>
  <w:style w:type="paragraph" w:customStyle="1" w:styleId="affff7">
    <w:name w:val="Центрированный (таблица)"/>
    <w:basedOn w:val="af2"/>
    <w:next w:val="a"/>
    <w:uiPriority w:val="99"/>
    <w:rsid w:val="00947445"/>
    <w:pPr>
      <w:jc w:val="center"/>
    </w:pPr>
  </w:style>
  <w:style w:type="paragraph" w:styleId="affff8">
    <w:name w:val="Body Text Indent"/>
    <w:basedOn w:val="a"/>
    <w:link w:val="affff9"/>
    <w:rsid w:val="00947445"/>
    <w:pPr>
      <w:spacing w:after="0" w:line="240" w:lineRule="auto"/>
      <w:ind w:left="4500" w:hanging="4500"/>
    </w:pPr>
    <w:rPr>
      <w:rFonts w:ascii="Arial" w:eastAsia="Times New Roman" w:hAnsi="Arial"/>
      <w:sz w:val="28"/>
      <w:szCs w:val="24"/>
    </w:rPr>
  </w:style>
  <w:style w:type="character" w:customStyle="1" w:styleId="affff9">
    <w:name w:val="Основной текст с отступом Знак"/>
    <w:link w:val="affff8"/>
    <w:rsid w:val="00947445"/>
    <w:rPr>
      <w:rFonts w:ascii="Arial" w:eastAsia="Times New Roman" w:hAnsi="Arial" w:cs="Arial"/>
      <w:sz w:val="28"/>
      <w:szCs w:val="24"/>
    </w:rPr>
  </w:style>
  <w:style w:type="numbering" w:customStyle="1" w:styleId="6">
    <w:name w:val="Нет списка6"/>
    <w:next w:val="a2"/>
    <w:semiHidden/>
    <w:rsid w:val="00947445"/>
  </w:style>
  <w:style w:type="table" w:customStyle="1" w:styleId="22">
    <w:name w:val="Сетка таблицы2"/>
    <w:basedOn w:val="a1"/>
    <w:next w:val="af"/>
    <w:uiPriority w:val="59"/>
    <w:rsid w:val="009474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a">
    <w:name w:val="Знак"/>
    <w:basedOn w:val="a"/>
    <w:rsid w:val="00947445"/>
    <w:pPr>
      <w:tabs>
        <w:tab w:val="num" w:pos="1287"/>
      </w:tabs>
      <w:spacing w:after="160" w:line="240" w:lineRule="exact"/>
      <w:ind w:left="1287" w:hanging="360"/>
      <w:jc w:val="both"/>
    </w:pPr>
    <w:rPr>
      <w:rFonts w:ascii="Verdana" w:eastAsia="Times New Roman" w:hAnsi="Verdana" w:cs="Arial"/>
      <w:sz w:val="20"/>
      <w:szCs w:val="20"/>
      <w:lang w:val="en-US"/>
    </w:rPr>
  </w:style>
  <w:style w:type="paragraph" w:styleId="HTML">
    <w:name w:val="HTML Preformatted"/>
    <w:basedOn w:val="a"/>
    <w:link w:val="HTML0"/>
    <w:unhideWhenUsed/>
    <w:rsid w:val="00947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rsid w:val="00947445"/>
    <w:rPr>
      <w:rFonts w:ascii="Courier New" w:eastAsia="Times New Roman" w:hAnsi="Courier New" w:cs="Courier New"/>
    </w:rPr>
  </w:style>
  <w:style w:type="numbering" w:customStyle="1" w:styleId="7">
    <w:name w:val="Нет списка7"/>
    <w:next w:val="a2"/>
    <w:semiHidden/>
    <w:rsid w:val="00947445"/>
  </w:style>
  <w:style w:type="paragraph" w:customStyle="1" w:styleId="xl85">
    <w:name w:val="xl85"/>
    <w:basedOn w:val="a"/>
    <w:rsid w:val="00947445"/>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210">
    <w:name w:val="Основной текст с отступом 21"/>
    <w:basedOn w:val="a"/>
    <w:rsid w:val="00947445"/>
    <w:pPr>
      <w:suppressAutoHyphens/>
      <w:spacing w:after="0" w:line="240" w:lineRule="auto"/>
      <w:ind w:firstLine="708"/>
      <w:jc w:val="both"/>
    </w:pPr>
    <w:rPr>
      <w:rFonts w:ascii="Times New Roman" w:eastAsia="Times New Roman" w:hAnsi="Times New Roman"/>
      <w:sz w:val="28"/>
      <w:szCs w:val="20"/>
      <w:lang w:eastAsia="ar-SA"/>
    </w:rPr>
  </w:style>
  <w:style w:type="character" w:customStyle="1" w:styleId="ac">
    <w:name w:val="Без интервала Знак"/>
    <w:link w:val="ab"/>
    <w:locked/>
    <w:rsid w:val="003C47DD"/>
    <w:rPr>
      <w:sz w:val="22"/>
      <w:szCs w:val="22"/>
      <w:lang w:eastAsia="en-US" w:bidi="ar-SA"/>
    </w:rPr>
  </w:style>
  <w:style w:type="character" w:customStyle="1" w:styleId="ae">
    <w:name w:val="Абзац списка Знак"/>
    <w:link w:val="ad"/>
    <w:uiPriority w:val="34"/>
    <w:locked/>
    <w:rsid w:val="00BB32C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8695093">
      <w:bodyDiv w:val="1"/>
      <w:marLeft w:val="0"/>
      <w:marRight w:val="0"/>
      <w:marTop w:val="0"/>
      <w:marBottom w:val="0"/>
      <w:divBdr>
        <w:top w:val="none" w:sz="0" w:space="0" w:color="auto"/>
        <w:left w:val="none" w:sz="0" w:space="0" w:color="auto"/>
        <w:bottom w:val="none" w:sz="0" w:space="0" w:color="auto"/>
        <w:right w:val="none" w:sz="0" w:space="0" w:color="auto"/>
      </w:divBdr>
    </w:div>
    <w:div w:id="13745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018446.21013" TargetMode="External"/><Relationship Id="rId18" Type="http://schemas.openxmlformats.org/officeDocument/2006/relationships/hyperlink" Target="consultantplus://offline/ref=750F336A136A1E13D2B9474530C55D8E0219B1A62DDEA045F063C921A998862B7093F785AE3B2217D236DAe3M4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70018446.21013" TargetMode="External"/><Relationship Id="rId17" Type="http://schemas.openxmlformats.org/officeDocument/2006/relationships/hyperlink" Target="consultantplus://offline/ref=750F336A136A1E13D2B9474530C55D8E0219B1A62DDEA045F063C921A998862B7093F785AE3B2217D236DAe3M5K" TargetMode="External"/><Relationship Id="rId2" Type="http://schemas.openxmlformats.org/officeDocument/2006/relationships/numbering" Target="numbering.xml"/><Relationship Id="rId16" Type="http://schemas.openxmlformats.org/officeDocument/2006/relationships/hyperlink" Target="consultantplus://offline/ref=750F336A136A1E13D2B9474530C55D8E0219B1A62DDEA045F063C921A998862B7093F785AE3B2217D236DAe3M4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18446.2101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50F336A136A1E13D2B9474530C55D8E0219B1A62DDEA045F063C921A998862B7093F785AE3B2217D236DAe3M5K" TargetMode="External"/><Relationship Id="rId23" Type="http://schemas.openxmlformats.org/officeDocument/2006/relationships/fontTable" Target="fontTable.xml"/><Relationship Id="rId10" Type="http://schemas.openxmlformats.org/officeDocument/2006/relationships/hyperlink" Target="garantF1://29014086.0" TargetMode="External"/><Relationship Id="rId19" Type="http://schemas.openxmlformats.org/officeDocument/2006/relationships/hyperlink" Target="consultantplus://offline/ref=750F336A136A1E13D2B9474530C55D8E0219B1A62DDEA045F063C921A998862B7093F785AE3B2217D236DAe3M5K" TargetMode="External"/><Relationship Id="rId4" Type="http://schemas.openxmlformats.org/officeDocument/2006/relationships/settings" Target="settings.xml"/><Relationship Id="rId9" Type="http://schemas.openxmlformats.org/officeDocument/2006/relationships/hyperlink" Target="consultantplus://offline/ref=2C8CED3BE231C368FA4C5FA146125FBA5824D5E274DA69CCD019D8A74FgEO2L" TargetMode="External"/><Relationship Id="rId14" Type="http://schemas.openxmlformats.org/officeDocument/2006/relationships/hyperlink" Target="consultantplus://offline/ref=750F336A136A1E13D2B9474530C55D8E0219B1A62DDEA045F063C921A998862B7093F785AE3B2217D236DAe3M4K"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AC4A1-E7EC-4E0D-8CBC-63E6759B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28</Pages>
  <Words>7671</Words>
  <Characters>43731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51300</CharactersWithSpaces>
  <SharedDoc>false</SharedDoc>
  <HLinks>
    <vt:vector size="84" baseType="variant">
      <vt:variant>
        <vt:i4>1638495</vt:i4>
      </vt:variant>
      <vt:variant>
        <vt:i4>39</vt:i4>
      </vt:variant>
      <vt:variant>
        <vt:i4>0</vt:i4>
      </vt:variant>
      <vt:variant>
        <vt:i4>5</vt:i4>
      </vt:variant>
      <vt:variant>
        <vt:lpwstr>consultantplus://offline/ref=750F336A136A1E13D2B9474530C55D8E0219B1A62DDEA045F063C921A998862B7093F785AE3B2217D236DAe3M5K</vt:lpwstr>
      </vt:variant>
      <vt:variant>
        <vt:lpwstr/>
      </vt:variant>
      <vt:variant>
        <vt:i4>1638494</vt:i4>
      </vt:variant>
      <vt:variant>
        <vt:i4>36</vt:i4>
      </vt:variant>
      <vt:variant>
        <vt:i4>0</vt:i4>
      </vt:variant>
      <vt:variant>
        <vt:i4>5</vt:i4>
      </vt:variant>
      <vt:variant>
        <vt:lpwstr>consultantplus://offline/ref=750F336A136A1E13D2B9474530C55D8E0219B1A62DDEA045F063C921A998862B7093F785AE3B2217D236DAe3M4K</vt:lpwstr>
      </vt:variant>
      <vt:variant>
        <vt:lpwstr/>
      </vt:variant>
      <vt:variant>
        <vt:i4>2621456</vt:i4>
      </vt:variant>
      <vt:variant>
        <vt:i4>33</vt:i4>
      </vt:variant>
      <vt:variant>
        <vt:i4>0</vt:i4>
      </vt:variant>
      <vt:variant>
        <vt:i4>5</vt:i4>
      </vt:variant>
      <vt:variant>
        <vt:lpwstr/>
      </vt:variant>
      <vt:variant>
        <vt:lpwstr>sub_1200</vt:lpwstr>
      </vt:variant>
      <vt:variant>
        <vt:i4>1638495</vt:i4>
      </vt:variant>
      <vt:variant>
        <vt:i4>30</vt:i4>
      </vt:variant>
      <vt:variant>
        <vt:i4>0</vt:i4>
      </vt:variant>
      <vt:variant>
        <vt:i4>5</vt:i4>
      </vt:variant>
      <vt:variant>
        <vt:lpwstr>consultantplus://offline/ref=750F336A136A1E13D2B9474530C55D8E0219B1A62DDEA045F063C921A998862B7093F785AE3B2217D236DAe3M5K</vt:lpwstr>
      </vt:variant>
      <vt:variant>
        <vt:lpwstr/>
      </vt:variant>
      <vt:variant>
        <vt:i4>1638494</vt:i4>
      </vt:variant>
      <vt:variant>
        <vt:i4>27</vt:i4>
      </vt:variant>
      <vt:variant>
        <vt:i4>0</vt:i4>
      </vt:variant>
      <vt:variant>
        <vt:i4>5</vt:i4>
      </vt:variant>
      <vt:variant>
        <vt:lpwstr>consultantplus://offline/ref=750F336A136A1E13D2B9474530C55D8E0219B1A62DDEA045F063C921A998862B7093F785AE3B2217D236DAe3M4K</vt:lpwstr>
      </vt:variant>
      <vt:variant>
        <vt:lpwstr/>
      </vt:variant>
      <vt:variant>
        <vt:i4>2621456</vt:i4>
      </vt:variant>
      <vt:variant>
        <vt:i4>24</vt:i4>
      </vt:variant>
      <vt:variant>
        <vt:i4>0</vt:i4>
      </vt:variant>
      <vt:variant>
        <vt:i4>5</vt:i4>
      </vt:variant>
      <vt:variant>
        <vt:lpwstr/>
      </vt:variant>
      <vt:variant>
        <vt:lpwstr>sub_1200</vt:lpwstr>
      </vt:variant>
      <vt:variant>
        <vt:i4>1638495</vt:i4>
      </vt:variant>
      <vt:variant>
        <vt:i4>21</vt:i4>
      </vt:variant>
      <vt:variant>
        <vt:i4>0</vt:i4>
      </vt:variant>
      <vt:variant>
        <vt:i4>5</vt:i4>
      </vt:variant>
      <vt:variant>
        <vt:lpwstr>consultantplus://offline/ref=750F336A136A1E13D2B9474530C55D8E0219B1A62DDEA045F063C921A998862B7093F785AE3B2217D236DAe3M5K</vt:lpwstr>
      </vt:variant>
      <vt:variant>
        <vt:lpwstr/>
      </vt:variant>
      <vt:variant>
        <vt:i4>1638494</vt:i4>
      </vt:variant>
      <vt:variant>
        <vt:i4>18</vt:i4>
      </vt:variant>
      <vt:variant>
        <vt:i4>0</vt:i4>
      </vt:variant>
      <vt:variant>
        <vt:i4>5</vt:i4>
      </vt:variant>
      <vt:variant>
        <vt:lpwstr>consultantplus://offline/ref=750F336A136A1E13D2B9474530C55D8E0219B1A62DDEA045F063C921A998862B7093F785AE3B2217D236DAe3M4K</vt:lpwstr>
      </vt:variant>
      <vt:variant>
        <vt:lpwstr/>
      </vt:variant>
      <vt:variant>
        <vt:i4>2621456</vt:i4>
      </vt:variant>
      <vt:variant>
        <vt:i4>15</vt:i4>
      </vt:variant>
      <vt:variant>
        <vt:i4>0</vt:i4>
      </vt:variant>
      <vt:variant>
        <vt:i4>5</vt:i4>
      </vt:variant>
      <vt:variant>
        <vt:lpwstr/>
      </vt:variant>
      <vt:variant>
        <vt:lpwstr>sub_1200</vt:lpwstr>
      </vt:variant>
      <vt:variant>
        <vt:i4>6291514</vt:i4>
      </vt:variant>
      <vt:variant>
        <vt:i4>12</vt:i4>
      </vt:variant>
      <vt:variant>
        <vt:i4>0</vt:i4>
      </vt:variant>
      <vt:variant>
        <vt:i4>5</vt:i4>
      </vt:variant>
      <vt:variant>
        <vt:lpwstr>garantf1://70018446.21013/</vt:lpwstr>
      </vt:variant>
      <vt:variant>
        <vt:lpwstr/>
      </vt:variant>
      <vt:variant>
        <vt:i4>6291514</vt:i4>
      </vt:variant>
      <vt:variant>
        <vt:i4>9</vt:i4>
      </vt:variant>
      <vt:variant>
        <vt:i4>0</vt:i4>
      </vt:variant>
      <vt:variant>
        <vt:i4>5</vt:i4>
      </vt:variant>
      <vt:variant>
        <vt:lpwstr>garantf1://70018446.21013/</vt:lpwstr>
      </vt:variant>
      <vt:variant>
        <vt:lpwstr/>
      </vt:variant>
      <vt:variant>
        <vt:i4>6291514</vt:i4>
      </vt:variant>
      <vt:variant>
        <vt:i4>6</vt:i4>
      </vt:variant>
      <vt:variant>
        <vt:i4>0</vt:i4>
      </vt:variant>
      <vt:variant>
        <vt:i4>5</vt:i4>
      </vt:variant>
      <vt:variant>
        <vt:lpwstr>garantf1://70018446.21013/</vt:lpwstr>
      </vt:variant>
      <vt:variant>
        <vt:lpwstr/>
      </vt:variant>
      <vt:variant>
        <vt:i4>6619190</vt:i4>
      </vt:variant>
      <vt:variant>
        <vt:i4>3</vt:i4>
      </vt:variant>
      <vt:variant>
        <vt:i4>0</vt:i4>
      </vt:variant>
      <vt:variant>
        <vt:i4>5</vt:i4>
      </vt:variant>
      <vt:variant>
        <vt:lpwstr>garantf1://29014086.0/</vt:lpwstr>
      </vt:variant>
      <vt:variant>
        <vt:lpwstr/>
      </vt:variant>
      <vt:variant>
        <vt:i4>5177354</vt:i4>
      </vt:variant>
      <vt:variant>
        <vt:i4>0</vt:i4>
      </vt:variant>
      <vt:variant>
        <vt:i4>0</vt:i4>
      </vt:variant>
      <vt:variant>
        <vt:i4>5</vt:i4>
      </vt:variant>
      <vt:variant>
        <vt:lpwstr>consultantplus://offline/ref=2C8CED3BE231C368FA4C5FA146125FBA5824D5E274DA69CCD019D8A74FgEO2L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Stоzhkova_MI</dc:creator>
  <cp:lastModifiedBy>User</cp:lastModifiedBy>
  <cp:revision>5</cp:revision>
  <cp:lastPrinted>2020-11-30T06:01:00Z</cp:lastPrinted>
  <dcterms:created xsi:type="dcterms:W3CDTF">2020-11-27T05:50:00Z</dcterms:created>
  <dcterms:modified xsi:type="dcterms:W3CDTF">2020-11-30T06:08:00Z</dcterms:modified>
</cp:coreProperties>
</file>