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E7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58825"/>
            <wp:effectExtent l="19050" t="0" r="762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E7C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E7C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E7C">
        <w:rPr>
          <w:rFonts w:ascii="Times New Roman" w:hAnsi="Times New Roman" w:cs="Times New Roman"/>
          <w:b/>
          <w:bCs/>
          <w:sz w:val="24"/>
          <w:szCs w:val="24"/>
        </w:rPr>
        <w:t>Сургутского района</w:t>
      </w:r>
    </w:p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7C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841E7C" w:rsidRPr="00841E7C" w:rsidRDefault="00841E7C" w:rsidP="00841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РАСПОРЯЖЕНИЕ</w:t>
      </w:r>
    </w:p>
    <w:p w:rsidR="00841E7C" w:rsidRPr="00841E7C" w:rsidRDefault="00841E7C" w:rsidP="00841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7C">
        <w:rPr>
          <w:rFonts w:ascii="Times New Roman" w:hAnsi="Times New Roman" w:cs="Times New Roman"/>
          <w:sz w:val="24"/>
          <w:szCs w:val="24"/>
        </w:rPr>
        <w:t xml:space="preserve">« </w:t>
      </w:r>
      <w:r w:rsidR="002C4258">
        <w:rPr>
          <w:rFonts w:ascii="Times New Roman" w:hAnsi="Times New Roman" w:cs="Times New Roman"/>
          <w:sz w:val="24"/>
          <w:szCs w:val="24"/>
        </w:rPr>
        <w:t>24</w:t>
      </w:r>
      <w:r w:rsidRPr="00841E7C">
        <w:rPr>
          <w:rFonts w:ascii="Times New Roman" w:hAnsi="Times New Roman" w:cs="Times New Roman"/>
          <w:sz w:val="24"/>
          <w:szCs w:val="24"/>
        </w:rPr>
        <w:t xml:space="preserve"> »</w:t>
      </w:r>
      <w:r w:rsidR="002C4258" w:rsidRPr="002C4258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2C4258">
        <w:rPr>
          <w:rFonts w:ascii="Times New Roman" w:hAnsi="Times New Roman" w:cs="Times New Roman"/>
          <w:sz w:val="24"/>
          <w:szCs w:val="24"/>
        </w:rPr>
        <w:t>2021</w:t>
      </w:r>
      <w:r w:rsidRPr="00841E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1E7C">
        <w:rPr>
          <w:rFonts w:ascii="Times New Roman" w:hAnsi="Times New Roman" w:cs="Times New Roman"/>
          <w:sz w:val="24"/>
          <w:szCs w:val="24"/>
        </w:rPr>
        <w:tab/>
      </w:r>
      <w:r w:rsidRPr="00841E7C">
        <w:rPr>
          <w:rFonts w:ascii="Times New Roman" w:hAnsi="Times New Roman" w:cs="Times New Roman"/>
          <w:sz w:val="24"/>
          <w:szCs w:val="24"/>
        </w:rPr>
        <w:tab/>
      </w:r>
      <w:r w:rsidRPr="00841E7C">
        <w:rPr>
          <w:rFonts w:ascii="Times New Roman" w:hAnsi="Times New Roman" w:cs="Times New Roman"/>
          <w:sz w:val="24"/>
          <w:szCs w:val="24"/>
        </w:rPr>
        <w:tab/>
      </w:r>
      <w:r w:rsidRPr="00841E7C">
        <w:rPr>
          <w:rFonts w:ascii="Times New Roman" w:hAnsi="Times New Roman" w:cs="Times New Roman"/>
          <w:sz w:val="24"/>
          <w:szCs w:val="24"/>
        </w:rPr>
        <w:tab/>
      </w:r>
      <w:r w:rsidRPr="00841E7C">
        <w:rPr>
          <w:rFonts w:ascii="Times New Roman" w:hAnsi="Times New Roman" w:cs="Times New Roman"/>
          <w:sz w:val="24"/>
          <w:szCs w:val="24"/>
        </w:rPr>
        <w:tab/>
      </w:r>
      <w:r w:rsidRPr="00841E7C">
        <w:rPr>
          <w:rFonts w:ascii="Times New Roman" w:hAnsi="Times New Roman" w:cs="Times New Roman"/>
          <w:sz w:val="24"/>
          <w:szCs w:val="24"/>
        </w:rPr>
        <w:tab/>
      </w:r>
      <w:r w:rsidRPr="00841E7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2C42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1E7C">
        <w:rPr>
          <w:rFonts w:ascii="Times New Roman" w:hAnsi="Times New Roman" w:cs="Times New Roman"/>
          <w:sz w:val="24"/>
          <w:szCs w:val="24"/>
        </w:rPr>
        <w:t xml:space="preserve"> № </w:t>
      </w:r>
      <w:r w:rsidR="002C4258">
        <w:rPr>
          <w:rFonts w:ascii="Times New Roman" w:hAnsi="Times New Roman" w:cs="Times New Roman"/>
          <w:sz w:val="24"/>
          <w:szCs w:val="24"/>
        </w:rPr>
        <w:t>4</w:t>
      </w:r>
    </w:p>
    <w:p w:rsidR="00841E7C" w:rsidRPr="00841E7C" w:rsidRDefault="00841E7C" w:rsidP="00841E7C">
      <w:pPr>
        <w:spacing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41E7C">
        <w:rPr>
          <w:rFonts w:ascii="Times New Roman" w:hAnsi="Times New Roman" w:cs="Times New Roman"/>
          <w:sz w:val="24"/>
          <w:szCs w:val="24"/>
        </w:rPr>
        <w:t>д. Русскинская</w:t>
      </w:r>
    </w:p>
    <w:p w:rsidR="00841E7C" w:rsidRPr="00841E7C" w:rsidRDefault="00841E7C" w:rsidP="00841E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145E" w:rsidRPr="00AC6461" w:rsidRDefault="00404CC7" w:rsidP="00404CC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Об утверждении состава и порядка деятельности </w:t>
      </w:r>
    </w:p>
    <w:p w:rsidR="00DE145E" w:rsidRPr="00AC6461" w:rsidRDefault="00404CC7" w:rsidP="00404CC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комиссии по принятиюрешения в предоставлении </w:t>
      </w:r>
    </w:p>
    <w:p w:rsidR="001E2B95" w:rsidRPr="00AC6461" w:rsidRDefault="00404CC7" w:rsidP="00404CC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места или об отказе в предоставлении места в</w:t>
      </w:r>
    </w:p>
    <w:p w:rsidR="001E2B95" w:rsidRPr="00AC6461" w:rsidRDefault="001E2B95" w:rsidP="001E2B95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праздничной ярмарке </w:t>
      </w:r>
      <w:r w:rsidRPr="00AC6461">
        <w:rPr>
          <w:rFonts w:ascii="Times New Roman" w:hAnsi="Times New Roman" w:cs="Times New Roman"/>
          <w:color w:val="000000"/>
          <w:sz w:val="24"/>
          <w:szCs w:val="24"/>
        </w:rPr>
        <w:t>и продажи товаров</w:t>
      </w:r>
    </w:p>
    <w:p w:rsidR="001E2B95" w:rsidRPr="00AC6461" w:rsidRDefault="001E2B95" w:rsidP="001E2B95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</w:t>
      </w:r>
    </w:p>
    <w:p w:rsidR="002C4258" w:rsidRDefault="00404CC7" w:rsidP="00404CC7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сохранению</w:t>
      </w:r>
    </w:p>
    <w:p w:rsidR="002C4258" w:rsidRDefault="00DE145E" w:rsidP="00404CC7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самобытной культуры коренных малочисленных </w:t>
      </w:r>
    </w:p>
    <w:p w:rsidR="002C4258" w:rsidRDefault="00DE145E" w:rsidP="00404CC7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народов Севера, развитию охотничье-рыболовного </w:t>
      </w:r>
    </w:p>
    <w:p w:rsidR="002C4258" w:rsidRDefault="00DE145E" w:rsidP="00404CC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спорта и охотничьего собаководства</w:t>
      </w:r>
      <w:r w:rsidRPr="00AC6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404CC7" w:rsidRPr="002C4258" w:rsidRDefault="00DE145E" w:rsidP="00404CC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Русскинская</w:t>
      </w:r>
    </w:p>
    <w:p w:rsidR="00DE145E" w:rsidRPr="00AC6461" w:rsidRDefault="00DE145E" w:rsidP="00404CC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E145E" w:rsidRPr="00AC6461" w:rsidRDefault="00DE145E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B95" w:rsidRPr="00AC6461" w:rsidRDefault="00404CC7" w:rsidP="002C4258">
      <w:pPr>
        <w:spacing w:line="240" w:lineRule="atLeast"/>
        <w:ind w:firstLine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В целях принятия решения о предоставлении либо об отказе в предоставлении торгового места  хозяйствующим субъектам, подавшим заявки на участие в </w:t>
      </w:r>
      <w:r w:rsidR="001E2B95" w:rsidRPr="00AC6461">
        <w:rPr>
          <w:rFonts w:ascii="Times New Roman" w:hAnsi="Times New Roman" w:cs="Times New Roman"/>
          <w:sz w:val="24"/>
          <w:szCs w:val="24"/>
        </w:rPr>
        <w:t xml:space="preserve">праздничной ярмарке </w:t>
      </w:r>
      <w:r w:rsidR="001E2B95" w:rsidRPr="00AC6461">
        <w:rPr>
          <w:rFonts w:ascii="Times New Roman" w:hAnsi="Times New Roman" w:cs="Times New Roman"/>
          <w:color w:val="000000"/>
          <w:sz w:val="24"/>
          <w:szCs w:val="24"/>
        </w:rPr>
        <w:t xml:space="preserve">и продажи товаров </w:t>
      </w:r>
      <w:r w:rsidR="001E2B95" w:rsidRPr="00AC6461">
        <w:rPr>
          <w:rFonts w:ascii="Times New Roman" w:hAnsi="Times New Roman" w:cs="Times New Roman"/>
          <w:sz w:val="24"/>
          <w:szCs w:val="24"/>
        </w:rPr>
        <w:t xml:space="preserve">(выполнения работ, оказания услуг) на ней 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при проведении мероприятия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Русскинская</w:t>
      </w:r>
      <w:r w:rsidRPr="00AC6461">
        <w:rPr>
          <w:rFonts w:ascii="Times New Roman" w:hAnsi="Times New Roman" w:cs="Times New Roman"/>
          <w:sz w:val="24"/>
          <w:szCs w:val="24"/>
        </w:rPr>
        <w:t>, на основании Порядка организации</w:t>
      </w:r>
      <w:r w:rsidR="001E2B95" w:rsidRPr="00AC6461">
        <w:rPr>
          <w:rFonts w:ascii="Times New Roman" w:hAnsi="Times New Roman" w:cs="Times New Roman"/>
          <w:sz w:val="24"/>
          <w:szCs w:val="24"/>
        </w:rPr>
        <w:t xml:space="preserve"> праздничной ярмарке </w:t>
      </w:r>
      <w:r w:rsidR="001E2B95" w:rsidRPr="00AC6461">
        <w:rPr>
          <w:rFonts w:ascii="Times New Roman" w:hAnsi="Times New Roman" w:cs="Times New Roman"/>
          <w:color w:val="000000"/>
          <w:sz w:val="24"/>
          <w:szCs w:val="24"/>
        </w:rPr>
        <w:t>и продажи товаров</w:t>
      </w:r>
    </w:p>
    <w:p w:rsidR="00404CC7" w:rsidRPr="00AC6461" w:rsidRDefault="001E2B95" w:rsidP="00AC646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(выполнения работ, оказания услуг) на ней 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 при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проведении мероприятия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Русскинская</w:t>
      </w:r>
      <w:r w:rsidR="00D20AEB" w:rsidRPr="00AC6461">
        <w:rPr>
          <w:rFonts w:ascii="Times New Roman" w:hAnsi="Times New Roman" w:cs="Times New Roman"/>
          <w:sz w:val="24"/>
          <w:szCs w:val="24"/>
        </w:rPr>
        <w:t xml:space="preserve">, вместе с </w:t>
      </w:r>
      <w:r w:rsidR="00404CC7" w:rsidRPr="00AC6461">
        <w:rPr>
          <w:rFonts w:ascii="Times New Roman" w:hAnsi="Times New Roman" w:cs="Times New Roman"/>
          <w:sz w:val="24"/>
          <w:szCs w:val="24"/>
        </w:rPr>
        <w:t>Порядком предоставления торговых мест на ярмарке</w:t>
      </w:r>
      <w:r w:rsidR="00D20AEB" w:rsidRPr="00AC6461">
        <w:rPr>
          <w:rFonts w:ascii="Times New Roman" w:hAnsi="Times New Roman" w:cs="Times New Roman"/>
          <w:sz w:val="24"/>
          <w:szCs w:val="24"/>
        </w:rPr>
        <w:t>», утвержденного постановлением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 администрацией сельског</w:t>
      </w:r>
      <w:r w:rsidR="002C4258">
        <w:rPr>
          <w:rFonts w:ascii="Times New Roman" w:hAnsi="Times New Roman" w:cs="Times New Roman"/>
          <w:sz w:val="24"/>
          <w:szCs w:val="24"/>
        </w:rPr>
        <w:t>о поселения Русскинская о</w:t>
      </w:r>
      <w:r w:rsidR="00627433">
        <w:rPr>
          <w:rFonts w:ascii="Times New Roman" w:hAnsi="Times New Roman" w:cs="Times New Roman"/>
          <w:sz w:val="24"/>
          <w:szCs w:val="24"/>
        </w:rPr>
        <w:t>т  « 24 » февраля 2021 года № 25</w:t>
      </w:r>
      <w:r w:rsidR="00404CC7" w:rsidRPr="00AC6461">
        <w:rPr>
          <w:rFonts w:ascii="Times New Roman" w:hAnsi="Times New Roman" w:cs="Times New Roman"/>
          <w:sz w:val="24"/>
          <w:szCs w:val="24"/>
        </w:rPr>
        <w:t>:</w:t>
      </w:r>
    </w:p>
    <w:p w:rsidR="001E2B95" w:rsidRPr="00AC6461" w:rsidRDefault="002C4258" w:rsidP="00AC6461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1. Утвердить состав комиссии по принятию решения о предоставлении либо о отказе в предоставлении места в </w:t>
      </w:r>
      <w:r w:rsidR="001E2B95" w:rsidRPr="00AC6461">
        <w:rPr>
          <w:rFonts w:ascii="Times New Roman" w:hAnsi="Times New Roman" w:cs="Times New Roman"/>
          <w:sz w:val="24"/>
          <w:szCs w:val="24"/>
        </w:rPr>
        <w:t xml:space="preserve">праздничной ярмарке </w:t>
      </w:r>
      <w:r w:rsidR="001E2B95" w:rsidRPr="00AC6461">
        <w:rPr>
          <w:rFonts w:ascii="Times New Roman" w:hAnsi="Times New Roman" w:cs="Times New Roman"/>
          <w:color w:val="000000"/>
          <w:sz w:val="24"/>
          <w:szCs w:val="24"/>
        </w:rPr>
        <w:t>и продажи товаров</w:t>
      </w:r>
    </w:p>
    <w:p w:rsidR="00404CC7" w:rsidRPr="00AC6461" w:rsidRDefault="001E2B95" w:rsidP="00AC646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(выполнения работ, оказания услуг) на ней, 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Русскинская</w:t>
      </w:r>
      <w:r w:rsidR="00404CC7" w:rsidRPr="00AC6461">
        <w:rPr>
          <w:rFonts w:ascii="Times New Roman" w:hAnsi="Times New Roman" w:cs="Times New Roman"/>
          <w:sz w:val="24"/>
          <w:szCs w:val="24"/>
        </w:rPr>
        <w:t>согласно приложению 1 к настоящему распоряжению.</w:t>
      </w:r>
    </w:p>
    <w:p w:rsidR="00404CC7" w:rsidRPr="00AC6461" w:rsidRDefault="00404CC7" w:rsidP="00AC64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2. Утвердить порядок деятельнос</w:t>
      </w:r>
      <w:r w:rsidR="00D20AEB" w:rsidRPr="00AC6461">
        <w:rPr>
          <w:rFonts w:ascii="Times New Roman" w:hAnsi="Times New Roman" w:cs="Times New Roman"/>
          <w:sz w:val="24"/>
          <w:szCs w:val="24"/>
        </w:rPr>
        <w:t xml:space="preserve">ти комиссии согласно приложению </w:t>
      </w:r>
      <w:r w:rsidRPr="00AC6461">
        <w:rPr>
          <w:rFonts w:ascii="Times New Roman" w:hAnsi="Times New Roman" w:cs="Times New Roman"/>
          <w:sz w:val="24"/>
          <w:szCs w:val="24"/>
        </w:rPr>
        <w:t xml:space="preserve">2 </w:t>
      </w:r>
      <w:r w:rsidR="008411FE" w:rsidRPr="00AC6461">
        <w:rPr>
          <w:rFonts w:ascii="Times New Roman" w:hAnsi="Times New Roman" w:cs="Times New Roman"/>
          <w:sz w:val="24"/>
          <w:szCs w:val="24"/>
        </w:rPr>
        <w:t>к настоящему распоряжению</w:t>
      </w:r>
      <w:r w:rsidRPr="00AC6461">
        <w:rPr>
          <w:rFonts w:ascii="Times New Roman" w:hAnsi="Times New Roman" w:cs="Times New Roman"/>
          <w:sz w:val="24"/>
          <w:szCs w:val="24"/>
        </w:rPr>
        <w:t>.</w:t>
      </w:r>
    </w:p>
    <w:p w:rsidR="00404CC7" w:rsidRPr="00AC6461" w:rsidRDefault="00404CC7" w:rsidP="00AC64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3.</w:t>
      </w:r>
      <w:r w:rsidR="002C4258">
        <w:rPr>
          <w:rFonts w:ascii="Times New Roman" w:hAnsi="Times New Roman" w:cs="Times New Roman"/>
          <w:sz w:val="24"/>
          <w:szCs w:val="24"/>
        </w:rPr>
        <w:t xml:space="preserve"> </w:t>
      </w:r>
      <w:r w:rsidRPr="00AC6461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</w:t>
      </w:r>
      <w:r w:rsidR="008411FE" w:rsidRPr="00AC6461">
        <w:rPr>
          <w:rFonts w:ascii="Times New Roman" w:hAnsi="Times New Roman" w:cs="Times New Roman"/>
          <w:sz w:val="24"/>
          <w:szCs w:val="24"/>
        </w:rPr>
        <w:t>распоряжения</w:t>
      </w:r>
      <w:r w:rsidRPr="00AC646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8E370E" w:rsidRPr="00AC6461" w:rsidRDefault="008E370E" w:rsidP="008E37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404CC7" w:rsidRPr="00AC6461" w:rsidRDefault="00404CC7" w:rsidP="0040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поселения Русскинская                                                                </w:t>
      </w:r>
      <w:r w:rsidR="002C425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C6461">
        <w:rPr>
          <w:rFonts w:ascii="Times New Roman" w:hAnsi="Times New Roman" w:cs="Times New Roman"/>
          <w:sz w:val="24"/>
          <w:szCs w:val="24"/>
        </w:rPr>
        <w:t xml:space="preserve"> А.В. Соболев</w:t>
      </w:r>
    </w:p>
    <w:p w:rsidR="00404CC7" w:rsidRPr="00AC6461" w:rsidRDefault="00404CC7" w:rsidP="00404C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C4258" w:rsidRDefault="00DB2236" w:rsidP="002C42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C6461">
        <w:rPr>
          <w:rFonts w:ascii="Times New Roman" w:hAnsi="Times New Roman" w:cs="Times New Roman"/>
          <w:sz w:val="20"/>
          <w:szCs w:val="20"/>
        </w:rPr>
        <w:t xml:space="preserve">Приложение 1 к распоряжению </w:t>
      </w:r>
    </w:p>
    <w:p w:rsidR="00D20AEB" w:rsidRPr="00AC6461" w:rsidRDefault="00DB2236" w:rsidP="002C42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C6461">
        <w:rPr>
          <w:rFonts w:ascii="Times New Roman" w:hAnsi="Times New Roman" w:cs="Times New Roman"/>
          <w:sz w:val="20"/>
          <w:szCs w:val="20"/>
        </w:rPr>
        <w:t>администрации с.п. Русскинская</w:t>
      </w:r>
    </w:p>
    <w:p w:rsidR="00404CC7" w:rsidRPr="00AC6461" w:rsidRDefault="002C4258" w:rsidP="002C42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24 » февраля 2021 года № 3</w:t>
      </w:r>
    </w:p>
    <w:p w:rsidR="00404CC7" w:rsidRPr="00AC6461" w:rsidRDefault="00404CC7" w:rsidP="00404CC7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8E370E" w:rsidRPr="00AC6461" w:rsidRDefault="00404CC7" w:rsidP="00404CC7">
      <w:pPr>
        <w:pStyle w:val="ConsPlusNormal"/>
        <w:jc w:val="center"/>
        <w:rPr>
          <w:sz w:val="24"/>
          <w:szCs w:val="24"/>
        </w:rPr>
      </w:pPr>
      <w:r w:rsidRPr="00AC6461">
        <w:rPr>
          <w:sz w:val="24"/>
          <w:szCs w:val="24"/>
        </w:rPr>
        <w:t xml:space="preserve">по принятию решения о предоставлении места или об отказе в предоставлении места </w:t>
      </w:r>
    </w:p>
    <w:p w:rsidR="00404CC7" w:rsidRPr="00AC6461" w:rsidRDefault="00404CC7" w:rsidP="001E2B9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в </w:t>
      </w:r>
      <w:r w:rsidR="001E2B95" w:rsidRPr="00AC6461">
        <w:rPr>
          <w:rFonts w:ascii="Times New Roman" w:hAnsi="Times New Roman" w:cs="Times New Roman"/>
          <w:sz w:val="24"/>
          <w:szCs w:val="24"/>
        </w:rPr>
        <w:t xml:space="preserve">праздничной ярмарке </w:t>
      </w:r>
      <w:r w:rsidR="001E2B95" w:rsidRPr="00AC6461">
        <w:rPr>
          <w:rFonts w:ascii="Times New Roman" w:hAnsi="Times New Roman" w:cs="Times New Roman"/>
          <w:color w:val="000000"/>
          <w:sz w:val="24"/>
          <w:szCs w:val="24"/>
        </w:rPr>
        <w:t xml:space="preserve">и продажи товаров </w:t>
      </w:r>
      <w:r w:rsidR="001E2B95" w:rsidRPr="00AC6461">
        <w:rPr>
          <w:rFonts w:ascii="Times New Roman" w:hAnsi="Times New Roman" w:cs="Times New Roman"/>
          <w:sz w:val="24"/>
          <w:szCs w:val="24"/>
        </w:rPr>
        <w:t xml:space="preserve">(выполнения работ, оказания услуг) на ней 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при проведении мероприятия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Русскинская</w:t>
      </w:r>
    </w:p>
    <w:p w:rsidR="00404CC7" w:rsidRPr="00AC6461" w:rsidRDefault="00404CC7" w:rsidP="00404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-</w:t>
      </w:r>
      <w:r w:rsidR="002C4258">
        <w:rPr>
          <w:rFonts w:ascii="Times New Roman" w:hAnsi="Times New Roman" w:cs="Times New Roman"/>
          <w:sz w:val="24"/>
          <w:szCs w:val="24"/>
        </w:rPr>
        <w:t xml:space="preserve">   </w:t>
      </w:r>
      <w:r w:rsidRPr="00AC6461">
        <w:rPr>
          <w:rFonts w:ascii="Times New Roman" w:hAnsi="Times New Roman" w:cs="Times New Roman"/>
          <w:sz w:val="24"/>
          <w:szCs w:val="24"/>
        </w:rPr>
        <w:t>Глава сельского поселения Русскинская , председатель комиссии;</w:t>
      </w:r>
    </w:p>
    <w:p w:rsidR="00404CC7" w:rsidRPr="00AC6461" w:rsidRDefault="002C4258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CC7" w:rsidRPr="00AC6461">
        <w:rPr>
          <w:rFonts w:ascii="Times New Roman" w:hAnsi="Times New Roman" w:cs="Times New Roman"/>
          <w:sz w:val="24"/>
          <w:szCs w:val="24"/>
        </w:rPr>
        <w:t>заместитель главы сельского поселения Русскинская, заместитель председателя комиссии;</w:t>
      </w:r>
    </w:p>
    <w:p w:rsidR="00404CC7" w:rsidRPr="00AC6461" w:rsidRDefault="00404CC7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- </w:t>
      </w:r>
      <w:r w:rsidR="00D20AEB" w:rsidRPr="00AC6461">
        <w:rPr>
          <w:rFonts w:ascii="Times New Roman" w:hAnsi="Times New Roman" w:cs="Times New Roman"/>
          <w:sz w:val="24"/>
          <w:szCs w:val="24"/>
        </w:rPr>
        <w:t>ведущий специалист по организации деятельности администрации сельского поселения Русскинская</w:t>
      </w:r>
      <w:r w:rsidRPr="00AC6461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404CC7" w:rsidRPr="00AC6461" w:rsidRDefault="00404CC7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04CC7" w:rsidRPr="00AC6461" w:rsidRDefault="00404CC7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D20AEB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- </w:t>
      </w:r>
      <w:r w:rsidR="002C4258">
        <w:rPr>
          <w:rFonts w:ascii="Times New Roman" w:hAnsi="Times New Roman" w:cs="Times New Roman"/>
          <w:sz w:val="24"/>
          <w:szCs w:val="24"/>
        </w:rPr>
        <w:t xml:space="preserve"> </w:t>
      </w:r>
      <w:r w:rsidRPr="00AC6461">
        <w:rPr>
          <w:rFonts w:ascii="Times New Roman" w:hAnsi="Times New Roman" w:cs="Times New Roman"/>
          <w:sz w:val="24"/>
          <w:szCs w:val="24"/>
        </w:rPr>
        <w:t>бухгалтер администрации сельского поселения</w:t>
      </w:r>
      <w:r w:rsidR="002C4258">
        <w:rPr>
          <w:rFonts w:ascii="Times New Roman" w:hAnsi="Times New Roman" w:cs="Times New Roman"/>
          <w:sz w:val="24"/>
          <w:szCs w:val="24"/>
        </w:rPr>
        <w:t xml:space="preserve"> </w:t>
      </w:r>
      <w:r w:rsidRPr="00AC6461">
        <w:rPr>
          <w:rFonts w:ascii="Times New Roman" w:hAnsi="Times New Roman" w:cs="Times New Roman"/>
          <w:sz w:val="24"/>
          <w:szCs w:val="24"/>
        </w:rPr>
        <w:t>Русскинская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CC7" w:rsidRPr="00AC6461" w:rsidRDefault="00404CC7" w:rsidP="00D20A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- </w:t>
      </w:r>
      <w:r w:rsidR="002C4258">
        <w:rPr>
          <w:rFonts w:ascii="Times New Roman" w:hAnsi="Times New Roman" w:cs="Times New Roman"/>
          <w:sz w:val="24"/>
          <w:szCs w:val="24"/>
        </w:rPr>
        <w:t xml:space="preserve"> </w:t>
      </w:r>
      <w:r w:rsidR="00D20AEB" w:rsidRPr="00AC6461">
        <w:rPr>
          <w:rFonts w:ascii="Times New Roman" w:hAnsi="Times New Roman" w:cs="Times New Roman"/>
          <w:sz w:val="24"/>
          <w:szCs w:val="24"/>
        </w:rPr>
        <w:t>ведущий специалист администрации сельского поселения Русскинская.</w:t>
      </w:r>
    </w:p>
    <w:p w:rsidR="00404CC7" w:rsidRPr="00AC6461" w:rsidRDefault="00404CC7" w:rsidP="00404CC7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C6461" w:rsidRDefault="00AC6461" w:rsidP="00404CC7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P128"/>
      <w:bookmarkEnd w:id="0"/>
    </w:p>
    <w:p w:rsidR="00AC6461" w:rsidRDefault="00AC6461" w:rsidP="00404CC7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  <w:sz w:val="20"/>
          <w:szCs w:val="20"/>
        </w:rPr>
      </w:pPr>
    </w:p>
    <w:p w:rsidR="00AC6461" w:rsidRDefault="00AC6461" w:rsidP="00404CC7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  <w:sz w:val="20"/>
          <w:szCs w:val="20"/>
        </w:rPr>
      </w:pPr>
    </w:p>
    <w:p w:rsidR="002C4258" w:rsidRDefault="00404CC7" w:rsidP="002C42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C6461">
        <w:rPr>
          <w:rFonts w:ascii="Times New Roman" w:hAnsi="Times New Roman" w:cs="Times New Roman"/>
          <w:sz w:val="20"/>
          <w:szCs w:val="20"/>
        </w:rPr>
        <w:t xml:space="preserve">Приложение 2 к </w:t>
      </w:r>
      <w:r w:rsidR="008411FE" w:rsidRPr="00AC6461">
        <w:rPr>
          <w:rFonts w:ascii="Times New Roman" w:hAnsi="Times New Roman" w:cs="Times New Roman"/>
          <w:sz w:val="20"/>
          <w:szCs w:val="20"/>
        </w:rPr>
        <w:t>распоряжению администрации с.п. Русскинская</w:t>
      </w:r>
    </w:p>
    <w:p w:rsidR="00404CC7" w:rsidRPr="00AC6461" w:rsidRDefault="002C4258" w:rsidP="002C425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24 » февраля 2021 года № 3</w:t>
      </w:r>
    </w:p>
    <w:p w:rsidR="00404CC7" w:rsidRPr="00AC6461" w:rsidRDefault="00404CC7" w:rsidP="00404CC7">
      <w:pPr>
        <w:pStyle w:val="ConsPlusNormal"/>
        <w:jc w:val="center"/>
        <w:rPr>
          <w:sz w:val="24"/>
          <w:szCs w:val="24"/>
        </w:rPr>
      </w:pPr>
    </w:p>
    <w:p w:rsidR="00404CC7" w:rsidRPr="00AC6461" w:rsidRDefault="003A0D4E" w:rsidP="00404CC7">
      <w:pPr>
        <w:pStyle w:val="ConsPlusNormal"/>
        <w:jc w:val="center"/>
        <w:rPr>
          <w:sz w:val="24"/>
          <w:szCs w:val="24"/>
        </w:rPr>
      </w:pPr>
      <w:hyperlink w:anchor="P128" w:history="1">
        <w:r w:rsidR="00404CC7" w:rsidRPr="00AC6461">
          <w:rPr>
            <w:sz w:val="24"/>
            <w:szCs w:val="24"/>
          </w:rPr>
          <w:t>Положение</w:t>
        </w:r>
      </w:hyperlink>
      <w:r w:rsidR="00404CC7" w:rsidRPr="00AC6461">
        <w:rPr>
          <w:sz w:val="24"/>
          <w:szCs w:val="24"/>
        </w:rPr>
        <w:t xml:space="preserve"> о комиссии </w:t>
      </w:r>
    </w:p>
    <w:p w:rsidR="00404CC7" w:rsidRPr="00AC6461" w:rsidRDefault="00404CC7" w:rsidP="002C425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по принятию решения о предоставлении места или об отказе в предоставлении места в </w:t>
      </w:r>
      <w:r w:rsidR="001E2B95" w:rsidRPr="00AC6461">
        <w:rPr>
          <w:rFonts w:ascii="Times New Roman" w:hAnsi="Times New Roman" w:cs="Times New Roman"/>
          <w:sz w:val="24"/>
          <w:szCs w:val="24"/>
        </w:rPr>
        <w:t xml:space="preserve">праздничной ярмарке </w:t>
      </w:r>
      <w:r w:rsidR="001E2B95" w:rsidRPr="00AC6461">
        <w:rPr>
          <w:rFonts w:ascii="Times New Roman" w:hAnsi="Times New Roman" w:cs="Times New Roman"/>
          <w:color w:val="000000"/>
          <w:sz w:val="24"/>
          <w:szCs w:val="24"/>
        </w:rPr>
        <w:t xml:space="preserve">и продажи товаров </w:t>
      </w:r>
      <w:r w:rsidR="001E2B95" w:rsidRPr="00AC6461">
        <w:rPr>
          <w:rFonts w:ascii="Times New Roman" w:hAnsi="Times New Roman" w:cs="Times New Roman"/>
          <w:sz w:val="24"/>
          <w:szCs w:val="24"/>
        </w:rPr>
        <w:t xml:space="preserve">(выполнения работ, оказания услуг) на ней  </w:t>
      </w:r>
      <w:r w:rsidRPr="00AC6461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Русскинская</w:t>
      </w:r>
    </w:p>
    <w:p w:rsidR="00404CC7" w:rsidRPr="00AC6461" w:rsidRDefault="00404CC7" w:rsidP="00404CC7">
      <w:pPr>
        <w:pStyle w:val="ConsPlusNormal"/>
        <w:jc w:val="center"/>
        <w:outlineLvl w:val="1"/>
        <w:rPr>
          <w:sz w:val="24"/>
          <w:szCs w:val="24"/>
        </w:rPr>
      </w:pPr>
    </w:p>
    <w:p w:rsidR="00404CC7" w:rsidRPr="00AC6461" w:rsidRDefault="00404CC7" w:rsidP="00404CC7">
      <w:pPr>
        <w:pStyle w:val="ConsPlusNormal"/>
        <w:spacing w:line="240" w:lineRule="atLeast"/>
        <w:contextualSpacing/>
        <w:jc w:val="center"/>
        <w:outlineLvl w:val="1"/>
        <w:rPr>
          <w:sz w:val="24"/>
          <w:szCs w:val="24"/>
        </w:rPr>
      </w:pPr>
      <w:r w:rsidRPr="00AC6461">
        <w:rPr>
          <w:sz w:val="24"/>
          <w:szCs w:val="24"/>
        </w:rPr>
        <w:t>1. Общие положения</w:t>
      </w:r>
    </w:p>
    <w:p w:rsidR="00404CC7" w:rsidRPr="00AC6461" w:rsidRDefault="00404CC7" w:rsidP="00404CC7">
      <w:pPr>
        <w:pStyle w:val="ConsPlusNormal"/>
        <w:spacing w:line="240" w:lineRule="atLeast"/>
        <w:contextualSpacing/>
        <w:jc w:val="both"/>
        <w:rPr>
          <w:sz w:val="24"/>
          <w:szCs w:val="24"/>
        </w:rPr>
      </w:pPr>
    </w:p>
    <w:p w:rsidR="00DE145E" w:rsidRPr="00AC6461" w:rsidRDefault="00404CC7" w:rsidP="002C425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1.</w:t>
      </w:r>
      <w:r w:rsidR="00A7364D" w:rsidRPr="00AC6461">
        <w:rPr>
          <w:rFonts w:ascii="Times New Roman" w:hAnsi="Times New Roman" w:cs="Times New Roman"/>
          <w:sz w:val="24"/>
          <w:szCs w:val="24"/>
        </w:rPr>
        <w:t xml:space="preserve">1. </w:t>
      </w:r>
      <w:r w:rsidRPr="00AC6461">
        <w:rPr>
          <w:rFonts w:ascii="Times New Roman" w:hAnsi="Times New Roman" w:cs="Times New Roman"/>
          <w:sz w:val="24"/>
          <w:szCs w:val="24"/>
        </w:rPr>
        <w:t xml:space="preserve">Комиссия по рассмотрению заявок на участие в </w:t>
      </w:r>
      <w:r w:rsidR="001E2B95" w:rsidRPr="00AC6461">
        <w:rPr>
          <w:rFonts w:ascii="Times New Roman" w:hAnsi="Times New Roman" w:cs="Times New Roman"/>
          <w:sz w:val="24"/>
          <w:szCs w:val="24"/>
        </w:rPr>
        <w:t xml:space="preserve">праздничной ярмарке </w:t>
      </w:r>
      <w:r w:rsidR="001E2B95" w:rsidRPr="00AC6461">
        <w:rPr>
          <w:rFonts w:ascii="Times New Roman" w:hAnsi="Times New Roman" w:cs="Times New Roman"/>
          <w:color w:val="000000"/>
          <w:sz w:val="24"/>
          <w:szCs w:val="24"/>
        </w:rPr>
        <w:t xml:space="preserve">и продажи товаров </w:t>
      </w:r>
      <w:r w:rsidR="001E2B95" w:rsidRPr="00AC6461">
        <w:rPr>
          <w:rFonts w:ascii="Times New Roman" w:hAnsi="Times New Roman" w:cs="Times New Roman"/>
          <w:sz w:val="24"/>
          <w:szCs w:val="24"/>
        </w:rPr>
        <w:t xml:space="preserve">(выполнения работ, оказания услуг) на ней (далее-ярмарочной торговле) 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при проведении мероприятия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Русскинская</w:t>
      </w:r>
      <w:r w:rsidRPr="00AC6461">
        <w:rPr>
          <w:rFonts w:ascii="Times New Roman" w:hAnsi="Times New Roman" w:cs="Times New Roman"/>
          <w:sz w:val="24"/>
          <w:szCs w:val="24"/>
        </w:rPr>
        <w:t xml:space="preserve">создана в целях принятия решений о предоставлении места либо отказе в предоставлении местана ярмарочной торговле для размещение нестационарного торгового объекта - палатки, киоска, автофургона, тележки, лотка (далее - объекта)при проведении 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Русскинская</w:t>
      </w:r>
      <w:r w:rsidR="002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364D" w:rsidRPr="00AC6461" w:rsidRDefault="00A7364D" w:rsidP="00DE145E">
      <w:pPr>
        <w:pStyle w:val="ConsPlusNormal"/>
        <w:ind w:firstLine="708"/>
        <w:jc w:val="both"/>
        <w:rPr>
          <w:sz w:val="24"/>
          <w:szCs w:val="24"/>
        </w:rPr>
      </w:pPr>
      <w:r w:rsidRPr="00AC6461">
        <w:rPr>
          <w:sz w:val="24"/>
          <w:szCs w:val="24"/>
        </w:rPr>
        <w:t>1.</w:t>
      </w:r>
      <w:r w:rsidR="00404CC7" w:rsidRPr="00AC6461">
        <w:rPr>
          <w:sz w:val="24"/>
          <w:szCs w:val="24"/>
        </w:rPr>
        <w:t xml:space="preserve">2.  Положительное решение комиссии является основанием для предоставления хозяйствующему субъекту в пользование земельного участка без проведения торгов для целей размещения объекта на ярмарочной торговле при проведении </w:t>
      </w:r>
      <w:r w:rsidR="00DE145E" w:rsidRPr="00AC6461">
        <w:rPr>
          <w:sz w:val="24"/>
          <w:szCs w:val="24"/>
        </w:rPr>
        <w:t xml:space="preserve">мероприятия </w:t>
      </w:r>
      <w:r w:rsidR="00DE145E" w:rsidRPr="00AC6461">
        <w:rPr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AC6461">
        <w:rPr>
          <w:sz w:val="24"/>
          <w:szCs w:val="24"/>
        </w:rPr>
        <w:t xml:space="preserve"> на территории </w:t>
      </w:r>
      <w:r w:rsidR="00DE145E" w:rsidRPr="00AC6461">
        <w:rPr>
          <w:color w:val="000000"/>
          <w:sz w:val="24"/>
          <w:szCs w:val="24"/>
          <w:shd w:val="clear" w:color="auto" w:fill="FFFFFF"/>
        </w:rPr>
        <w:t>сельского поселения Русскинская</w:t>
      </w:r>
      <w:r w:rsidR="00404CC7" w:rsidRPr="00AC6461">
        <w:rPr>
          <w:sz w:val="24"/>
          <w:szCs w:val="24"/>
        </w:rPr>
        <w:t xml:space="preserve"> и заключения администрацией сельского поселения Русскинская договора на предоставление места на ярмарочном </w:t>
      </w:r>
      <w:r w:rsidR="00DE145E" w:rsidRPr="00AC6461">
        <w:rPr>
          <w:sz w:val="24"/>
          <w:szCs w:val="24"/>
        </w:rPr>
        <w:t xml:space="preserve">мероприятия </w:t>
      </w:r>
      <w:r w:rsidR="00DE145E" w:rsidRPr="00AC6461">
        <w:rPr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AC6461">
        <w:rPr>
          <w:sz w:val="24"/>
          <w:szCs w:val="24"/>
        </w:rPr>
        <w:t xml:space="preserve"> на территории </w:t>
      </w:r>
      <w:r w:rsidR="00DE145E" w:rsidRPr="00AC6461">
        <w:rPr>
          <w:color w:val="000000"/>
          <w:sz w:val="24"/>
          <w:szCs w:val="24"/>
          <w:shd w:val="clear" w:color="auto" w:fill="FFFFFF"/>
        </w:rPr>
        <w:t>сельского поселения Русскинская</w:t>
      </w:r>
      <w:r w:rsidR="00404CC7" w:rsidRPr="00AC6461">
        <w:rPr>
          <w:sz w:val="24"/>
          <w:szCs w:val="24"/>
        </w:rPr>
        <w:t>(далее – договор).</w:t>
      </w:r>
    </w:p>
    <w:p w:rsidR="00DE145E" w:rsidRPr="00AC6461" w:rsidRDefault="00A7364D" w:rsidP="00A7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eastAsia="Calibri" w:hAnsi="Times New Roman" w:cs="Times New Roman"/>
          <w:sz w:val="24"/>
          <w:szCs w:val="24"/>
        </w:rPr>
        <w:t>1.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3. В своей деятельности комиссия руководствуется Земельным </w:t>
      </w:r>
      <w:hyperlink r:id="rId5" w:history="1">
        <w:r w:rsidR="00404CC7" w:rsidRPr="00AC646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04CC7" w:rsidRPr="00AC646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законами от 06.10.2003 </w:t>
      </w:r>
      <w:hyperlink r:id="rId6" w:history="1">
        <w:r w:rsidR="00404CC7" w:rsidRPr="00AC6461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="00404CC7" w:rsidRPr="00AC6461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от 28.12.2009 </w:t>
      </w:r>
      <w:hyperlink r:id="rId7" w:history="1">
        <w:r w:rsidR="00404CC7" w:rsidRPr="00AC6461">
          <w:rPr>
            <w:rFonts w:ascii="Times New Roman" w:hAnsi="Times New Roman" w:cs="Times New Roman"/>
            <w:sz w:val="24"/>
            <w:szCs w:val="24"/>
          </w:rPr>
          <w:t>№ 381-ФЗ</w:t>
        </w:r>
      </w:hyperlink>
      <w:r w:rsidR="00404CC7" w:rsidRPr="00AC6461">
        <w:rPr>
          <w:rFonts w:ascii="Times New Roman" w:hAnsi="Times New Roman" w:cs="Times New Roman"/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Законом ХМАО - Югры от 20.07.2007 № 102-оз «Об организации деятельности ярмарок на территории Ханты-Мансийского автономного округа – Югры»</w:t>
      </w:r>
      <w:r w:rsidRPr="00AC6461">
        <w:rPr>
          <w:rFonts w:ascii="Times New Roman" w:hAnsi="Times New Roman" w:cs="Times New Roman"/>
          <w:sz w:val="24"/>
          <w:szCs w:val="24"/>
        </w:rPr>
        <w:t>, постановления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  администрации сельского поселения </w:t>
      </w:r>
      <w:r w:rsidR="00F0004A">
        <w:rPr>
          <w:rFonts w:ascii="Times New Roman" w:hAnsi="Times New Roman" w:cs="Times New Roman"/>
          <w:sz w:val="24"/>
          <w:szCs w:val="24"/>
        </w:rPr>
        <w:t xml:space="preserve">Русскинская </w:t>
      </w:r>
      <w:r w:rsidR="00627433">
        <w:rPr>
          <w:rFonts w:ascii="Times New Roman" w:hAnsi="Times New Roman" w:cs="Times New Roman"/>
          <w:sz w:val="24"/>
          <w:szCs w:val="24"/>
        </w:rPr>
        <w:t>от « 24 » февраля 2021 года № 25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  «Об утверждении  Порядка организации ярмарки при проведении 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AC6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E145E" w:rsidRPr="00AC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Русскинская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 и продажи товаров (выполнения работ оказания услуг) на ней, вместе с  Порядком предоставления торговых мест на ярмарке»</w:t>
      </w:r>
      <w:r w:rsidR="00DE145E" w:rsidRPr="00AC6461">
        <w:rPr>
          <w:rFonts w:ascii="Times New Roman" w:hAnsi="Times New Roman" w:cs="Times New Roman"/>
          <w:sz w:val="24"/>
          <w:szCs w:val="24"/>
        </w:rPr>
        <w:t>.</w:t>
      </w:r>
    </w:p>
    <w:p w:rsidR="00DE145E" w:rsidRPr="00AC6461" w:rsidRDefault="00DE145E" w:rsidP="00A7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404CC7" w:rsidP="008E370E">
      <w:pPr>
        <w:pStyle w:val="ConsPlusNormal"/>
        <w:spacing w:line="240" w:lineRule="atLeast"/>
        <w:contextualSpacing/>
        <w:jc w:val="center"/>
        <w:outlineLvl w:val="1"/>
        <w:rPr>
          <w:sz w:val="24"/>
          <w:szCs w:val="24"/>
        </w:rPr>
      </w:pPr>
      <w:r w:rsidRPr="00AC6461">
        <w:rPr>
          <w:sz w:val="24"/>
          <w:szCs w:val="24"/>
        </w:rPr>
        <w:t>2. Функции комиссии</w:t>
      </w:r>
    </w:p>
    <w:p w:rsidR="00404CC7" w:rsidRPr="00AC6461" w:rsidRDefault="00404CC7" w:rsidP="00404CC7">
      <w:pPr>
        <w:pStyle w:val="ConsPlusNormal"/>
        <w:spacing w:line="240" w:lineRule="atLeast"/>
        <w:contextualSpacing/>
        <w:jc w:val="both"/>
        <w:outlineLvl w:val="1"/>
        <w:rPr>
          <w:sz w:val="24"/>
          <w:szCs w:val="24"/>
        </w:rPr>
      </w:pPr>
    </w:p>
    <w:p w:rsidR="00404CC7" w:rsidRPr="00AC6461" w:rsidRDefault="00A7364D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2.1</w:t>
      </w:r>
      <w:r w:rsidR="00404CC7" w:rsidRPr="00AC6461">
        <w:rPr>
          <w:sz w:val="24"/>
          <w:szCs w:val="24"/>
        </w:rPr>
        <w:t>. Функции комиссии:</w:t>
      </w:r>
    </w:p>
    <w:p w:rsidR="00404CC7" w:rsidRDefault="00A7364D" w:rsidP="00404CC7">
      <w:pPr>
        <w:pStyle w:val="ConsPlusNormal"/>
        <w:spacing w:line="240" w:lineRule="atLeast"/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C6461">
        <w:rPr>
          <w:sz w:val="24"/>
          <w:szCs w:val="24"/>
        </w:rPr>
        <w:t>2.1.1</w:t>
      </w:r>
      <w:r w:rsidR="00404CC7" w:rsidRPr="00AC6461">
        <w:rPr>
          <w:sz w:val="24"/>
          <w:szCs w:val="24"/>
        </w:rPr>
        <w:t xml:space="preserve">.Рассмотрение заявокхозяйствующих субъектов о предоставлении торговых местна ярмарочном </w:t>
      </w:r>
      <w:r w:rsidR="00DE145E" w:rsidRPr="00AC6461">
        <w:rPr>
          <w:sz w:val="24"/>
          <w:szCs w:val="24"/>
        </w:rPr>
        <w:t xml:space="preserve">мероприятии </w:t>
      </w:r>
      <w:r w:rsidR="00DE145E" w:rsidRPr="00AC6461">
        <w:rPr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AC6461">
        <w:rPr>
          <w:sz w:val="24"/>
          <w:szCs w:val="24"/>
        </w:rPr>
        <w:t xml:space="preserve"> на территории </w:t>
      </w:r>
      <w:r w:rsidR="00DE145E" w:rsidRPr="00AC6461">
        <w:rPr>
          <w:color w:val="000000"/>
          <w:sz w:val="24"/>
          <w:szCs w:val="24"/>
          <w:shd w:val="clear" w:color="auto" w:fill="FFFFFF"/>
        </w:rPr>
        <w:t>сельского поселения Русскинская.</w:t>
      </w:r>
    </w:p>
    <w:p w:rsidR="002C4258" w:rsidRDefault="002C4258" w:rsidP="00404CC7">
      <w:pPr>
        <w:pStyle w:val="ConsPlusNormal"/>
        <w:spacing w:line="240" w:lineRule="atLeast"/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2C4258" w:rsidRDefault="002C4258" w:rsidP="00404CC7">
      <w:pPr>
        <w:pStyle w:val="ConsPlusNormal"/>
        <w:spacing w:line="240" w:lineRule="atLeast"/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F0004A" w:rsidRDefault="00F0004A" w:rsidP="00404CC7">
      <w:pPr>
        <w:pStyle w:val="ConsPlusNormal"/>
        <w:spacing w:line="240" w:lineRule="atLeast"/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2C4258" w:rsidRPr="00AC6461" w:rsidRDefault="002C4258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</w:p>
    <w:p w:rsidR="00404CC7" w:rsidRPr="00AC6461" w:rsidRDefault="00A7364D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2.1</w:t>
      </w:r>
      <w:r w:rsidR="00404CC7" w:rsidRPr="00AC6461">
        <w:rPr>
          <w:sz w:val="24"/>
          <w:szCs w:val="24"/>
        </w:rPr>
        <w:t>.2. Принятие решения о предоставлении торгового места либо об отказе в предоставлении.</w:t>
      </w:r>
    </w:p>
    <w:p w:rsidR="008411FE" w:rsidRPr="00AC6461" w:rsidRDefault="00A7364D" w:rsidP="00404CC7">
      <w:pPr>
        <w:shd w:val="clear" w:color="auto" w:fill="FFFFFF"/>
        <w:spacing w:after="0" w:line="240" w:lineRule="atLeast"/>
        <w:ind w:firstLine="540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C6461">
        <w:rPr>
          <w:rFonts w:ascii="Times New Roman" w:hAnsi="Times New Roman" w:cs="Times New Roman"/>
          <w:sz w:val="24"/>
          <w:szCs w:val="24"/>
        </w:rPr>
        <w:t>2.1</w:t>
      </w:r>
      <w:r w:rsidR="00404CC7" w:rsidRPr="00AC6461">
        <w:rPr>
          <w:rFonts w:ascii="Times New Roman" w:hAnsi="Times New Roman" w:cs="Times New Roman"/>
          <w:sz w:val="24"/>
          <w:szCs w:val="24"/>
        </w:rPr>
        <w:t>.3.</w:t>
      </w:r>
      <w:r w:rsidR="00404CC7" w:rsidRPr="00AC6461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="00404CC7" w:rsidRPr="00AC6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тказ хозяйствующему субъекту в предоставлении места на организуемой ярмарке возможен при наличии одного из следующих оснований:</w:t>
      </w:r>
    </w:p>
    <w:p w:rsidR="008E370E" w:rsidRPr="00AC6461" w:rsidRDefault="00404CC7" w:rsidP="00404CC7">
      <w:pPr>
        <w:shd w:val="clear" w:color="auto" w:fill="FFFFFF"/>
        <w:spacing w:after="0" w:line="240" w:lineRule="atLeast"/>
        <w:ind w:firstLine="540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C6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-заявителем не соблюден установленный порядок подачи заявки;</w:t>
      </w:r>
    </w:p>
    <w:p w:rsidR="00A7364D" w:rsidRPr="00AC6461" w:rsidRDefault="00404CC7" w:rsidP="00404CC7">
      <w:pPr>
        <w:shd w:val="clear" w:color="auto" w:fill="FFFFFF"/>
        <w:spacing w:after="0" w:line="240" w:lineRule="atLeast"/>
        <w:ind w:firstLine="540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C6461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AC6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указанные в заявке товары (работы, услуги), планируемые к реализации на ярмарке, запрещены или ограничены в обороте в соответствии с действующим законодательством, либо не соответствуют типу ярмарки;</w:t>
      </w:r>
    </w:p>
    <w:p w:rsidR="00404CC7" w:rsidRPr="00AC6461" w:rsidRDefault="00404CC7" w:rsidP="00404CC7">
      <w:pPr>
        <w:shd w:val="clear" w:color="auto" w:fill="FFFFFF"/>
        <w:spacing w:after="0" w:line="240" w:lineRule="atLeast"/>
        <w:ind w:firstLine="540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C6461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AC6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отсутствие свободных торговых мест на ярмарке, в том числе торговых мест, предназначенных для осуществления продажи товаров одного класса, определяемого в соответствии с перечнем товаров, утвержденных приказом Министерства экономического развития Российской Федерации «Об утверждении номенклатуры товаров, определяющей классы товаров (в целях определения типов розничных рынков)» в соответствии с типом ярмарки</w:t>
      </w:r>
      <w:r w:rsidR="00A7364D" w:rsidRPr="00AC6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404CC7" w:rsidRPr="00AC6461" w:rsidRDefault="001A35E0" w:rsidP="001A35E0">
      <w:pPr>
        <w:shd w:val="clear" w:color="auto" w:fill="FFFFFF"/>
        <w:spacing w:line="240" w:lineRule="atLeast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C6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отсутствие законных оснований для осуществления предпринимательской деятельности.</w:t>
      </w:r>
    </w:p>
    <w:p w:rsidR="00404CC7" w:rsidRPr="00AC6461" w:rsidRDefault="00404CC7" w:rsidP="00404CC7">
      <w:pPr>
        <w:pStyle w:val="ConsPlusNormal"/>
        <w:tabs>
          <w:tab w:val="left" w:pos="2780"/>
          <w:tab w:val="center" w:pos="4960"/>
        </w:tabs>
        <w:spacing w:line="240" w:lineRule="atLeast"/>
        <w:contextualSpacing/>
        <w:jc w:val="both"/>
        <w:outlineLvl w:val="1"/>
        <w:rPr>
          <w:sz w:val="24"/>
          <w:szCs w:val="24"/>
        </w:rPr>
      </w:pPr>
      <w:r w:rsidRPr="00AC6461">
        <w:rPr>
          <w:sz w:val="24"/>
          <w:szCs w:val="24"/>
        </w:rPr>
        <w:tab/>
        <w:t>3. Права и обязанности комиссии</w:t>
      </w:r>
    </w:p>
    <w:p w:rsidR="00404CC7" w:rsidRPr="00AC6461" w:rsidRDefault="00404CC7" w:rsidP="00404CC7">
      <w:pPr>
        <w:pStyle w:val="ConsPlusNormal"/>
        <w:spacing w:line="240" w:lineRule="atLeast"/>
        <w:contextualSpacing/>
        <w:jc w:val="both"/>
        <w:rPr>
          <w:sz w:val="24"/>
          <w:szCs w:val="24"/>
        </w:rPr>
      </w:pPr>
    </w:p>
    <w:p w:rsidR="00404CC7" w:rsidRPr="00AC6461" w:rsidRDefault="001A35E0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3.1</w:t>
      </w:r>
      <w:r w:rsidR="00404CC7" w:rsidRPr="00AC6461">
        <w:rPr>
          <w:sz w:val="24"/>
          <w:szCs w:val="24"/>
        </w:rPr>
        <w:t>. Комиссия имеет право:</w:t>
      </w:r>
    </w:p>
    <w:p w:rsidR="00404CC7" w:rsidRPr="00AC6461" w:rsidRDefault="001A35E0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3</w:t>
      </w:r>
      <w:r w:rsidR="00404CC7" w:rsidRPr="00AC6461">
        <w:rPr>
          <w:sz w:val="24"/>
          <w:szCs w:val="24"/>
        </w:rPr>
        <w:t>.1.</w:t>
      </w:r>
      <w:r w:rsidRPr="00AC6461">
        <w:rPr>
          <w:sz w:val="24"/>
          <w:szCs w:val="24"/>
        </w:rPr>
        <w:t xml:space="preserve">1. </w:t>
      </w:r>
      <w:r w:rsidR="00404CC7" w:rsidRPr="00AC6461">
        <w:rPr>
          <w:sz w:val="24"/>
          <w:szCs w:val="24"/>
        </w:rPr>
        <w:t>Запрашивать у хозяйствующих субъектов необходимую информацию и документы в соответствии с требованиями действующего законодательства.</w:t>
      </w:r>
    </w:p>
    <w:p w:rsidR="00404CC7" w:rsidRPr="00AC6461" w:rsidRDefault="001A35E0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3.2</w:t>
      </w:r>
      <w:r w:rsidR="00404CC7" w:rsidRPr="00AC6461">
        <w:rPr>
          <w:sz w:val="24"/>
          <w:szCs w:val="24"/>
        </w:rPr>
        <w:t>.Обязанности комиссии:</w:t>
      </w:r>
    </w:p>
    <w:p w:rsidR="00404CC7" w:rsidRPr="00AC6461" w:rsidRDefault="001A35E0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3.2</w:t>
      </w:r>
      <w:r w:rsidR="00404CC7" w:rsidRPr="00AC6461">
        <w:rPr>
          <w:sz w:val="24"/>
          <w:szCs w:val="24"/>
        </w:rPr>
        <w:t>.1. Подписать протокол комиссии.</w:t>
      </w:r>
    </w:p>
    <w:p w:rsidR="00404CC7" w:rsidRPr="00AC6461" w:rsidRDefault="001A35E0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3.2</w:t>
      </w:r>
      <w:r w:rsidR="00404CC7" w:rsidRPr="00AC6461">
        <w:rPr>
          <w:sz w:val="24"/>
          <w:szCs w:val="24"/>
        </w:rPr>
        <w:t>.2. Проводить заседания, если в них принимали участие более половины членов комиссии.</w:t>
      </w:r>
    </w:p>
    <w:p w:rsidR="00404CC7" w:rsidRPr="00AC6461" w:rsidRDefault="001A35E0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3.2</w:t>
      </w:r>
      <w:r w:rsidR="00404CC7" w:rsidRPr="00AC6461">
        <w:rPr>
          <w:sz w:val="24"/>
          <w:szCs w:val="24"/>
        </w:rPr>
        <w:t>.3. При подготовке и принятии решений руководствоваться действующим законодательством Российской Федерации, Ханты-Мансийского автономного округа - Югры и муниципальными правовыми актами.</w:t>
      </w:r>
    </w:p>
    <w:p w:rsidR="00404CC7" w:rsidRPr="00AC6461" w:rsidRDefault="00404CC7" w:rsidP="00404CC7">
      <w:pPr>
        <w:pStyle w:val="ConsPlusNormal"/>
        <w:spacing w:line="240" w:lineRule="atLeast"/>
        <w:contextualSpacing/>
        <w:jc w:val="both"/>
        <w:rPr>
          <w:sz w:val="24"/>
          <w:szCs w:val="24"/>
        </w:rPr>
      </w:pPr>
    </w:p>
    <w:p w:rsidR="00404CC7" w:rsidRPr="00AC6461" w:rsidRDefault="00404CC7" w:rsidP="008411FE">
      <w:pPr>
        <w:pStyle w:val="ConsPlusNormal"/>
        <w:spacing w:line="240" w:lineRule="atLeast"/>
        <w:contextualSpacing/>
        <w:jc w:val="center"/>
        <w:outlineLvl w:val="1"/>
        <w:rPr>
          <w:sz w:val="24"/>
          <w:szCs w:val="24"/>
        </w:rPr>
      </w:pPr>
      <w:r w:rsidRPr="00AC6461">
        <w:rPr>
          <w:sz w:val="24"/>
          <w:szCs w:val="24"/>
        </w:rPr>
        <w:t>4. Регламент комиссии</w:t>
      </w:r>
    </w:p>
    <w:p w:rsidR="00404CC7" w:rsidRPr="00AC6461" w:rsidRDefault="00404CC7" w:rsidP="00404CC7">
      <w:pPr>
        <w:pStyle w:val="ConsPlusNormal"/>
        <w:spacing w:line="240" w:lineRule="atLeast"/>
        <w:contextualSpacing/>
        <w:jc w:val="both"/>
        <w:rPr>
          <w:sz w:val="24"/>
          <w:szCs w:val="24"/>
        </w:rPr>
      </w:pPr>
    </w:p>
    <w:p w:rsidR="00404CC7" w:rsidRPr="00AC6461" w:rsidRDefault="00CE333B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4.1</w:t>
      </w:r>
      <w:r w:rsidR="00404CC7" w:rsidRPr="00AC6461">
        <w:rPr>
          <w:sz w:val="24"/>
          <w:szCs w:val="24"/>
        </w:rPr>
        <w:t>.Общее руководство деятельностью комиссии осуществляет председатель комиссии, в его отсутствие - заместитель председателя комиссии.</w:t>
      </w:r>
    </w:p>
    <w:p w:rsidR="00404CC7" w:rsidRPr="00AC6461" w:rsidRDefault="006F1954" w:rsidP="00404CC7">
      <w:pPr>
        <w:spacing w:after="45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4.2</w:t>
      </w:r>
      <w:r w:rsidR="00404CC7" w:rsidRPr="00AC6461">
        <w:rPr>
          <w:rFonts w:ascii="Times New Roman" w:hAnsi="Times New Roman" w:cs="Times New Roman"/>
          <w:sz w:val="24"/>
          <w:szCs w:val="24"/>
        </w:rPr>
        <w:t>. Комиссия формируется из представителей администрации сельского поселения Русскинская.</w:t>
      </w:r>
    </w:p>
    <w:p w:rsidR="00404CC7" w:rsidRPr="00AC6461" w:rsidRDefault="00404CC7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В случае необходимости на заседания комиссии приглашаются в качестве консультантов иные специалисты.</w:t>
      </w:r>
    </w:p>
    <w:p w:rsidR="00404CC7" w:rsidRPr="00AC6461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4.3</w:t>
      </w:r>
      <w:r w:rsidR="00404CC7" w:rsidRPr="00AC6461">
        <w:rPr>
          <w:sz w:val="24"/>
          <w:szCs w:val="24"/>
        </w:rPr>
        <w:t>.Дата проведения заседания устанавливается председателем комиссии.</w:t>
      </w:r>
    </w:p>
    <w:p w:rsidR="00404CC7" w:rsidRPr="00AC6461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4.4</w:t>
      </w:r>
      <w:r w:rsidR="00404CC7" w:rsidRPr="00AC6461">
        <w:rPr>
          <w:sz w:val="24"/>
          <w:szCs w:val="24"/>
        </w:rPr>
        <w:t>.Секретарь комиссии не позднее трех дней до заседания комиссии доводит до сведения членов комиссии информацию о дате, времени, месте и повестке заседания комиссии.</w:t>
      </w:r>
    </w:p>
    <w:p w:rsidR="00404CC7" w:rsidRPr="00AC6461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4.5</w:t>
      </w:r>
      <w:r w:rsidR="00404CC7" w:rsidRPr="00AC6461">
        <w:rPr>
          <w:sz w:val="24"/>
          <w:szCs w:val="24"/>
        </w:rPr>
        <w:t>. Заседание комиссии является правомочным, если на нем присутствует более половины членов комиссии.</w:t>
      </w:r>
    </w:p>
    <w:p w:rsidR="00404CC7" w:rsidRPr="00AC6461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4.6</w:t>
      </w:r>
      <w:r w:rsidR="00404CC7" w:rsidRPr="00AC6461">
        <w:rPr>
          <w:sz w:val="24"/>
          <w:szCs w:val="24"/>
        </w:rPr>
        <w:t>. Решение комиссии принимается простым большинством голосов членов Комиссии, присутствующих на заседании, и оформляются протоколом, подготовка которого осуществляется секретарем комиссии. При равном количестве голосов председатель комиссии (в его отсутствие - заместитель председателя комиссии) имеет право решающего голоса.</w:t>
      </w:r>
    </w:p>
    <w:p w:rsidR="008411FE" w:rsidRPr="00AC6461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4.7</w:t>
      </w:r>
      <w:r w:rsidR="00404CC7" w:rsidRPr="00AC6461">
        <w:rPr>
          <w:sz w:val="24"/>
          <w:szCs w:val="24"/>
        </w:rPr>
        <w:t xml:space="preserve">.Протокол подписывается всеми членами комиссии и передается на хранение со всеми поступившими на рассмотрение комиссии документами </w:t>
      </w:r>
      <w:r w:rsidRPr="00AC6461">
        <w:rPr>
          <w:sz w:val="24"/>
          <w:szCs w:val="24"/>
        </w:rPr>
        <w:t>секретарю комиссии</w:t>
      </w:r>
    </w:p>
    <w:p w:rsidR="00F0004A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4.8</w:t>
      </w:r>
      <w:r w:rsidR="00404CC7" w:rsidRPr="00AC6461">
        <w:rPr>
          <w:sz w:val="24"/>
          <w:szCs w:val="24"/>
        </w:rPr>
        <w:t>.Заявки</w:t>
      </w:r>
      <w:r w:rsidR="002C4258">
        <w:rPr>
          <w:sz w:val="24"/>
          <w:szCs w:val="24"/>
        </w:rPr>
        <w:t xml:space="preserve"> </w:t>
      </w:r>
      <w:r w:rsidR="00404CC7" w:rsidRPr="00AC6461">
        <w:rPr>
          <w:color w:val="000000" w:themeColor="text1"/>
          <w:sz w:val="24"/>
          <w:szCs w:val="24"/>
        </w:rPr>
        <w:t>хозяйствующих субъектов</w:t>
      </w:r>
      <w:r w:rsidR="002C4258">
        <w:rPr>
          <w:color w:val="000000" w:themeColor="text1"/>
          <w:sz w:val="24"/>
          <w:szCs w:val="24"/>
        </w:rPr>
        <w:t xml:space="preserve"> </w:t>
      </w:r>
      <w:r w:rsidR="00404CC7" w:rsidRPr="00AC6461">
        <w:rPr>
          <w:sz w:val="24"/>
          <w:szCs w:val="24"/>
        </w:rPr>
        <w:t xml:space="preserve">о предоставлении   торгового места на ярмарочном мероприятии </w:t>
      </w:r>
      <w:r w:rsidR="00DE145E" w:rsidRPr="00AC6461">
        <w:rPr>
          <w:color w:val="000000"/>
          <w:sz w:val="24"/>
          <w:szCs w:val="24"/>
          <w:shd w:val="clear" w:color="auto" w:fill="FFFFFF"/>
        </w:rPr>
        <w:t>по сохранению самобытной культуры коренных малочисленных народов Севера, развитию</w:t>
      </w:r>
      <w:r w:rsidR="00F0004A">
        <w:rPr>
          <w:color w:val="000000"/>
          <w:sz w:val="24"/>
          <w:szCs w:val="24"/>
          <w:shd w:val="clear" w:color="auto" w:fill="FFFFFF"/>
        </w:rPr>
        <w:t xml:space="preserve">  </w:t>
      </w:r>
      <w:r w:rsidR="00DE145E" w:rsidRPr="00AC6461">
        <w:rPr>
          <w:color w:val="000000"/>
          <w:sz w:val="24"/>
          <w:szCs w:val="24"/>
          <w:shd w:val="clear" w:color="auto" w:fill="FFFFFF"/>
        </w:rPr>
        <w:t xml:space="preserve"> охотничье-рыболовного</w:t>
      </w:r>
      <w:r w:rsidR="00F0004A">
        <w:rPr>
          <w:color w:val="000000"/>
          <w:sz w:val="24"/>
          <w:szCs w:val="24"/>
          <w:shd w:val="clear" w:color="auto" w:fill="FFFFFF"/>
        </w:rPr>
        <w:t xml:space="preserve">   </w:t>
      </w:r>
      <w:r w:rsidR="00DE145E" w:rsidRPr="00AC6461">
        <w:rPr>
          <w:color w:val="000000"/>
          <w:sz w:val="24"/>
          <w:szCs w:val="24"/>
          <w:shd w:val="clear" w:color="auto" w:fill="FFFFFF"/>
        </w:rPr>
        <w:t xml:space="preserve"> спорта</w:t>
      </w:r>
      <w:r w:rsidR="00F0004A">
        <w:rPr>
          <w:color w:val="000000"/>
          <w:sz w:val="24"/>
          <w:szCs w:val="24"/>
          <w:shd w:val="clear" w:color="auto" w:fill="FFFFFF"/>
        </w:rPr>
        <w:t xml:space="preserve">   </w:t>
      </w:r>
      <w:r w:rsidR="00DE145E" w:rsidRPr="00AC6461">
        <w:rPr>
          <w:color w:val="000000"/>
          <w:sz w:val="24"/>
          <w:szCs w:val="24"/>
          <w:shd w:val="clear" w:color="auto" w:fill="FFFFFF"/>
        </w:rPr>
        <w:t xml:space="preserve">и </w:t>
      </w:r>
      <w:r w:rsidR="00F0004A">
        <w:rPr>
          <w:color w:val="000000"/>
          <w:sz w:val="24"/>
          <w:szCs w:val="24"/>
          <w:shd w:val="clear" w:color="auto" w:fill="FFFFFF"/>
        </w:rPr>
        <w:t xml:space="preserve">  </w:t>
      </w:r>
      <w:r w:rsidR="00DE145E" w:rsidRPr="00AC6461">
        <w:rPr>
          <w:color w:val="000000"/>
          <w:sz w:val="24"/>
          <w:szCs w:val="24"/>
          <w:shd w:val="clear" w:color="auto" w:fill="FFFFFF"/>
        </w:rPr>
        <w:t>охотничьего</w:t>
      </w:r>
      <w:r w:rsidR="00F0004A">
        <w:rPr>
          <w:color w:val="000000"/>
          <w:sz w:val="24"/>
          <w:szCs w:val="24"/>
          <w:shd w:val="clear" w:color="auto" w:fill="FFFFFF"/>
        </w:rPr>
        <w:t xml:space="preserve">  </w:t>
      </w:r>
      <w:r w:rsidR="00DE145E" w:rsidRPr="00AC6461">
        <w:rPr>
          <w:color w:val="000000"/>
          <w:sz w:val="24"/>
          <w:szCs w:val="24"/>
          <w:shd w:val="clear" w:color="auto" w:fill="FFFFFF"/>
        </w:rPr>
        <w:t xml:space="preserve"> собаководства</w:t>
      </w:r>
      <w:r w:rsidR="00DE145E" w:rsidRPr="00AC6461">
        <w:rPr>
          <w:sz w:val="24"/>
          <w:szCs w:val="24"/>
        </w:rPr>
        <w:t xml:space="preserve"> </w:t>
      </w:r>
      <w:r w:rsidR="00F0004A">
        <w:rPr>
          <w:sz w:val="24"/>
          <w:szCs w:val="24"/>
        </w:rPr>
        <w:t xml:space="preserve">  </w:t>
      </w:r>
      <w:r w:rsidR="00DE145E" w:rsidRPr="00AC6461">
        <w:rPr>
          <w:sz w:val="24"/>
          <w:szCs w:val="24"/>
        </w:rPr>
        <w:t>на</w:t>
      </w:r>
      <w:r w:rsidR="00F0004A">
        <w:rPr>
          <w:sz w:val="24"/>
          <w:szCs w:val="24"/>
        </w:rPr>
        <w:t xml:space="preserve">    </w:t>
      </w:r>
      <w:r w:rsidR="00DE145E" w:rsidRPr="00AC6461">
        <w:rPr>
          <w:sz w:val="24"/>
          <w:szCs w:val="24"/>
        </w:rPr>
        <w:t xml:space="preserve"> территории</w:t>
      </w:r>
      <w:r w:rsidR="00F0004A">
        <w:rPr>
          <w:sz w:val="24"/>
          <w:szCs w:val="24"/>
        </w:rPr>
        <w:t xml:space="preserve"> </w:t>
      </w:r>
    </w:p>
    <w:p w:rsidR="00F0004A" w:rsidRDefault="00F0004A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</w:p>
    <w:p w:rsidR="00F0004A" w:rsidRDefault="00F0004A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</w:p>
    <w:p w:rsidR="00F0004A" w:rsidRDefault="00F0004A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</w:p>
    <w:p w:rsidR="00F0004A" w:rsidRDefault="00F0004A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</w:p>
    <w:p w:rsidR="002C4258" w:rsidRPr="00AC6461" w:rsidRDefault="00DE145E" w:rsidP="00F0004A">
      <w:pPr>
        <w:pStyle w:val="ConsPlusNormal"/>
        <w:spacing w:line="240" w:lineRule="atLeast"/>
        <w:contextualSpacing/>
        <w:jc w:val="both"/>
        <w:rPr>
          <w:sz w:val="24"/>
          <w:szCs w:val="24"/>
        </w:rPr>
      </w:pPr>
      <w:r w:rsidRPr="00AC6461">
        <w:rPr>
          <w:color w:val="000000"/>
          <w:sz w:val="24"/>
          <w:szCs w:val="24"/>
          <w:shd w:val="clear" w:color="auto" w:fill="FFFFFF"/>
        </w:rPr>
        <w:t>сельского поселения Русскинская</w:t>
      </w:r>
      <w:r w:rsidR="00F0004A">
        <w:rPr>
          <w:color w:val="000000"/>
          <w:sz w:val="24"/>
          <w:szCs w:val="24"/>
          <w:shd w:val="clear" w:color="auto" w:fill="FFFFFF"/>
        </w:rPr>
        <w:t xml:space="preserve"> </w:t>
      </w:r>
      <w:r w:rsidR="00404CC7" w:rsidRPr="00AC6461">
        <w:rPr>
          <w:sz w:val="24"/>
          <w:szCs w:val="24"/>
        </w:rPr>
        <w:t>и прилагаемые к заявлениям докумен</w:t>
      </w:r>
      <w:r w:rsidR="006F1954" w:rsidRPr="00AC6461">
        <w:rPr>
          <w:sz w:val="24"/>
          <w:szCs w:val="24"/>
        </w:rPr>
        <w:t>ты рассматриваются на заседании</w:t>
      </w:r>
      <w:r w:rsidR="00404CC7" w:rsidRPr="00AC6461">
        <w:rPr>
          <w:sz w:val="24"/>
          <w:szCs w:val="24"/>
        </w:rPr>
        <w:t xml:space="preserve"> комиссии.</w:t>
      </w:r>
    </w:p>
    <w:p w:rsidR="00404CC7" w:rsidRPr="00AC6461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4.9</w:t>
      </w:r>
      <w:r w:rsidR="00404CC7" w:rsidRPr="00AC6461">
        <w:rPr>
          <w:sz w:val="24"/>
          <w:szCs w:val="24"/>
        </w:rPr>
        <w:t>. На основании решения комиссии:</w:t>
      </w:r>
    </w:p>
    <w:p w:rsidR="00DE145E" w:rsidRPr="00627433" w:rsidRDefault="006F1954" w:rsidP="00627433">
      <w:pPr>
        <w:pStyle w:val="formattext"/>
        <w:shd w:val="clear" w:color="auto" w:fill="FFFFFF"/>
        <w:spacing w:before="0" w:beforeAutospacing="0" w:after="0" w:afterAutospacing="0" w:line="240" w:lineRule="atLeast"/>
        <w:ind w:firstLine="540"/>
        <w:contextualSpacing/>
        <w:jc w:val="both"/>
        <w:textAlignment w:val="baseline"/>
      </w:pPr>
      <w:r w:rsidRPr="00AC6461">
        <w:t>4.9</w:t>
      </w:r>
      <w:r w:rsidR="00404CC7" w:rsidRPr="00AC6461">
        <w:t>.1.</w:t>
      </w:r>
      <w:r w:rsidRPr="00AC6461">
        <w:t xml:space="preserve"> Ведущий специалист по организации деятельности администрации сельского поселения Русскинская </w:t>
      </w:r>
      <w:r w:rsidR="00404CC7" w:rsidRPr="00AC6461">
        <w:t xml:space="preserve">готовит уведомление о предоставлении места либо об отказе в предоставлении места </w:t>
      </w:r>
      <w:r w:rsidR="00404CC7" w:rsidRPr="00AC6461">
        <w:rPr>
          <w:spacing w:val="2"/>
        </w:rPr>
        <w:t>на ярмарке с указанием срока, до которого заявителю (представителю заявителя) необходимо явиться в администрацию сельского поселения Русскинская для заключения договора, а также проект договора.</w:t>
      </w:r>
    </w:p>
    <w:p w:rsidR="00404CC7" w:rsidRPr="00AC6461" w:rsidRDefault="00404CC7" w:rsidP="00F0004A">
      <w:pPr>
        <w:pStyle w:val="formattext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textAlignment w:val="baseline"/>
        <w:rPr>
          <w:spacing w:val="2"/>
        </w:rPr>
      </w:pPr>
      <w:r w:rsidRPr="00AC6461">
        <w:rPr>
          <w:spacing w:val="2"/>
        </w:rPr>
        <w:t xml:space="preserve">Форма договора утверждена </w:t>
      </w:r>
      <w:r w:rsidR="006F1954" w:rsidRPr="00AC6461">
        <w:rPr>
          <w:spacing w:val="2"/>
        </w:rPr>
        <w:t>постановлением</w:t>
      </w:r>
      <w:r w:rsidRPr="00AC6461">
        <w:rPr>
          <w:spacing w:val="2"/>
        </w:rPr>
        <w:t xml:space="preserve"> сельского поселения Русскинская </w:t>
      </w:r>
      <w:r w:rsidR="00627433">
        <w:t>от « 24 » февраля 2021 года № 25</w:t>
      </w:r>
      <w:r w:rsidRPr="00AC6461">
        <w:t xml:space="preserve"> «Об утверждении Порядка организации ярмарки при проведении </w:t>
      </w:r>
      <w:r w:rsidR="00DE145E" w:rsidRPr="00AC6461">
        <w:t xml:space="preserve">мероприятия </w:t>
      </w:r>
      <w:r w:rsidR="00DE145E" w:rsidRPr="00AC6461">
        <w:rPr>
          <w:color w:val="000000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AC6461">
        <w:t xml:space="preserve"> на территории </w:t>
      </w:r>
      <w:r w:rsidR="00DE145E" w:rsidRPr="00AC6461">
        <w:rPr>
          <w:color w:val="000000"/>
          <w:shd w:val="clear" w:color="auto" w:fill="FFFFFF"/>
        </w:rPr>
        <w:t>сельского поселения Русскинская</w:t>
      </w:r>
      <w:r w:rsidRPr="00AC6461">
        <w:t>и продажи товаров (выполнения работ оказания услуг) на ней, вместе с Порядком предоставления торговых мест на ярмарке»</w:t>
      </w:r>
      <w:r w:rsidR="00DE145E" w:rsidRPr="00AC6461">
        <w:t>.</w:t>
      </w:r>
    </w:p>
    <w:p w:rsidR="00404CC7" w:rsidRPr="00AC6461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4.9</w:t>
      </w:r>
      <w:r w:rsidR="00404CC7" w:rsidRPr="00AC6461">
        <w:rPr>
          <w:sz w:val="24"/>
          <w:szCs w:val="24"/>
        </w:rPr>
        <w:t>.2. Администрация сельского поселения Русскинская обеспечивает заключение договора на предоставление места для размещения объекта.</w:t>
      </w:r>
    </w:p>
    <w:p w:rsidR="00404CC7" w:rsidRPr="00AC6461" w:rsidRDefault="00404CC7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</w:p>
    <w:p w:rsidR="00404CC7" w:rsidRPr="00AC6461" w:rsidRDefault="00404CC7" w:rsidP="008411FE">
      <w:pPr>
        <w:pStyle w:val="ConsPlusNormal"/>
        <w:spacing w:line="240" w:lineRule="atLeast"/>
        <w:contextualSpacing/>
        <w:jc w:val="center"/>
        <w:outlineLvl w:val="1"/>
        <w:rPr>
          <w:sz w:val="24"/>
          <w:szCs w:val="24"/>
        </w:rPr>
      </w:pPr>
      <w:r w:rsidRPr="00AC6461">
        <w:rPr>
          <w:sz w:val="24"/>
          <w:szCs w:val="24"/>
        </w:rPr>
        <w:t>5. Порядок обжалования решений комиссии</w:t>
      </w:r>
    </w:p>
    <w:p w:rsidR="00404CC7" w:rsidRPr="00AC6461" w:rsidRDefault="00404CC7" w:rsidP="00404CC7">
      <w:pPr>
        <w:pStyle w:val="ConsPlusNormal"/>
        <w:spacing w:line="240" w:lineRule="atLeast"/>
        <w:contextualSpacing/>
        <w:jc w:val="both"/>
        <w:rPr>
          <w:sz w:val="24"/>
          <w:szCs w:val="24"/>
        </w:rPr>
      </w:pPr>
    </w:p>
    <w:p w:rsidR="00404CC7" w:rsidRPr="00AC6461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5</w:t>
      </w:r>
      <w:r w:rsidR="00404CC7" w:rsidRPr="00AC6461">
        <w:rPr>
          <w:sz w:val="24"/>
          <w:szCs w:val="24"/>
        </w:rPr>
        <w:t>.</w:t>
      </w:r>
      <w:r w:rsidRPr="00AC6461">
        <w:rPr>
          <w:sz w:val="24"/>
          <w:szCs w:val="24"/>
        </w:rPr>
        <w:t>1.</w:t>
      </w:r>
      <w:r w:rsidR="00404CC7" w:rsidRPr="00AC6461">
        <w:rPr>
          <w:color w:val="000000" w:themeColor="text1"/>
          <w:sz w:val="24"/>
          <w:szCs w:val="24"/>
        </w:rPr>
        <w:t xml:space="preserve"> Хозяйствующий субъект </w:t>
      </w:r>
      <w:r w:rsidR="00404CC7" w:rsidRPr="00AC6461">
        <w:rPr>
          <w:sz w:val="24"/>
          <w:szCs w:val="24"/>
        </w:rPr>
        <w:t>в случае несогласия с решением, принятым Комиссией, вправе письменно обратиться в комиссию за получением копии документов, непосредственно связанных с принятием такого решения.</w:t>
      </w:r>
    </w:p>
    <w:p w:rsidR="00404CC7" w:rsidRPr="00AC6461" w:rsidRDefault="00404CC7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 xml:space="preserve">Секретарь комиссии в 3-х </w:t>
      </w:r>
      <w:proofErr w:type="spellStart"/>
      <w:r w:rsidRPr="00AC6461">
        <w:rPr>
          <w:sz w:val="24"/>
          <w:szCs w:val="24"/>
        </w:rPr>
        <w:t>дневный</w:t>
      </w:r>
      <w:proofErr w:type="spellEnd"/>
      <w:r w:rsidRPr="00AC6461">
        <w:rPr>
          <w:sz w:val="24"/>
          <w:szCs w:val="24"/>
        </w:rPr>
        <w:t xml:space="preserve"> срок со дня поступления обращения выдает субъекту предпринимательства заверенную копию запрашиваемых документов.</w:t>
      </w:r>
    </w:p>
    <w:p w:rsidR="00404CC7" w:rsidRPr="00AC6461" w:rsidRDefault="006028CA" w:rsidP="00404CC7">
      <w:pPr>
        <w:pStyle w:val="ConsPlusNormal"/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AC6461">
        <w:rPr>
          <w:sz w:val="24"/>
          <w:szCs w:val="24"/>
        </w:rPr>
        <w:t>5.2</w:t>
      </w:r>
      <w:r w:rsidR="00404CC7" w:rsidRPr="00AC6461">
        <w:rPr>
          <w:sz w:val="24"/>
          <w:szCs w:val="24"/>
        </w:rPr>
        <w:t>. Хозяйствующие субъекты имеют право на досудебное (внесудебное) обжалование действий (бездействия) комиссии, должностных лиц комиссии, а также принимаемых ими решений.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5.3</w:t>
      </w:r>
      <w:r w:rsidR="00404CC7" w:rsidRPr="00AC6461">
        <w:rPr>
          <w:rFonts w:ascii="Times New Roman" w:hAnsi="Times New Roman" w:cs="Times New Roman"/>
          <w:sz w:val="24"/>
          <w:szCs w:val="24"/>
        </w:rPr>
        <w:t>. Х</w:t>
      </w:r>
      <w:r w:rsidR="00404CC7" w:rsidRPr="00AC64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озяйствующие субъекты </w:t>
      </w:r>
      <w:r w:rsidR="00404CC7" w:rsidRPr="00AC6461">
        <w:rPr>
          <w:rFonts w:ascii="Times New Roman" w:hAnsi="Times New Roman" w:cs="Times New Roman"/>
          <w:sz w:val="24"/>
          <w:szCs w:val="24"/>
        </w:rPr>
        <w:t>могут обратиться с жалобой, в том числе в следующих случаях: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5.3.1</w:t>
      </w:r>
      <w:r w:rsidR="00404CC7" w:rsidRPr="00AC6461">
        <w:rPr>
          <w:rFonts w:ascii="Times New Roman" w:hAnsi="Times New Roman" w:cs="Times New Roman"/>
          <w:sz w:val="24"/>
          <w:szCs w:val="24"/>
        </w:rPr>
        <w:t>.Нарушение срока рассмотрения документов.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5.3</w:t>
      </w:r>
      <w:r w:rsidR="00404CC7" w:rsidRPr="00AC6461">
        <w:rPr>
          <w:rFonts w:ascii="Times New Roman" w:hAnsi="Times New Roman" w:cs="Times New Roman"/>
          <w:sz w:val="24"/>
          <w:szCs w:val="24"/>
        </w:rPr>
        <w:t>.2. Отсутствие оснований для отказа в предоставлении земельного участка для размещение нестационарного торгового объекта и внесения в схему.</w:t>
      </w:r>
    </w:p>
    <w:p w:rsidR="00404CC7" w:rsidRPr="00AC6461" w:rsidRDefault="006028CA" w:rsidP="002C4258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</w:t>
      </w:r>
      <w:r w:rsidR="00404CC7" w:rsidRPr="00AC6461">
        <w:rPr>
          <w:rFonts w:ascii="Times New Roman" w:hAnsi="Times New Roman" w:cs="Times New Roman"/>
          <w:sz w:val="24"/>
          <w:szCs w:val="24"/>
        </w:rPr>
        <w:t>.3.</w:t>
      </w:r>
      <w:r w:rsidRPr="00AC6461">
        <w:rPr>
          <w:rFonts w:ascii="Times New Roman" w:hAnsi="Times New Roman" w:cs="Times New Roman"/>
          <w:sz w:val="24"/>
          <w:szCs w:val="24"/>
        </w:rPr>
        <w:t>3.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 Требование у хозяйствующих субъектов, документов, информации,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Русскинская для</w:t>
      </w:r>
      <w:r w:rsidR="002C4258">
        <w:rPr>
          <w:rFonts w:ascii="Times New Roman" w:hAnsi="Times New Roman" w:cs="Times New Roman"/>
          <w:sz w:val="24"/>
          <w:szCs w:val="24"/>
        </w:rPr>
        <w:t xml:space="preserve"> </w:t>
      </w:r>
      <w:r w:rsidR="00404CC7" w:rsidRPr="00AC6461">
        <w:rPr>
          <w:rFonts w:ascii="Times New Roman" w:hAnsi="Times New Roman" w:cs="Times New Roman"/>
          <w:sz w:val="24"/>
          <w:szCs w:val="24"/>
        </w:rPr>
        <w:t>рассмотрения вопроса предоставления места под размещение нестационарного торгового объекта.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5.3</w:t>
      </w:r>
      <w:r w:rsidR="00404CC7" w:rsidRPr="00AC6461">
        <w:rPr>
          <w:rFonts w:ascii="Times New Roman" w:hAnsi="Times New Roman" w:cs="Times New Roman"/>
          <w:sz w:val="24"/>
          <w:szCs w:val="24"/>
        </w:rPr>
        <w:t>.4. Не предоставление в установленном законом порядке протокола заседания комиссии.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5.4</w:t>
      </w:r>
      <w:r w:rsidR="00404CC7" w:rsidRPr="00AC6461">
        <w:rPr>
          <w:rFonts w:ascii="Times New Roman" w:hAnsi="Times New Roman" w:cs="Times New Roman"/>
          <w:sz w:val="24"/>
          <w:szCs w:val="24"/>
        </w:rPr>
        <w:t>. Жалоба подаётся в письменной форме, в том числе при личном приёме хозяйствующего субъекта или в электронной форме председателю комиссии:</w:t>
      </w:r>
    </w:p>
    <w:p w:rsidR="00404CC7" w:rsidRPr="002C4258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-  Глава </w:t>
      </w:r>
      <w:r w:rsidR="008411FE" w:rsidRPr="00AC6461"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  <w:r w:rsidRPr="00AC6461">
        <w:rPr>
          <w:rFonts w:ascii="Times New Roman" w:hAnsi="Times New Roman" w:cs="Times New Roman"/>
          <w:sz w:val="24"/>
          <w:szCs w:val="24"/>
        </w:rPr>
        <w:t xml:space="preserve">:с.п. Русскинская, ул. </w:t>
      </w:r>
      <w:r w:rsidR="008411FE" w:rsidRPr="00AC6461">
        <w:rPr>
          <w:rFonts w:ascii="Times New Roman" w:hAnsi="Times New Roman" w:cs="Times New Roman"/>
          <w:sz w:val="24"/>
          <w:szCs w:val="24"/>
        </w:rPr>
        <w:t>Новосёлов</w:t>
      </w:r>
      <w:r w:rsidRPr="00AC6461">
        <w:rPr>
          <w:rFonts w:ascii="Times New Roman" w:hAnsi="Times New Roman" w:cs="Times New Roman"/>
          <w:sz w:val="24"/>
          <w:szCs w:val="24"/>
        </w:rPr>
        <w:t>, д.</w:t>
      </w:r>
      <w:r w:rsidR="008411FE" w:rsidRPr="00AC6461">
        <w:rPr>
          <w:rFonts w:ascii="Times New Roman" w:hAnsi="Times New Roman" w:cs="Times New Roman"/>
          <w:sz w:val="24"/>
          <w:szCs w:val="24"/>
        </w:rPr>
        <w:t xml:space="preserve"> 4, </w:t>
      </w:r>
      <w:r w:rsidRPr="00AC646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C4258" w:rsidRPr="002C4258">
        <w:rPr>
          <w:rFonts w:ascii="Times New Roman" w:hAnsi="Times New Roman" w:cs="Times New Roman"/>
          <w:sz w:val="24"/>
          <w:szCs w:val="24"/>
        </w:rPr>
        <w:t xml:space="preserve"> </w:t>
      </w:r>
      <w:r w:rsidRPr="00AC6461">
        <w:rPr>
          <w:rFonts w:ascii="Times New Roman" w:hAnsi="Times New Roman" w:cs="Times New Roman"/>
          <w:sz w:val="24"/>
          <w:szCs w:val="24"/>
        </w:rPr>
        <w:t>8 (3462)</w:t>
      </w:r>
      <w:r w:rsidR="008411FE" w:rsidRPr="00AC6461">
        <w:rPr>
          <w:rFonts w:ascii="Times New Roman" w:hAnsi="Times New Roman" w:cs="Times New Roman"/>
          <w:sz w:val="24"/>
          <w:szCs w:val="24"/>
        </w:rPr>
        <w:t xml:space="preserve"> 737-199</w:t>
      </w:r>
      <w:r w:rsidRPr="00AC6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46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C6461">
        <w:rPr>
          <w:rFonts w:ascii="Times New Roman" w:hAnsi="Times New Roman" w:cs="Times New Roman"/>
          <w:sz w:val="24"/>
          <w:szCs w:val="24"/>
        </w:rPr>
        <w:t xml:space="preserve">: </w:t>
      </w:r>
      <w:r w:rsidR="008411FE" w:rsidRPr="00AC6461">
        <w:rPr>
          <w:rFonts w:ascii="Times New Roman" w:hAnsi="Times New Roman" w:cs="Times New Roman"/>
          <w:sz w:val="24"/>
          <w:szCs w:val="24"/>
          <w:lang w:val="en-US"/>
        </w:rPr>
        <w:t>selsovet</w:t>
      </w:r>
      <w:r w:rsidR="008411FE" w:rsidRPr="00AC6461">
        <w:rPr>
          <w:rFonts w:ascii="Times New Roman" w:hAnsi="Times New Roman" w:cs="Times New Roman"/>
          <w:sz w:val="24"/>
          <w:szCs w:val="24"/>
        </w:rPr>
        <w:t>.</w:t>
      </w:r>
      <w:r w:rsidR="008411FE" w:rsidRPr="00AC6461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2C4258" w:rsidRPr="002C4258">
        <w:rPr>
          <w:rFonts w:ascii="Times New Roman" w:hAnsi="Times New Roman" w:cs="Times New Roman"/>
          <w:sz w:val="24"/>
          <w:szCs w:val="24"/>
        </w:rPr>
        <w:t>@</w:t>
      </w:r>
      <w:r w:rsidR="002C42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C4258" w:rsidRPr="002C42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42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C4258" w:rsidRPr="002C4258">
        <w:rPr>
          <w:rFonts w:ascii="Times New Roman" w:hAnsi="Times New Roman" w:cs="Times New Roman"/>
          <w:sz w:val="24"/>
          <w:szCs w:val="24"/>
        </w:rPr>
        <w:t>.</w:t>
      </w:r>
    </w:p>
    <w:p w:rsidR="008411FE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5.5</w:t>
      </w:r>
      <w:r w:rsidR="00404CC7" w:rsidRPr="00AC6461">
        <w:rPr>
          <w:rFonts w:ascii="Times New Roman" w:hAnsi="Times New Roman" w:cs="Times New Roman"/>
          <w:sz w:val="24"/>
          <w:szCs w:val="24"/>
        </w:rPr>
        <w:t>. В случае, если жалоба подана в орган, в компетенцию кото</w:t>
      </w:r>
      <w:r w:rsidR="002C4258">
        <w:rPr>
          <w:rFonts w:ascii="Times New Roman" w:hAnsi="Times New Roman" w:cs="Times New Roman"/>
          <w:sz w:val="24"/>
          <w:szCs w:val="24"/>
        </w:rPr>
        <w:t xml:space="preserve">рого 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не входит принятие решения по жалобе,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</w:t>
      </w:r>
      <w:r w:rsidR="00404CC7" w:rsidRPr="00AC646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04CC7" w:rsidRPr="00AC64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озяйствующий субъект </w:t>
      </w:r>
      <w:r w:rsidR="00404CC7" w:rsidRPr="00AC6461">
        <w:rPr>
          <w:rFonts w:ascii="Times New Roman" w:hAnsi="Times New Roman" w:cs="Times New Roman"/>
          <w:sz w:val="24"/>
          <w:szCs w:val="24"/>
        </w:rPr>
        <w:t>о перенаправлении жалобы.</w:t>
      </w:r>
    </w:p>
    <w:p w:rsidR="00404CC7" w:rsidRPr="00AC6461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5.6</w:t>
      </w:r>
      <w:r w:rsidR="00404CC7" w:rsidRPr="00AC6461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2C4258" w:rsidRDefault="006028CA" w:rsidP="00404CC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5.6</w:t>
      </w:r>
      <w:r w:rsidR="00404CC7" w:rsidRPr="00AC646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Pr="00AC646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1.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 Хозяйствующий субъект в своей жалобе в обязательном порядке указывает либо наименование органа местного самоуправления, в который направляет жалобу, либо фамилию, </w:t>
      </w:r>
    </w:p>
    <w:p w:rsidR="002C4258" w:rsidRDefault="002C4258" w:rsidP="00404CC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258" w:rsidRDefault="002C4258" w:rsidP="00404CC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258" w:rsidRDefault="002C4258" w:rsidP="00404CC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258" w:rsidRDefault="002C4258" w:rsidP="00404CC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8CA" w:rsidRPr="00AC6461" w:rsidRDefault="00404CC7" w:rsidP="002C425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 xml:space="preserve">имя, отчество соответствующего должностного лица, либо должность соответствующеголица, а также свои фамилию, имя,отчество (последнее - при </w:t>
      </w:r>
    </w:p>
    <w:p w:rsidR="00404CC7" w:rsidRPr="00AC6461" w:rsidRDefault="00404CC7" w:rsidP="006028C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404CC7" w:rsidRPr="00AC6461" w:rsidRDefault="006028CA" w:rsidP="00404CC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5.6</w:t>
      </w:r>
      <w:r w:rsidR="00404CC7" w:rsidRPr="00AC6461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.2</w:t>
      </w:r>
      <w:r w:rsidR="002C4258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Жалоба, поступившая в орган местного самоуправления или должностному лицу в форме электронного документа, подлежит рассмотрению в </w:t>
      </w:r>
      <w:hyperlink r:id="rId8" w:history="1">
        <w:r w:rsidR="00404CC7" w:rsidRPr="00AC646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="00404CC7" w:rsidRPr="00AC6461">
        <w:rPr>
          <w:rFonts w:ascii="Times New Roman" w:hAnsi="Times New Roman" w:cs="Times New Roman"/>
          <w:sz w:val="24"/>
          <w:szCs w:val="24"/>
        </w:rPr>
        <w:t>, установленном Федеральным</w:t>
      </w:r>
      <w:r w:rsidR="002C4258">
        <w:rPr>
          <w:rFonts w:ascii="Times New Roman" w:hAnsi="Times New Roman" w:cs="Times New Roman"/>
          <w:sz w:val="24"/>
          <w:szCs w:val="24"/>
        </w:rPr>
        <w:t xml:space="preserve"> законом от 02.05.2006 № 59-ФЗ </w:t>
      </w:r>
      <w:r w:rsidR="00404CC7" w:rsidRPr="00AC6461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Федерации». В жалобе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жалобы. Хозяйствующий субъект вправе приложить к такой жалобе необходимые документы и материалы в электронной форме.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5.7</w:t>
      </w:r>
      <w:r w:rsidR="00404CC7" w:rsidRPr="00AC6461">
        <w:rPr>
          <w:rFonts w:ascii="Times New Roman" w:hAnsi="Times New Roman" w:cs="Times New Roman"/>
          <w:sz w:val="24"/>
          <w:szCs w:val="24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хозяйствующего субъекта, может быть представлена: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5.7</w:t>
      </w:r>
      <w:r w:rsidR="002C4258">
        <w:rPr>
          <w:rFonts w:ascii="Times New Roman" w:hAnsi="Times New Roman" w:cs="Times New Roman"/>
          <w:sz w:val="24"/>
          <w:szCs w:val="24"/>
        </w:rPr>
        <w:t xml:space="preserve">.1. </w:t>
      </w:r>
      <w:r w:rsidR="00404CC7" w:rsidRPr="00AC646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индивидуальных предпринимателей).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5.7</w:t>
      </w:r>
      <w:r w:rsidR="00404CC7" w:rsidRPr="00AC6461">
        <w:rPr>
          <w:rFonts w:ascii="Times New Roman" w:hAnsi="Times New Roman" w:cs="Times New Roman"/>
          <w:sz w:val="24"/>
          <w:szCs w:val="24"/>
        </w:rPr>
        <w:t>.2. Оформленная в соответствии с законодательством Российской Федерации доверенность, заверенная печатью (при налич</w:t>
      </w:r>
      <w:r w:rsidR="002C4258">
        <w:rPr>
          <w:rFonts w:ascii="Times New Roman" w:hAnsi="Times New Roman" w:cs="Times New Roman"/>
          <w:sz w:val="24"/>
          <w:szCs w:val="24"/>
        </w:rPr>
        <w:t>ии) заявителя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5.7</w:t>
      </w:r>
      <w:r w:rsidR="00404CC7" w:rsidRPr="00AC6461">
        <w:rPr>
          <w:rFonts w:ascii="Times New Roman" w:hAnsi="Times New Roman" w:cs="Times New Roman"/>
          <w:sz w:val="24"/>
          <w:szCs w:val="24"/>
        </w:rPr>
        <w:t>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5.8</w:t>
      </w:r>
      <w:r w:rsidR="00404CC7" w:rsidRPr="00AC6461">
        <w:rPr>
          <w:rFonts w:ascii="Times New Roman" w:hAnsi="Times New Roman" w:cs="Times New Roman"/>
          <w:sz w:val="24"/>
          <w:szCs w:val="24"/>
        </w:rPr>
        <w:t>. Приём жалоб в письменной форме осуществляется Комиссией согласно графику работы администрации сельского поселения Русскинская.</w:t>
      </w:r>
    </w:p>
    <w:p w:rsidR="00404CC7" w:rsidRPr="00AC6461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Жалоба в письменной форме может быть направлена по почте.</w:t>
      </w:r>
    </w:p>
    <w:p w:rsidR="00404CC7" w:rsidRPr="00AC6461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В случае подачи жалобы при личном приёме хозяйствующий субъект представляет документ, удостоверяющий его личность в соответствии с законодательством Российской Федерации.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C6461">
        <w:rPr>
          <w:rFonts w:ascii="Times New Roman" w:hAnsi="Times New Roman" w:cs="Times New Roman"/>
          <w:sz w:val="24"/>
          <w:szCs w:val="24"/>
        </w:rPr>
        <w:t>5.9</w:t>
      </w:r>
      <w:r w:rsidR="00404CC7" w:rsidRPr="00AC6461">
        <w:rPr>
          <w:rFonts w:ascii="Times New Roman" w:hAnsi="Times New Roman" w:cs="Times New Roman"/>
          <w:sz w:val="24"/>
          <w:szCs w:val="24"/>
        </w:rPr>
        <w:t>. В электронной форме жалоба может быть подана хозяйствующим субъектом посредством официального сайта муниципального образования сельского поселения Русскинская в информационно-телекоммуникационной сети Интернет.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5.10</w:t>
      </w:r>
      <w:r w:rsidR="00404CC7" w:rsidRPr="00AC6461">
        <w:rPr>
          <w:rFonts w:ascii="Times New Roman" w:hAnsi="Times New Roman" w:cs="Times New Roman"/>
          <w:sz w:val="24"/>
          <w:szCs w:val="24"/>
        </w:rPr>
        <w:t>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5.11</w:t>
      </w:r>
      <w:r w:rsidR="00404CC7" w:rsidRPr="00AC6461">
        <w:rPr>
          <w:rFonts w:ascii="Times New Roman" w:hAnsi="Times New Roman" w:cs="Times New Roman"/>
          <w:sz w:val="24"/>
          <w:szCs w:val="24"/>
        </w:rPr>
        <w:t>. Хозяйствующий субъект имеет право на получение информации и документов, необходимых для обоснования и рассмотрения жалобы:</w:t>
      </w:r>
    </w:p>
    <w:p w:rsidR="008411FE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5.11</w:t>
      </w:r>
      <w:r w:rsidR="00404CC7" w:rsidRPr="00AC6461">
        <w:rPr>
          <w:rFonts w:ascii="Times New Roman" w:hAnsi="Times New Roman" w:cs="Times New Roman"/>
          <w:sz w:val="24"/>
          <w:szCs w:val="24"/>
        </w:rPr>
        <w:t>.1. Предоставлять дополнительные документы и материалы либо обращаться с просьбой об их истребовании.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5.11</w:t>
      </w:r>
      <w:r w:rsidR="00404CC7" w:rsidRPr="00AC6461">
        <w:rPr>
          <w:rFonts w:ascii="Times New Roman" w:hAnsi="Times New Roman" w:cs="Times New Roman"/>
          <w:sz w:val="24"/>
          <w:szCs w:val="24"/>
        </w:rPr>
        <w:t>.2. Получать информацию о порядке обжалования решений и действий (бездействия) комиссии, его должностных лиц.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5.11</w:t>
      </w:r>
      <w:r w:rsidR="00404CC7" w:rsidRPr="00AC6461">
        <w:rPr>
          <w:rFonts w:ascii="Times New Roman" w:hAnsi="Times New Roman" w:cs="Times New Roman"/>
          <w:sz w:val="24"/>
          <w:szCs w:val="24"/>
        </w:rPr>
        <w:t>.3. Получать консультации о порядке обжалования решений и действий (бездействия) комиссии, его должностных лиц, в том числе по телефону, электронной почте, при личном приёме.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</w:t>
      </w:r>
      <w:r w:rsidR="00404CC7" w:rsidRPr="00AC6461">
        <w:rPr>
          <w:rFonts w:ascii="Times New Roman" w:hAnsi="Times New Roman" w:cs="Times New Roman"/>
          <w:sz w:val="24"/>
          <w:szCs w:val="24"/>
        </w:rPr>
        <w:t>.</w:t>
      </w:r>
      <w:r w:rsidRPr="00AC6461">
        <w:rPr>
          <w:rFonts w:ascii="Times New Roman" w:hAnsi="Times New Roman" w:cs="Times New Roman"/>
          <w:sz w:val="24"/>
          <w:szCs w:val="24"/>
        </w:rPr>
        <w:t>12.</w:t>
      </w:r>
      <w:r w:rsidR="00404CC7" w:rsidRPr="00AC6461">
        <w:rPr>
          <w:rFonts w:ascii="Times New Roman" w:hAnsi="Times New Roman" w:cs="Times New Roman"/>
          <w:sz w:val="24"/>
          <w:szCs w:val="24"/>
        </w:rPr>
        <w:t xml:space="preserve"> В комиссии определяются уполномоченные на рассмотрение жалоб должностные лица, которые обеспечивают:</w:t>
      </w:r>
    </w:p>
    <w:p w:rsidR="006028CA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5.12</w:t>
      </w:r>
      <w:r w:rsidR="00404CC7" w:rsidRPr="00AC6461">
        <w:rPr>
          <w:rFonts w:ascii="Times New Roman" w:hAnsi="Times New Roman" w:cs="Times New Roman"/>
          <w:sz w:val="24"/>
          <w:szCs w:val="24"/>
        </w:rPr>
        <w:t>.1. Приём и рассмотрение жалоб в соответствии с требованиями настоящего положения.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5.12</w:t>
      </w:r>
      <w:r w:rsidR="00404CC7" w:rsidRPr="00AC6461">
        <w:rPr>
          <w:rFonts w:ascii="Times New Roman" w:hAnsi="Times New Roman" w:cs="Times New Roman"/>
          <w:sz w:val="24"/>
          <w:szCs w:val="24"/>
        </w:rPr>
        <w:t>.2. Направление жалоб в уполномоченный на их рассмотрение орган.</w:t>
      </w:r>
    </w:p>
    <w:p w:rsidR="00404CC7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5.13</w:t>
      </w:r>
      <w:r w:rsidR="00404CC7" w:rsidRPr="00AC6461">
        <w:rPr>
          <w:rFonts w:ascii="Times New Roman" w:hAnsi="Times New Roman" w:cs="Times New Roman"/>
          <w:sz w:val="24"/>
          <w:szCs w:val="24"/>
        </w:rPr>
        <w:t>. Комиссия обеспечивает:</w:t>
      </w:r>
    </w:p>
    <w:p w:rsidR="002C4258" w:rsidRDefault="002C4258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258" w:rsidRDefault="002C4258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258" w:rsidRDefault="002C4258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258" w:rsidRPr="00AC6461" w:rsidRDefault="002C4258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5.13</w:t>
      </w:r>
      <w:r w:rsidR="00404CC7" w:rsidRPr="00AC6461">
        <w:rPr>
          <w:rFonts w:ascii="Times New Roman" w:hAnsi="Times New Roman" w:cs="Times New Roman"/>
          <w:sz w:val="24"/>
          <w:szCs w:val="24"/>
        </w:rPr>
        <w:t>.1. Консультирование заявителей о порядке обжалования решений  и действий (бездействия) комиссии, их должностных лиц, в том числе по телефону, электронной почте, при личном приёме.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5.14</w:t>
      </w:r>
      <w:r w:rsidR="00404CC7" w:rsidRPr="00AC6461">
        <w:rPr>
          <w:rFonts w:ascii="Times New Roman" w:hAnsi="Times New Roman" w:cs="Times New Roman"/>
          <w:sz w:val="24"/>
          <w:szCs w:val="24"/>
        </w:rPr>
        <w:t>. Жалоба, поступившая в комиссию, подлежит регистрации не позднее следующего рабочего дня со дня её поступления. Жалоба рассматривается в течение 30 дней со дня её регистрации, если более короткие сроки рассмотрения жалобы не установлены муниципальными правовыми актами сельского поселения Русскинская.</w:t>
      </w:r>
    </w:p>
    <w:p w:rsidR="00404CC7" w:rsidRPr="00AC6461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её регистрации.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5.15</w:t>
      </w:r>
      <w:r w:rsidR="00404CC7" w:rsidRPr="00AC6461">
        <w:rPr>
          <w:rFonts w:ascii="Times New Roman" w:hAnsi="Times New Roman" w:cs="Times New Roman"/>
          <w:sz w:val="24"/>
          <w:szCs w:val="24"/>
        </w:rPr>
        <w:t>. По результатам рассмотрения жалобы комиссия принимает одно из следующих решений: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5.15</w:t>
      </w:r>
      <w:r w:rsidR="00404CC7" w:rsidRPr="00AC6461">
        <w:rPr>
          <w:rFonts w:ascii="Times New Roman" w:hAnsi="Times New Roman" w:cs="Times New Roman"/>
          <w:sz w:val="24"/>
          <w:szCs w:val="24"/>
        </w:rPr>
        <w:t>.1. Об удовлетворении жалобы, в том числе в форме отмены принятого решения, исправления допущенных комиссией опечаток и ошиб</w:t>
      </w:r>
      <w:r w:rsidR="002C4258">
        <w:rPr>
          <w:rFonts w:ascii="Times New Roman" w:hAnsi="Times New Roman" w:cs="Times New Roman"/>
          <w:sz w:val="24"/>
          <w:szCs w:val="24"/>
        </w:rPr>
        <w:t xml:space="preserve">ок в выданных  </w:t>
      </w:r>
      <w:r w:rsidR="00404CC7" w:rsidRPr="00AC6461">
        <w:rPr>
          <w:rFonts w:ascii="Times New Roman" w:hAnsi="Times New Roman" w:cs="Times New Roman"/>
          <w:sz w:val="24"/>
          <w:szCs w:val="24"/>
        </w:rPr>
        <w:t>документах.</w:t>
      </w:r>
    </w:p>
    <w:p w:rsidR="00404CC7" w:rsidRPr="00AC6461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5.15</w:t>
      </w:r>
      <w:r w:rsidR="00404CC7" w:rsidRPr="00AC6461">
        <w:rPr>
          <w:rFonts w:ascii="Times New Roman" w:hAnsi="Times New Roman" w:cs="Times New Roman"/>
          <w:sz w:val="24"/>
          <w:szCs w:val="24"/>
        </w:rPr>
        <w:t>.2. Об отказе в удовлетворении жалобы.</w:t>
      </w:r>
    </w:p>
    <w:p w:rsidR="00404CC7" w:rsidRPr="00AC6461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Указанное решение принимается в форме письменного мотивированного ответа.</w:t>
      </w:r>
    </w:p>
    <w:p w:rsidR="00404CC7" w:rsidRPr="00AC6461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При</w:t>
      </w:r>
      <w:r w:rsidR="002C4258">
        <w:rPr>
          <w:rFonts w:ascii="Times New Roman" w:hAnsi="Times New Roman" w:cs="Times New Roman"/>
          <w:sz w:val="24"/>
          <w:szCs w:val="24"/>
        </w:rPr>
        <w:t xml:space="preserve"> </w:t>
      </w:r>
      <w:r w:rsidRPr="00AC6461">
        <w:rPr>
          <w:rFonts w:ascii="Times New Roman" w:hAnsi="Times New Roman" w:cs="Times New Roman"/>
          <w:sz w:val="24"/>
          <w:szCs w:val="24"/>
        </w:rPr>
        <w:t xml:space="preserve"> удовлетворении</w:t>
      </w:r>
      <w:r w:rsidR="002C4258">
        <w:rPr>
          <w:rFonts w:ascii="Times New Roman" w:hAnsi="Times New Roman" w:cs="Times New Roman"/>
          <w:sz w:val="24"/>
          <w:szCs w:val="24"/>
        </w:rPr>
        <w:t xml:space="preserve"> </w:t>
      </w:r>
      <w:r w:rsidRPr="00AC6461">
        <w:rPr>
          <w:rFonts w:ascii="Times New Roman" w:hAnsi="Times New Roman" w:cs="Times New Roman"/>
          <w:sz w:val="24"/>
          <w:szCs w:val="24"/>
        </w:rPr>
        <w:t xml:space="preserve"> жалобы комиссия принимает ис</w:t>
      </w:r>
      <w:r w:rsidR="002C4258">
        <w:rPr>
          <w:rFonts w:ascii="Times New Roman" w:hAnsi="Times New Roman" w:cs="Times New Roman"/>
          <w:sz w:val="24"/>
          <w:szCs w:val="24"/>
        </w:rPr>
        <w:t xml:space="preserve">черпывающие меры  </w:t>
      </w:r>
      <w:r w:rsidRPr="00AC6461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A436C6" w:rsidRPr="00AC6461" w:rsidRDefault="006028CA" w:rsidP="00404CC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5.15</w:t>
      </w:r>
      <w:r w:rsidR="00404CC7" w:rsidRPr="00AC6461">
        <w:rPr>
          <w:rFonts w:ascii="Times New Roman" w:hAnsi="Times New Roman" w:cs="Times New Roman"/>
          <w:sz w:val="24"/>
          <w:szCs w:val="24"/>
        </w:rPr>
        <w:t>.3</w:t>
      </w:r>
      <w:r w:rsidR="00404CC7" w:rsidRPr="00AC6461">
        <w:rPr>
          <w:rFonts w:ascii="Times New Roman" w:hAnsi="Times New Roman" w:cs="Times New Roman"/>
          <w:color w:val="000000" w:themeColor="text1"/>
          <w:sz w:val="24"/>
          <w:szCs w:val="24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форме,  в форме электронного документа по адресу электронной почты, указанному  в обращении, и в письменной форме по почтовому адресу, указанному в обращении, поступившем  в комиссию в письменной форме. Кроме того,</w:t>
      </w:r>
      <w:r w:rsidR="002C4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CC7" w:rsidRPr="00AC6461">
        <w:rPr>
          <w:rFonts w:ascii="Times New Roman" w:hAnsi="Times New Roman" w:cs="Times New Roman"/>
          <w:color w:val="000000" w:themeColor="text1"/>
          <w:sz w:val="24"/>
          <w:szCs w:val="24"/>
        </w:rPr>
        <w:t>на пос</w:t>
      </w:r>
      <w:r w:rsidR="002C4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тупившее в комиссию обращение, </w:t>
      </w:r>
      <w:r w:rsidR="00404CC7" w:rsidRPr="00AC6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содержащее предложение, заявление или жалобу, которые затрагивают интересы неопределённого круга лиц, в частности на обращение, в котором обжалуется судебное </w:t>
      </w:r>
    </w:p>
    <w:p w:rsidR="00404CC7" w:rsidRPr="00AC6461" w:rsidRDefault="00404CC7" w:rsidP="00A436C6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461">
        <w:rPr>
          <w:rFonts w:ascii="Times New Roman" w:hAnsi="Times New Roman" w:cs="Times New Roman"/>
          <w:color w:val="000000" w:themeColor="text1"/>
          <w:sz w:val="24"/>
          <w:szCs w:val="24"/>
        </w:rPr>
        <w:t>решение, вынесенное в отношении неопределённого круга лиц, ответ, в том числе с разъяснением порядка обжалования судебного решения, может быть размещён с соблюдением требований Федерального закона на официальном сайте муниципального образования Сургутский район в информационно-телекоммуникационной сети «Интернет».</w:t>
      </w:r>
    </w:p>
    <w:p w:rsidR="00404CC7" w:rsidRPr="00AC6461" w:rsidRDefault="006028CA" w:rsidP="00404CC7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6461">
        <w:rPr>
          <w:rFonts w:ascii="Times New Roman" w:hAnsi="Times New Roman" w:cs="Times New Roman"/>
          <w:sz w:val="24"/>
          <w:szCs w:val="24"/>
        </w:rPr>
        <w:t>5.15</w:t>
      </w:r>
      <w:r w:rsidR="00404CC7" w:rsidRPr="00AC6461">
        <w:rPr>
          <w:rFonts w:ascii="Times New Roman" w:hAnsi="Times New Roman" w:cs="Times New Roman"/>
          <w:sz w:val="24"/>
          <w:szCs w:val="24"/>
        </w:rPr>
        <w:t>.4.</w:t>
      </w:r>
      <w:r w:rsidR="00404CC7" w:rsidRPr="00AC6461">
        <w:rPr>
          <w:rFonts w:ascii="Times New Roman" w:eastAsia="Calibri" w:hAnsi="Times New Roman" w:cs="Times New Roman"/>
          <w:sz w:val="24"/>
          <w:szCs w:val="24"/>
        </w:rPr>
        <w:t xml:space="preserve"> Комиссия</w:t>
      </w:r>
      <w:r w:rsidR="00404CC7" w:rsidRPr="00AC6461">
        <w:rPr>
          <w:rFonts w:ascii="Times New Roman" w:hAnsi="Times New Roman" w:cs="Times New Roman"/>
          <w:sz w:val="24"/>
          <w:szCs w:val="24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404CC7" w:rsidRPr="00AC6461" w:rsidRDefault="00404CC7" w:rsidP="00404CC7">
      <w:pPr>
        <w:ind w:firstLine="652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CC7" w:rsidRPr="00AC6461" w:rsidRDefault="00404CC7" w:rsidP="00404CC7">
      <w:pPr>
        <w:ind w:firstLine="652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CC7" w:rsidRPr="00AC6461" w:rsidRDefault="00404CC7" w:rsidP="00404CC7">
      <w:pPr>
        <w:ind w:firstLine="652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CC7" w:rsidRPr="00AC6461" w:rsidRDefault="00404CC7" w:rsidP="00404CC7">
      <w:pPr>
        <w:ind w:firstLine="652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CC7" w:rsidRPr="00AC6461" w:rsidRDefault="00404CC7" w:rsidP="00404CC7">
      <w:pPr>
        <w:ind w:firstLine="652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CC7" w:rsidRPr="00AC6461" w:rsidRDefault="00404CC7" w:rsidP="00404CC7">
      <w:pPr>
        <w:ind w:firstLine="652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CC7" w:rsidRPr="00AC6461" w:rsidRDefault="00404CC7" w:rsidP="00404CC7">
      <w:pPr>
        <w:ind w:firstLine="652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CC7" w:rsidRPr="00AC6461" w:rsidRDefault="00404CC7" w:rsidP="00404C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6DF2" w:rsidRPr="00AC6461" w:rsidRDefault="005D6DF2">
      <w:pPr>
        <w:rPr>
          <w:rFonts w:ascii="Times New Roman" w:hAnsi="Times New Roman" w:cs="Times New Roman"/>
          <w:sz w:val="24"/>
          <w:szCs w:val="24"/>
        </w:rPr>
      </w:pPr>
    </w:p>
    <w:sectPr w:rsidR="005D6DF2" w:rsidRPr="00AC6461" w:rsidSect="00D20AEB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1E7C"/>
    <w:rsid w:val="001A35E0"/>
    <w:rsid w:val="001B38FF"/>
    <w:rsid w:val="001E2B95"/>
    <w:rsid w:val="00231489"/>
    <w:rsid w:val="00243534"/>
    <w:rsid w:val="002C4258"/>
    <w:rsid w:val="003A0D4E"/>
    <w:rsid w:val="00404CC7"/>
    <w:rsid w:val="005D6DF2"/>
    <w:rsid w:val="006028CA"/>
    <w:rsid w:val="00627433"/>
    <w:rsid w:val="006F1954"/>
    <w:rsid w:val="008411FE"/>
    <w:rsid w:val="00841E7C"/>
    <w:rsid w:val="008E2D85"/>
    <w:rsid w:val="008E370E"/>
    <w:rsid w:val="00A436C6"/>
    <w:rsid w:val="00A7364D"/>
    <w:rsid w:val="00AC6461"/>
    <w:rsid w:val="00CE333B"/>
    <w:rsid w:val="00D20AEB"/>
    <w:rsid w:val="00DB2236"/>
    <w:rsid w:val="00DE145E"/>
    <w:rsid w:val="00F0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1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7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0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04CC7"/>
    <w:rPr>
      <w:color w:val="0000FF"/>
      <w:u w:val="single"/>
    </w:rPr>
  </w:style>
  <w:style w:type="paragraph" w:customStyle="1" w:styleId="ConsPlusNormal">
    <w:name w:val="ConsPlusNormal"/>
    <w:rsid w:val="00404C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Emphasis"/>
    <w:basedOn w:val="a0"/>
    <w:uiPriority w:val="20"/>
    <w:qFormat/>
    <w:rsid w:val="00404C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2B5B63A28F225157CBAFD0F6BC5887E4F90574D7611743093677B4859E7498E0B1E790F1778E5IEt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0416F86DCC23710288D495E566636755F14A8E98EDD4B9B54EEB0D04W8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416F86DCC23710288D495E566636755F94A879FEBD4B9B54EEB0D04W8ICE" TargetMode="External"/><Relationship Id="rId5" Type="http://schemas.openxmlformats.org/officeDocument/2006/relationships/hyperlink" Target="consultantplus://offline/ref=740416F86DCC23710288D495E566636755F34B8C99EDD4B9B54EEB0D04W8IC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2020-01-29T04:57:00Z</cp:lastPrinted>
  <dcterms:created xsi:type="dcterms:W3CDTF">2020-01-29T04:18:00Z</dcterms:created>
  <dcterms:modified xsi:type="dcterms:W3CDTF">2021-02-24T06:04:00Z</dcterms:modified>
</cp:coreProperties>
</file>