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6B" w:rsidRDefault="00375DFA" w:rsidP="0086366B">
      <w:pPr>
        <w:jc w:val="right"/>
        <w:rPr>
          <w:sz w:val="28"/>
          <w:szCs w:val="28"/>
        </w:rPr>
      </w:pPr>
      <w:r>
        <w:rPr>
          <w:sz w:val="28"/>
          <w:szCs w:val="28"/>
        </w:rPr>
        <w:t>06</w:t>
      </w:r>
      <w:r w:rsidR="008A4FB4">
        <w:rPr>
          <w:sz w:val="28"/>
          <w:szCs w:val="28"/>
        </w:rPr>
        <w:t xml:space="preserve"> августа</w:t>
      </w:r>
      <w:r w:rsidR="0086366B">
        <w:rPr>
          <w:sz w:val="28"/>
          <w:szCs w:val="28"/>
        </w:rPr>
        <w:t xml:space="preserve"> 2021 года </w:t>
      </w:r>
    </w:p>
    <w:p w:rsidR="0086366B" w:rsidRDefault="0086366B" w:rsidP="0086366B">
      <w:pPr>
        <w:jc w:val="center"/>
        <w:rPr>
          <w:sz w:val="10"/>
          <w:szCs w:val="10"/>
        </w:rPr>
      </w:pPr>
    </w:p>
    <w:tbl>
      <w:tblPr>
        <w:tblStyle w:val="1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86366B" w:rsidTr="0086366B">
        <w:tc>
          <w:tcPr>
            <w:tcW w:w="5000" w:type="pct"/>
            <w:tcBorders>
              <w:top w:val="thickThinSmallGap" w:sz="18" w:space="0" w:color="auto"/>
              <w:left w:val="nil"/>
              <w:bottom w:val="thinThickSmallGap" w:sz="18" w:space="0" w:color="auto"/>
              <w:right w:val="nil"/>
            </w:tcBorders>
          </w:tcPr>
          <w:p w:rsidR="0086366B" w:rsidRDefault="0086366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</w:p>
          <w:p w:rsidR="0086366B" w:rsidRDefault="0086366B">
            <w:pPr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4"/>
                <w:sz w:val="56"/>
                <w:szCs w:val="56"/>
                <w:lang w:eastAsia="en-US"/>
              </w:rPr>
              <w:t>П Р О К У Р А Т У Р А</w:t>
            </w:r>
          </w:p>
          <w:p w:rsidR="0086366B" w:rsidRDefault="0086366B">
            <w:pPr>
              <w:jc w:val="center"/>
              <w:rPr>
                <w:b/>
                <w:spacing w:val="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8"/>
                <w:sz w:val="28"/>
                <w:szCs w:val="28"/>
                <w:lang w:eastAsia="en-US"/>
              </w:rPr>
              <w:t>Сургутского района</w:t>
            </w:r>
          </w:p>
          <w:p w:rsidR="0086366B" w:rsidRDefault="008636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6366B" w:rsidRDefault="0086366B" w:rsidP="0086366B">
      <w:pPr>
        <w:rPr>
          <w:b/>
          <w:sz w:val="20"/>
          <w:szCs w:val="20"/>
          <w:u w:val="single"/>
        </w:rPr>
      </w:pPr>
    </w:p>
    <w:p w:rsidR="0086366B" w:rsidRDefault="0086366B" w:rsidP="0086366B">
      <w:pPr>
        <w:rPr>
          <w:sz w:val="30"/>
          <w:szCs w:val="30"/>
        </w:rPr>
      </w:pPr>
      <w:r>
        <w:rPr>
          <w:b/>
          <w:sz w:val="28"/>
          <w:szCs w:val="28"/>
          <w:u w:val="single"/>
        </w:rPr>
        <w:t>Пресс-релиз</w:t>
      </w:r>
    </w:p>
    <w:p w:rsidR="0086366B" w:rsidRDefault="0086366B" w:rsidP="0086366B">
      <w:pPr>
        <w:shd w:val="clear" w:color="auto" w:fill="FFFFFF"/>
        <w:ind w:right="-5"/>
        <w:rPr>
          <w:b/>
          <w:sz w:val="28"/>
          <w:szCs w:val="28"/>
        </w:rPr>
      </w:pPr>
    </w:p>
    <w:p w:rsidR="000D3B5D" w:rsidRDefault="0086366B" w:rsidP="000329D4">
      <w:pPr>
        <w:shd w:val="clear" w:color="auto" w:fill="FFFFFF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3B5D">
        <w:rPr>
          <w:b/>
          <w:sz w:val="28"/>
          <w:szCs w:val="28"/>
        </w:rPr>
        <w:t>«</w:t>
      </w:r>
      <w:r w:rsidR="006C3084">
        <w:rPr>
          <w:b/>
          <w:sz w:val="28"/>
          <w:szCs w:val="28"/>
        </w:rPr>
        <w:t>Директор муниципального учреждения привлечена к дисциплинарной ответственности за ненадлежащее рассмотрение обращения гражданина</w:t>
      </w:r>
      <w:r w:rsidR="000D3B5D">
        <w:rPr>
          <w:b/>
          <w:sz w:val="28"/>
          <w:szCs w:val="28"/>
        </w:rPr>
        <w:t>»</w:t>
      </w:r>
    </w:p>
    <w:p w:rsidR="0086366B" w:rsidRDefault="0086366B" w:rsidP="0086366B">
      <w:pPr>
        <w:shd w:val="clear" w:color="auto" w:fill="FFFFFF"/>
        <w:spacing w:line="240" w:lineRule="exact"/>
        <w:ind w:right="-6" w:firstLine="709"/>
        <w:jc w:val="center"/>
        <w:rPr>
          <w:b/>
          <w:sz w:val="28"/>
          <w:szCs w:val="28"/>
        </w:rPr>
      </w:pPr>
    </w:p>
    <w:p w:rsidR="009B41F8" w:rsidRDefault="009B41F8" w:rsidP="0086366B">
      <w:pPr>
        <w:shd w:val="clear" w:color="auto" w:fill="FFFFFF"/>
        <w:spacing w:line="240" w:lineRule="exact"/>
        <w:ind w:right="-6" w:firstLine="709"/>
        <w:jc w:val="center"/>
        <w:rPr>
          <w:b/>
          <w:sz w:val="28"/>
          <w:szCs w:val="28"/>
        </w:rPr>
      </w:pPr>
    </w:p>
    <w:p w:rsidR="009B41F8" w:rsidRDefault="009B41F8" w:rsidP="00DC659B">
      <w:pPr>
        <w:shd w:val="clear" w:color="auto" w:fill="FFFFFF"/>
        <w:spacing w:after="22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 по обращению</w:t>
      </w:r>
      <w:r w:rsidR="00F649FD">
        <w:rPr>
          <w:sz w:val="28"/>
          <w:szCs w:val="28"/>
        </w:rPr>
        <w:t xml:space="preserve"> жительницы </w:t>
      </w:r>
      <w:proofErr w:type="spellStart"/>
      <w:r w:rsidR="00F649FD">
        <w:rPr>
          <w:sz w:val="28"/>
          <w:szCs w:val="28"/>
        </w:rPr>
        <w:t>г.п</w:t>
      </w:r>
      <w:proofErr w:type="spellEnd"/>
      <w:r w:rsidR="00F649FD">
        <w:rPr>
          <w:sz w:val="28"/>
          <w:szCs w:val="28"/>
        </w:rPr>
        <w:t>. Белый Яр</w:t>
      </w:r>
      <w:r>
        <w:rPr>
          <w:sz w:val="28"/>
          <w:szCs w:val="28"/>
        </w:rPr>
        <w:t xml:space="preserve"> </w:t>
      </w:r>
      <w:r w:rsidR="00F649FD">
        <w:rPr>
          <w:sz w:val="28"/>
          <w:szCs w:val="28"/>
        </w:rPr>
        <w:t>о неполучении</w:t>
      </w:r>
      <w:r>
        <w:rPr>
          <w:sz w:val="28"/>
          <w:szCs w:val="28"/>
        </w:rPr>
        <w:t xml:space="preserve"> ответа </w:t>
      </w:r>
      <w:r w:rsidR="00F649FD">
        <w:rPr>
          <w:sz w:val="28"/>
          <w:szCs w:val="28"/>
        </w:rPr>
        <w:t xml:space="preserve">от </w:t>
      </w:r>
      <w:r w:rsidRPr="009B41F8">
        <w:rPr>
          <w:sz w:val="28"/>
          <w:szCs w:val="28"/>
        </w:rPr>
        <w:t xml:space="preserve">КУ </w:t>
      </w:r>
      <w:proofErr w:type="spellStart"/>
      <w:r w:rsidRPr="009B41F8">
        <w:rPr>
          <w:sz w:val="28"/>
          <w:szCs w:val="28"/>
        </w:rPr>
        <w:t>ХМАО</w:t>
      </w:r>
      <w:proofErr w:type="spellEnd"/>
      <w:r w:rsidRPr="009B41F8">
        <w:rPr>
          <w:sz w:val="28"/>
          <w:szCs w:val="28"/>
        </w:rPr>
        <w:t>-Югры «Сургутский центр занятости населения»</w:t>
      </w:r>
      <w:r>
        <w:rPr>
          <w:sz w:val="28"/>
          <w:szCs w:val="28"/>
        </w:rPr>
        <w:t xml:space="preserve"> (далее – Центр занятости)</w:t>
      </w:r>
      <w:r w:rsidR="00E77FE3">
        <w:rPr>
          <w:sz w:val="28"/>
          <w:szCs w:val="28"/>
        </w:rPr>
        <w:t xml:space="preserve"> на её заявление</w:t>
      </w:r>
      <w:r>
        <w:rPr>
          <w:sz w:val="28"/>
          <w:szCs w:val="28"/>
        </w:rPr>
        <w:t>.</w:t>
      </w:r>
    </w:p>
    <w:p w:rsidR="00E77FE3" w:rsidRDefault="00E77FE3" w:rsidP="00DC659B">
      <w:pPr>
        <w:shd w:val="clear" w:color="auto" w:fill="FFFFFF"/>
        <w:spacing w:after="22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женщина обратилась в Центр занятости через личный кабинет в Интерактивном портале Департамента труда и занятости населения </w:t>
      </w:r>
      <w:proofErr w:type="spellStart"/>
      <w:r>
        <w:rPr>
          <w:sz w:val="28"/>
          <w:szCs w:val="28"/>
        </w:rPr>
        <w:t>ХМАО</w:t>
      </w:r>
      <w:proofErr w:type="spellEnd"/>
      <w:r>
        <w:rPr>
          <w:sz w:val="28"/>
          <w:szCs w:val="28"/>
        </w:rPr>
        <w:t xml:space="preserve">-Югры, однако по существу обращение рассмотрено не было, ответ на обращение заявителем не получен. </w:t>
      </w:r>
    </w:p>
    <w:p w:rsidR="00DB6969" w:rsidRDefault="00E77FE3" w:rsidP="00CC1853">
      <w:pPr>
        <w:shd w:val="clear" w:color="auto" w:fill="FFFFFF"/>
        <w:spacing w:after="225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нарушением права заявительницы на надлежащее рассмотрение её обращения, прокуратурой района внесено представление в Департамент труд</w:t>
      </w:r>
      <w:r w:rsidR="00CC1853">
        <w:rPr>
          <w:sz w:val="28"/>
          <w:szCs w:val="28"/>
        </w:rPr>
        <w:t xml:space="preserve">а и занятости населения округа. Поскольку </w:t>
      </w:r>
      <w:r w:rsidR="00CC1853">
        <w:rPr>
          <w:color w:val="000000"/>
          <w:sz w:val="28"/>
          <w:szCs w:val="28"/>
        </w:rPr>
        <w:t>директором учреждения</w:t>
      </w:r>
      <w:r w:rsidR="00CC1853" w:rsidRPr="00CC1853">
        <w:rPr>
          <w:sz w:val="28"/>
          <w:szCs w:val="28"/>
        </w:rPr>
        <w:t xml:space="preserve"> </w:t>
      </w:r>
      <w:r w:rsidR="00CC1853">
        <w:rPr>
          <w:sz w:val="28"/>
          <w:szCs w:val="28"/>
        </w:rPr>
        <w:t xml:space="preserve">не организован </w:t>
      </w:r>
      <w:r w:rsidR="00CC1853">
        <w:rPr>
          <w:color w:val="000000"/>
          <w:sz w:val="28"/>
          <w:szCs w:val="28"/>
        </w:rPr>
        <w:t>контроль</w:t>
      </w:r>
      <w:r w:rsidR="00CC1853" w:rsidRPr="001C0A31">
        <w:rPr>
          <w:color w:val="000000"/>
          <w:sz w:val="28"/>
          <w:szCs w:val="28"/>
        </w:rPr>
        <w:t xml:space="preserve"> за работой подчиненных</w:t>
      </w:r>
      <w:r w:rsidR="00CC1853">
        <w:rPr>
          <w:color w:val="000000"/>
          <w:sz w:val="28"/>
          <w:szCs w:val="28"/>
        </w:rPr>
        <w:t>, что повлекло грубое нарушение норм действующего законодательства, она привлечена к дисциплинарной ответственности.</w:t>
      </w:r>
    </w:p>
    <w:p w:rsidR="00375DFA" w:rsidRPr="00CC1853" w:rsidRDefault="00375DFA" w:rsidP="00CC1853">
      <w:pPr>
        <w:shd w:val="clear" w:color="auto" w:fill="FFFFFF"/>
        <w:spacing w:after="225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06.08.2021 прокуратурой района возбуждено дело об административном правонарушении, </w:t>
      </w:r>
      <w:proofErr w:type="spellStart"/>
      <w:r>
        <w:rPr>
          <w:color w:val="000000"/>
          <w:sz w:val="28"/>
          <w:szCs w:val="28"/>
        </w:rPr>
        <w:t>предусмотреного</w:t>
      </w:r>
      <w:proofErr w:type="spellEnd"/>
      <w:r>
        <w:rPr>
          <w:color w:val="000000"/>
          <w:sz w:val="28"/>
          <w:szCs w:val="28"/>
        </w:rPr>
        <w:t xml:space="preserve"> ст.5.59 КоАП РФ в отношении должностного лица Центра занятости, которое направлено для рассмотрения мировому судье. </w:t>
      </w:r>
    </w:p>
    <w:p w:rsidR="00C15672" w:rsidRDefault="00C15672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  <w:szCs w:val="28"/>
        </w:rPr>
      </w:pPr>
      <w:bookmarkStart w:id="0" w:name="_GoBack"/>
    </w:p>
    <w:p w:rsidR="00CC1853" w:rsidRDefault="00CC1853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</w:rPr>
      </w:pPr>
    </w:p>
    <w:bookmarkEnd w:id="0"/>
    <w:p w:rsidR="000D3B5D" w:rsidRDefault="00863DA3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Прокурор района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proofErr w:type="gramStart"/>
      <w:r>
        <w:rPr>
          <w:color w:val="000000"/>
          <w:sz w:val="28"/>
        </w:rPr>
        <w:tab/>
      </w:r>
      <w:r w:rsidR="00CC1853">
        <w:rPr>
          <w:color w:val="000000"/>
          <w:sz w:val="28"/>
        </w:rPr>
        <w:t xml:space="preserve">  </w:t>
      </w:r>
      <w:r>
        <w:rPr>
          <w:color w:val="000000"/>
          <w:sz w:val="28"/>
        </w:rPr>
        <w:tab/>
      </w:r>
      <w:proofErr w:type="gramEnd"/>
      <w:r>
        <w:rPr>
          <w:color w:val="000000"/>
          <w:sz w:val="28"/>
        </w:rPr>
        <w:t xml:space="preserve">       </w:t>
      </w:r>
      <w:r w:rsidR="007E759A">
        <w:rPr>
          <w:color w:val="000000"/>
          <w:sz w:val="28"/>
        </w:rPr>
        <w:t xml:space="preserve">    </w:t>
      </w:r>
      <w:proofErr w:type="spellStart"/>
      <w:r>
        <w:rPr>
          <w:color w:val="000000"/>
          <w:sz w:val="28"/>
        </w:rPr>
        <w:t>А.В</w:t>
      </w:r>
      <w:proofErr w:type="spellEnd"/>
      <w:r>
        <w:rPr>
          <w:color w:val="000000"/>
          <w:sz w:val="28"/>
        </w:rPr>
        <w:t xml:space="preserve">. </w:t>
      </w:r>
      <w:r w:rsidR="007E759A">
        <w:rPr>
          <w:color w:val="000000"/>
          <w:sz w:val="28"/>
        </w:rPr>
        <w:t>Ерёменко</w:t>
      </w:r>
    </w:p>
    <w:p w:rsidR="00375DFA" w:rsidRDefault="00375DFA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</w:rPr>
      </w:pPr>
    </w:p>
    <w:p w:rsidR="00375DFA" w:rsidRDefault="00375DFA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</w:rPr>
      </w:pPr>
    </w:p>
    <w:p w:rsidR="00375DFA" w:rsidRDefault="00375DFA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</w:rPr>
      </w:pPr>
    </w:p>
    <w:p w:rsidR="00375DFA" w:rsidRDefault="00375DFA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</w:rPr>
      </w:pPr>
    </w:p>
    <w:p w:rsidR="00375DFA" w:rsidRDefault="00375DFA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</w:rPr>
      </w:pPr>
    </w:p>
    <w:p w:rsidR="00375DFA" w:rsidRDefault="00375DFA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</w:rPr>
      </w:pPr>
    </w:p>
    <w:p w:rsidR="00375DFA" w:rsidRDefault="00375DFA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</w:rPr>
      </w:pPr>
    </w:p>
    <w:p w:rsidR="00375DFA" w:rsidRDefault="00375DFA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</w:rPr>
      </w:pPr>
    </w:p>
    <w:p w:rsidR="00375DFA" w:rsidRDefault="00375DFA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</w:rPr>
      </w:pPr>
    </w:p>
    <w:p w:rsidR="00375DFA" w:rsidRDefault="00375DFA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</w:rPr>
      </w:pPr>
    </w:p>
    <w:p w:rsidR="00375DFA" w:rsidRDefault="00375DFA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</w:rPr>
      </w:pPr>
    </w:p>
    <w:p w:rsidR="00375DFA" w:rsidRDefault="00375DFA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</w:rPr>
      </w:pPr>
    </w:p>
    <w:p w:rsidR="00375DFA" w:rsidRDefault="00375DFA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</w:rPr>
      </w:pPr>
    </w:p>
    <w:p w:rsidR="00375DFA" w:rsidRDefault="00375DFA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</w:rPr>
      </w:pPr>
    </w:p>
    <w:p w:rsidR="00375DFA" w:rsidRDefault="00375DFA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</w:rPr>
      </w:pPr>
    </w:p>
    <w:p w:rsidR="00375DFA" w:rsidRDefault="00375DFA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8"/>
        </w:rPr>
      </w:pPr>
    </w:p>
    <w:p w:rsidR="00375DFA" w:rsidRPr="00375DFA" w:rsidRDefault="00375DFA" w:rsidP="00C671E2">
      <w:pPr>
        <w:shd w:val="clear" w:color="auto" w:fill="FFFFFF"/>
        <w:spacing w:line="240" w:lineRule="exact"/>
        <w:contextualSpacing/>
        <w:jc w:val="both"/>
        <w:rPr>
          <w:color w:val="000000"/>
          <w:sz w:val="22"/>
        </w:rPr>
      </w:pPr>
      <w:proofErr w:type="spellStart"/>
      <w:r w:rsidRPr="00375DFA">
        <w:rPr>
          <w:color w:val="000000"/>
          <w:sz w:val="22"/>
        </w:rPr>
        <w:t>А.П</w:t>
      </w:r>
      <w:proofErr w:type="spellEnd"/>
      <w:r w:rsidRPr="00375DFA">
        <w:rPr>
          <w:color w:val="000000"/>
          <w:sz w:val="22"/>
        </w:rPr>
        <w:t>. Дегтева, 21-99-94</w:t>
      </w:r>
    </w:p>
    <w:sectPr w:rsidR="00375DFA" w:rsidRPr="00375DFA" w:rsidSect="00055BEC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7B" w:rsidRDefault="00DC6C7B" w:rsidP="007E0021">
      <w:r>
        <w:separator/>
      </w:r>
    </w:p>
  </w:endnote>
  <w:endnote w:type="continuationSeparator" w:id="0">
    <w:p w:rsidR="00DC6C7B" w:rsidRDefault="00DC6C7B" w:rsidP="007E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7B" w:rsidRDefault="00DC6C7B" w:rsidP="007E0021">
      <w:r>
        <w:separator/>
      </w:r>
    </w:p>
  </w:footnote>
  <w:footnote w:type="continuationSeparator" w:id="0">
    <w:p w:rsidR="00DC6C7B" w:rsidRDefault="00DC6C7B" w:rsidP="007E0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514761"/>
      <w:docPartObj>
        <w:docPartGallery w:val="Page Numbers (Top of Page)"/>
        <w:docPartUnique/>
      </w:docPartObj>
    </w:sdtPr>
    <w:sdtEndPr/>
    <w:sdtContent>
      <w:p w:rsidR="007E0021" w:rsidRDefault="007E00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DFA">
          <w:rPr>
            <w:noProof/>
          </w:rPr>
          <w:t>2</w:t>
        </w:r>
        <w:r>
          <w:fldChar w:fldCharType="end"/>
        </w:r>
      </w:p>
    </w:sdtContent>
  </w:sdt>
  <w:p w:rsidR="007E0021" w:rsidRDefault="007E00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44"/>
    <w:rsid w:val="000329D4"/>
    <w:rsid w:val="00051FD6"/>
    <w:rsid w:val="00055BEC"/>
    <w:rsid w:val="00073FCA"/>
    <w:rsid w:val="000A3950"/>
    <w:rsid w:val="000D3B5D"/>
    <w:rsid w:val="000E36DF"/>
    <w:rsid w:val="00160CD7"/>
    <w:rsid w:val="0019706F"/>
    <w:rsid w:val="001B6D34"/>
    <w:rsid w:val="001C0A31"/>
    <w:rsid w:val="00231A75"/>
    <w:rsid w:val="002341AB"/>
    <w:rsid w:val="0029084F"/>
    <w:rsid w:val="003013B2"/>
    <w:rsid w:val="003620BC"/>
    <w:rsid w:val="00365F73"/>
    <w:rsid w:val="00375DFA"/>
    <w:rsid w:val="003D1150"/>
    <w:rsid w:val="003D42BA"/>
    <w:rsid w:val="004347EC"/>
    <w:rsid w:val="00436C42"/>
    <w:rsid w:val="00437872"/>
    <w:rsid w:val="004452DA"/>
    <w:rsid w:val="00462049"/>
    <w:rsid w:val="00475A23"/>
    <w:rsid w:val="004815F9"/>
    <w:rsid w:val="00494284"/>
    <w:rsid w:val="00494CC9"/>
    <w:rsid w:val="004B48FF"/>
    <w:rsid w:val="004C4955"/>
    <w:rsid w:val="004E2ACD"/>
    <w:rsid w:val="00516E8F"/>
    <w:rsid w:val="005200B5"/>
    <w:rsid w:val="00525787"/>
    <w:rsid w:val="00554F7E"/>
    <w:rsid w:val="00592D38"/>
    <w:rsid w:val="005A337B"/>
    <w:rsid w:val="005C4387"/>
    <w:rsid w:val="005C7260"/>
    <w:rsid w:val="006450BE"/>
    <w:rsid w:val="00675476"/>
    <w:rsid w:val="006928A1"/>
    <w:rsid w:val="006A315F"/>
    <w:rsid w:val="006C3084"/>
    <w:rsid w:val="00706AD8"/>
    <w:rsid w:val="00724AC7"/>
    <w:rsid w:val="00754609"/>
    <w:rsid w:val="00756263"/>
    <w:rsid w:val="007613AE"/>
    <w:rsid w:val="00785697"/>
    <w:rsid w:val="00796A21"/>
    <w:rsid w:val="007975F9"/>
    <w:rsid w:val="007C0A7C"/>
    <w:rsid w:val="007E0021"/>
    <w:rsid w:val="007E759A"/>
    <w:rsid w:val="0086366B"/>
    <w:rsid w:val="00863DA3"/>
    <w:rsid w:val="00883E24"/>
    <w:rsid w:val="008A2082"/>
    <w:rsid w:val="008A4FB4"/>
    <w:rsid w:val="008A5370"/>
    <w:rsid w:val="00972044"/>
    <w:rsid w:val="0098442C"/>
    <w:rsid w:val="009A2406"/>
    <w:rsid w:val="009B41F8"/>
    <w:rsid w:val="009D10CB"/>
    <w:rsid w:val="009D600A"/>
    <w:rsid w:val="009D6836"/>
    <w:rsid w:val="00A17257"/>
    <w:rsid w:val="00A36685"/>
    <w:rsid w:val="00A53F14"/>
    <w:rsid w:val="00AB78CD"/>
    <w:rsid w:val="00AC3C49"/>
    <w:rsid w:val="00AD229D"/>
    <w:rsid w:val="00B00002"/>
    <w:rsid w:val="00B0407B"/>
    <w:rsid w:val="00B3162D"/>
    <w:rsid w:val="00B42D59"/>
    <w:rsid w:val="00B46247"/>
    <w:rsid w:val="00B8521E"/>
    <w:rsid w:val="00BA00D7"/>
    <w:rsid w:val="00BE56B7"/>
    <w:rsid w:val="00BE6514"/>
    <w:rsid w:val="00BF0179"/>
    <w:rsid w:val="00C02947"/>
    <w:rsid w:val="00C14BA1"/>
    <w:rsid w:val="00C15672"/>
    <w:rsid w:val="00C16265"/>
    <w:rsid w:val="00C375AE"/>
    <w:rsid w:val="00C671E2"/>
    <w:rsid w:val="00C8620C"/>
    <w:rsid w:val="00CC1853"/>
    <w:rsid w:val="00CD1D4C"/>
    <w:rsid w:val="00D41B8E"/>
    <w:rsid w:val="00D611ED"/>
    <w:rsid w:val="00D72B96"/>
    <w:rsid w:val="00D9381E"/>
    <w:rsid w:val="00DB4604"/>
    <w:rsid w:val="00DB6969"/>
    <w:rsid w:val="00DC659B"/>
    <w:rsid w:val="00DC6C7B"/>
    <w:rsid w:val="00DE0153"/>
    <w:rsid w:val="00E1479F"/>
    <w:rsid w:val="00E50C20"/>
    <w:rsid w:val="00E52924"/>
    <w:rsid w:val="00E77FE3"/>
    <w:rsid w:val="00EA1C3B"/>
    <w:rsid w:val="00EB308B"/>
    <w:rsid w:val="00EE75C3"/>
    <w:rsid w:val="00F148C4"/>
    <w:rsid w:val="00F21E33"/>
    <w:rsid w:val="00F30BF9"/>
    <w:rsid w:val="00F57401"/>
    <w:rsid w:val="00F649FD"/>
    <w:rsid w:val="00F86CB7"/>
    <w:rsid w:val="00F9662B"/>
    <w:rsid w:val="00FD6C0A"/>
    <w:rsid w:val="00FE0F64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59C585-E37C-4E2E-84AC-19C4B2E2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B5D"/>
    <w:pPr>
      <w:spacing w:before="100" w:beforeAutospacing="1" w:after="100" w:afterAutospacing="1"/>
      <w:ind w:firstLine="300"/>
      <w:jc w:val="both"/>
    </w:pPr>
  </w:style>
  <w:style w:type="paragraph" w:styleId="a4">
    <w:name w:val="Body Text"/>
    <w:basedOn w:val="a"/>
    <w:link w:val="a5"/>
    <w:uiPriority w:val="99"/>
    <w:unhideWhenUsed/>
    <w:rsid w:val="000D3B5D"/>
    <w:pPr>
      <w:tabs>
        <w:tab w:val="left" w:pos="3261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D3B5D"/>
    <w:rPr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0D3B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3B5D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D3B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D3B5D"/>
    <w:rPr>
      <w:sz w:val="16"/>
      <w:szCs w:val="16"/>
    </w:rPr>
  </w:style>
  <w:style w:type="paragraph" w:styleId="a6">
    <w:name w:val="No Spacing"/>
    <w:qFormat/>
    <w:rsid w:val="00B8521E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7E0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021"/>
    <w:rPr>
      <w:sz w:val="24"/>
      <w:szCs w:val="24"/>
    </w:rPr>
  </w:style>
  <w:style w:type="paragraph" w:styleId="a9">
    <w:name w:val="footer"/>
    <w:basedOn w:val="a"/>
    <w:link w:val="aa"/>
    <w:rsid w:val="007E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E002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529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292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86366B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8D53-6E19-408C-AA7B-EA3DBA83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56</cp:revision>
  <cp:lastPrinted>2021-08-06T13:47:00Z</cp:lastPrinted>
  <dcterms:created xsi:type="dcterms:W3CDTF">2021-01-13T04:48:00Z</dcterms:created>
  <dcterms:modified xsi:type="dcterms:W3CDTF">2021-08-06T13:47:00Z</dcterms:modified>
</cp:coreProperties>
</file>