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Default="008E2212" w:rsidP="0028181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C01027" w:rsidRDefault="00281815" w:rsidP="00281815">
      <w:pPr>
        <w:jc w:val="center"/>
        <w:rPr>
          <w:b/>
          <w:bCs/>
          <w:sz w:val="16"/>
          <w:szCs w:val="16"/>
        </w:rPr>
      </w:pP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281815" w:rsidRPr="00F131E5" w:rsidRDefault="00281815" w:rsidP="00281815">
      <w:pPr>
        <w:jc w:val="center"/>
        <w:rPr>
          <w:b/>
          <w:bCs/>
        </w:rPr>
      </w:pPr>
      <w:r w:rsidRPr="00F131E5">
        <w:rPr>
          <w:b/>
          <w:bCs/>
        </w:rPr>
        <w:t>Сургутского</w:t>
      </w:r>
      <w:r w:rsidR="00F131E5" w:rsidRPr="00F131E5">
        <w:rPr>
          <w:b/>
          <w:bCs/>
        </w:rPr>
        <w:t xml:space="preserve"> муниципального</w:t>
      </w:r>
      <w:r w:rsidRPr="00F131E5">
        <w:rPr>
          <w:b/>
          <w:bCs/>
        </w:rPr>
        <w:t xml:space="preserve"> района</w:t>
      </w:r>
    </w:p>
    <w:p w:rsidR="00281815" w:rsidRDefault="00281815" w:rsidP="00281815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281815" w:rsidRDefault="00281815" w:rsidP="00281815">
      <w:pPr>
        <w:jc w:val="right"/>
        <w:rPr>
          <w:rFonts w:ascii="Times NR Cyr MT" w:hAnsi="Times NR Cyr MT"/>
          <w:sz w:val="28"/>
          <w:szCs w:val="28"/>
        </w:rPr>
      </w:pPr>
    </w:p>
    <w:p w:rsidR="00281815" w:rsidRDefault="00281815" w:rsidP="00281815">
      <w:pPr>
        <w:jc w:val="center"/>
        <w:rPr>
          <w:b/>
          <w:caps/>
          <w:sz w:val="32"/>
          <w:szCs w:val="32"/>
        </w:rPr>
      </w:pPr>
      <w:r w:rsidRPr="00B22A69">
        <w:rPr>
          <w:b/>
          <w:caps/>
          <w:sz w:val="32"/>
          <w:szCs w:val="32"/>
        </w:rPr>
        <w:t>ПОСТАНОВЛЕНИЕ</w:t>
      </w:r>
      <w:r w:rsidR="00FE320A">
        <w:rPr>
          <w:b/>
          <w:caps/>
          <w:sz w:val="32"/>
          <w:szCs w:val="32"/>
        </w:rPr>
        <w:t>-ПРОЕКТ</w:t>
      </w:r>
    </w:p>
    <w:p w:rsidR="00655233" w:rsidRPr="00CC3EF2" w:rsidRDefault="00655233" w:rsidP="00281815">
      <w:pPr>
        <w:jc w:val="center"/>
        <w:rPr>
          <w:rFonts w:ascii="Times NR Cyr MT" w:hAnsi="Times NR Cyr MT"/>
          <w:b/>
        </w:rPr>
      </w:pPr>
    </w:p>
    <w:p w:rsidR="00783BD4" w:rsidRDefault="00783BD4" w:rsidP="00783BD4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83BD4" w:rsidRPr="004E41C0" w:rsidRDefault="00783BD4" w:rsidP="00783BD4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</w:rPr>
      </w:pPr>
      <w:r w:rsidRPr="004E41C0">
        <w:rPr>
          <w:rFonts w:ascii="Times NR Cyr MT" w:hAnsi="Times NR Cyr MT"/>
          <w:sz w:val="28"/>
          <w:szCs w:val="28"/>
        </w:rPr>
        <w:t xml:space="preserve">« </w:t>
      </w:r>
      <w:r w:rsidR="00FE320A">
        <w:rPr>
          <w:rFonts w:ascii="Times NR Cyr MT" w:hAnsi="Times NR Cyr MT"/>
          <w:sz w:val="28"/>
          <w:szCs w:val="28"/>
        </w:rPr>
        <w:t xml:space="preserve">  </w:t>
      </w:r>
      <w:r w:rsidRPr="004E41C0">
        <w:rPr>
          <w:rFonts w:ascii="Times NR Cyr MT" w:hAnsi="Times NR Cyr MT"/>
          <w:sz w:val="28"/>
          <w:szCs w:val="28"/>
        </w:rPr>
        <w:t xml:space="preserve"> »  </w:t>
      </w:r>
      <w:r w:rsidR="00FE320A">
        <w:rPr>
          <w:rFonts w:ascii="Times NR Cyr MT" w:hAnsi="Times NR Cyr MT"/>
          <w:sz w:val="28"/>
          <w:szCs w:val="28"/>
        </w:rPr>
        <w:t xml:space="preserve">               </w:t>
      </w:r>
      <w:r w:rsidRPr="004E41C0">
        <w:rPr>
          <w:rFonts w:ascii="Times NR Cyr MT" w:hAnsi="Times NR Cyr MT"/>
          <w:sz w:val="28"/>
          <w:szCs w:val="28"/>
        </w:rPr>
        <w:t xml:space="preserve">  2021 года</w:t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  <w:t xml:space="preserve">                        </w:t>
      </w:r>
      <w:r w:rsidRPr="004E41C0">
        <w:rPr>
          <w:rFonts w:ascii="Times NR Cyr MT" w:hAnsi="Times NR Cyr MT"/>
          <w:sz w:val="28"/>
          <w:szCs w:val="28"/>
        </w:rPr>
        <w:tab/>
        <w:t xml:space="preserve">  №   </w:t>
      </w:r>
    </w:p>
    <w:p w:rsidR="00783BD4" w:rsidRPr="00906C91" w:rsidRDefault="00783BD4" w:rsidP="00783BD4">
      <w:pPr>
        <w:ind w:firstLine="540"/>
        <w:rPr>
          <w:rFonts w:ascii="Times NR Cyr MT" w:hAnsi="Times NR Cyr MT"/>
        </w:rPr>
      </w:pPr>
      <w:r w:rsidRPr="00906C91">
        <w:rPr>
          <w:rFonts w:ascii="Times NR Cyr MT" w:hAnsi="Times NR Cyr MT"/>
        </w:rPr>
        <w:t>д. Русскинская</w:t>
      </w:r>
    </w:p>
    <w:p w:rsidR="00783BD4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Default="00783BD4" w:rsidP="00783BD4">
      <w:pPr>
        <w:rPr>
          <w:sz w:val="28"/>
          <w:szCs w:val="28"/>
        </w:rPr>
      </w:pPr>
    </w:p>
    <w:p w:rsidR="00783BD4" w:rsidRPr="00603E17" w:rsidRDefault="00783BD4" w:rsidP="00783BD4">
      <w:pPr>
        <w:rPr>
          <w:sz w:val="28"/>
          <w:szCs w:val="28"/>
        </w:rPr>
      </w:pPr>
      <w:r w:rsidRPr="00603E17">
        <w:rPr>
          <w:sz w:val="28"/>
          <w:szCs w:val="28"/>
        </w:rPr>
        <w:t xml:space="preserve">Об установлении порядка </w:t>
      </w:r>
    </w:p>
    <w:p w:rsidR="00783BD4" w:rsidRPr="00603E17" w:rsidRDefault="00783BD4" w:rsidP="00783BD4">
      <w:pPr>
        <w:rPr>
          <w:sz w:val="28"/>
          <w:szCs w:val="28"/>
        </w:rPr>
      </w:pPr>
      <w:r w:rsidRPr="00603E17">
        <w:rPr>
          <w:sz w:val="28"/>
          <w:szCs w:val="28"/>
        </w:rPr>
        <w:t>формирования перечня налоговых</w:t>
      </w:r>
    </w:p>
    <w:p w:rsidR="00783BD4" w:rsidRPr="00603E17" w:rsidRDefault="00783BD4" w:rsidP="00783BD4">
      <w:r w:rsidRPr="00603E17">
        <w:rPr>
          <w:sz w:val="28"/>
          <w:szCs w:val="28"/>
        </w:rPr>
        <w:t xml:space="preserve">расходов сельского </w:t>
      </w:r>
      <w:r>
        <w:rPr>
          <w:sz w:val="28"/>
          <w:szCs w:val="28"/>
        </w:rPr>
        <w:t>поселения</w:t>
      </w:r>
      <w:r w:rsidRPr="00603E1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</w:p>
    <w:p w:rsidR="00783BD4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E326BA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09569F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В соответствии с </w:t>
      </w:r>
      <w:hyperlink r:id="rId6" w:history="1">
        <w:r w:rsidRPr="0009569F">
          <w:rPr>
            <w:sz w:val="28"/>
            <w:szCs w:val="28"/>
          </w:rPr>
          <w:t>пунктом 1 статьи 174.3</w:t>
        </w:r>
      </w:hyperlink>
      <w:r w:rsidRPr="0009569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9569F">
          <w:rPr>
            <w:sz w:val="28"/>
            <w:szCs w:val="28"/>
          </w:rPr>
          <w:t>постановлением</w:t>
        </w:r>
      </w:hyperlink>
      <w:r w:rsidRPr="0009569F">
        <w:rPr>
          <w:sz w:val="28"/>
          <w:szCs w:val="28"/>
        </w:rPr>
        <w:t xml:space="preserve">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образований»:</w:t>
      </w:r>
    </w:p>
    <w:p w:rsidR="00783BD4" w:rsidRPr="0009569F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1. </w:t>
      </w:r>
      <w:r w:rsidRPr="00603E17">
        <w:rPr>
          <w:sz w:val="28"/>
          <w:szCs w:val="28"/>
        </w:rPr>
        <w:t xml:space="preserve">Установить порядок формирования перечня налоговых расходов сельского </w:t>
      </w:r>
      <w:r>
        <w:rPr>
          <w:sz w:val="28"/>
          <w:szCs w:val="28"/>
        </w:rPr>
        <w:t>поселения</w:t>
      </w:r>
      <w:r w:rsidRPr="00603E1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03E17">
        <w:rPr>
          <w:sz w:val="28"/>
          <w:szCs w:val="28"/>
        </w:rPr>
        <w:t xml:space="preserve"> согласно приложению к настоящему постановлению.</w:t>
      </w:r>
    </w:p>
    <w:p w:rsidR="00783BD4" w:rsidRPr="0009569F" w:rsidRDefault="00783BD4" w:rsidP="00783B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</w:t>
      </w:r>
      <w:r>
        <w:rPr>
          <w:bCs/>
          <w:sz w:val="28"/>
          <w:szCs w:val="28"/>
        </w:rPr>
        <w:t>го поселения</w:t>
      </w:r>
      <w:r w:rsidRPr="00095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Русскинская</w:t>
      </w:r>
      <w:r w:rsidRPr="0009569F">
        <w:rPr>
          <w:bCs/>
          <w:sz w:val="28"/>
          <w:szCs w:val="28"/>
        </w:rPr>
        <w:t>.</w:t>
      </w:r>
    </w:p>
    <w:p w:rsidR="00783BD4" w:rsidRPr="0009569F" w:rsidRDefault="00783BD4" w:rsidP="00783B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 Контроль за исполнением оставляю за собой.</w:t>
      </w:r>
    </w:p>
    <w:p w:rsidR="00783BD4" w:rsidRPr="0009569F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Pr="0009569F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Pr="0016071A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>Глава сельского</w:t>
      </w:r>
    </w:p>
    <w:p w:rsidR="00783BD4" w:rsidRPr="0009569F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 xml:space="preserve">поселения Русскинская                                                          А.Н. Соболев        </w:t>
      </w:r>
    </w:p>
    <w:p w:rsidR="00783BD4" w:rsidRPr="0009569F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Pr="00DF69C4" w:rsidRDefault="00783BD4" w:rsidP="00783BD4">
      <w:pPr>
        <w:ind w:left="5671" w:hanging="7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 xml:space="preserve">Приложение к </w:t>
      </w:r>
      <w:r w:rsidR="00FE320A">
        <w:rPr>
          <w:bCs/>
          <w:sz w:val="28"/>
          <w:szCs w:val="28"/>
        </w:rPr>
        <w:t xml:space="preserve">проекту постановления </w:t>
      </w:r>
      <w:r w:rsidRPr="00DF69C4">
        <w:rPr>
          <w:bCs/>
          <w:sz w:val="28"/>
          <w:szCs w:val="28"/>
        </w:rPr>
        <w:t>администрации сельского</w:t>
      </w:r>
      <w:r w:rsidR="00FE320A">
        <w:rPr>
          <w:bCs/>
          <w:sz w:val="28"/>
          <w:szCs w:val="28"/>
        </w:rPr>
        <w:t xml:space="preserve"> </w:t>
      </w:r>
      <w:r w:rsidRPr="00DF69C4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Русскинская</w:t>
      </w:r>
    </w:p>
    <w:p w:rsidR="00783BD4" w:rsidRPr="00DF69C4" w:rsidRDefault="00783BD4" w:rsidP="00783BD4">
      <w:pPr>
        <w:ind w:left="5671" w:hanging="7"/>
        <w:jc w:val="both"/>
        <w:rPr>
          <w:sz w:val="28"/>
          <w:szCs w:val="28"/>
        </w:rPr>
      </w:pPr>
      <w:r w:rsidRPr="00DF69C4">
        <w:rPr>
          <w:bCs/>
          <w:sz w:val="28"/>
          <w:szCs w:val="28"/>
        </w:rPr>
        <w:t>от «</w:t>
      </w:r>
      <w:r w:rsidR="00FE320A">
        <w:rPr>
          <w:bCs/>
          <w:sz w:val="28"/>
          <w:szCs w:val="28"/>
        </w:rPr>
        <w:t xml:space="preserve">  </w:t>
      </w:r>
      <w:r w:rsidRPr="00DF69C4">
        <w:rPr>
          <w:bCs/>
          <w:sz w:val="28"/>
          <w:szCs w:val="28"/>
        </w:rPr>
        <w:t xml:space="preserve">» </w:t>
      </w:r>
      <w:r w:rsidR="00FE320A">
        <w:rPr>
          <w:bCs/>
          <w:sz w:val="28"/>
          <w:szCs w:val="28"/>
        </w:rPr>
        <w:t xml:space="preserve">                </w:t>
      </w:r>
      <w:r w:rsidRPr="00DF69C4">
        <w:rPr>
          <w:bCs/>
          <w:sz w:val="28"/>
          <w:szCs w:val="28"/>
        </w:rPr>
        <w:t>2021 года №</w:t>
      </w:r>
      <w:r w:rsidR="00FE320A">
        <w:rPr>
          <w:bCs/>
          <w:sz w:val="28"/>
          <w:szCs w:val="28"/>
        </w:rPr>
        <w:t xml:space="preserve">  </w:t>
      </w:r>
      <w:r w:rsidRPr="00DF69C4">
        <w:rPr>
          <w:bCs/>
          <w:sz w:val="28"/>
          <w:szCs w:val="28"/>
        </w:rPr>
        <w:t xml:space="preserve"> </w:t>
      </w:r>
    </w:p>
    <w:p w:rsidR="00783BD4" w:rsidRDefault="00783BD4" w:rsidP="00783BD4">
      <w:pPr>
        <w:keepNext/>
        <w:ind w:right="-1"/>
        <w:jc w:val="center"/>
        <w:outlineLvl w:val="0"/>
        <w:rPr>
          <w:sz w:val="28"/>
          <w:szCs w:val="28"/>
        </w:rPr>
      </w:pPr>
    </w:p>
    <w:p w:rsidR="00783BD4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70">
        <w:rPr>
          <w:bCs/>
          <w:sz w:val="28"/>
          <w:szCs w:val="28"/>
        </w:rPr>
        <w:t xml:space="preserve">Порядок </w:t>
      </w:r>
    </w:p>
    <w:p w:rsidR="00783BD4" w:rsidRPr="00D77D70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70">
        <w:rPr>
          <w:bCs/>
          <w:sz w:val="28"/>
          <w:szCs w:val="28"/>
        </w:rPr>
        <w:t xml:space="preserve">формирования перечня налоговых расходов </w:t>
      </w:r>
      <w:r w:rsidRPr="00BF5828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Pr="00BF5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Русскинская</w:t>
      </w:r>
    </w:p>
    <w:p w:rsidR="00783BD4" w:rsidRPr="00D77D70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D77D70" w:rsidRDefault="00783BD4" w:rsidP="00783BD4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77D70">
        <w:rPr>
          <w:sz w:val="28"/>
          <w:szCs w:val="28"/>
        </w:rPr>
        <w:t>Общие положения</w:t>
      </w:r>
    </w:p>
    <w:p w:rsidR="00783BD4" w:rsidRPr="00D77D70" w:rsidRDefault="00783BD4" w:rsidP="00783BD4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1.1. Порядок формирования перечня налоговых расходов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(далее – порядок) разработан на основании общих </w:t>
      </w:r>
      <w:hyperlink r:id="rId8" w:history="1">
        <w:r w:rsidRPr="00D77D70">
          <w:rPr>
            <w:sz w:val="28"/>
            <w:szCs w:val="28"/>
          </w:rPr>
          <w:t>требований</w:t>
        </w:r>
      </w:hyperlink>
      <w:r w:rsidRPr="00D77D70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утверждённых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и определяет правила формирования перечня налоговых расходов </w:t>
      </w:r>
      <w:r w:rsidRPr="00B861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1.2. В Порядке применяются следующие понятия и термины: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налоговые расходы – выпадающие доходы бюджета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обусловленные налоговыми льготами, освобо</w:t>
      </w:r>
      <w:r>
        <w:rPr>
          <w:sz w:val="28"/>
          <w:szCs w:val="28"/>
        </w:rPr>
        <w:t xml:space="preserve">ждениями и иными преференциями </w:t>
      </w:r>
      <w:r w:rsidRPr="00D77D70">
        <w:rPr>
          <w:sz w:val="28"/>
          <w:szCs w:val="28"/>
        </w:rPr>
        <w:t xml:space="preserve">по налогам, предусмотренными в качестве мер муниципальной поддержки в соответствии с целями муниципальных программ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;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куратор налогового расхода </w:t>
      </w:r>
      <w:r w:rsidRPr="0089669E">
        <w:rPr>
          <w:sz w:val="28"/>
          <w:szCs w:val="28"/>
        </w:rPr>
        <w:t xml:space="preserve">– отраслевые (функциональные) органы администрации сельского </w:t>
      </w:r>
      <w:r>
        <w:rPr>
          <w:sz w:val="28"/>
          <w:szCs w:val="28"/>
        </w:rPr>
        <w:t>поселения</w:t>
      </w:r>
      <w:r w:rsidRPr="0089669E">
        <w:rPr>
          <w:sz w:val="28"/>
          <w:szCs w:val="28"/>
        </w:rPr>
        <w:t xml:space="preserve"> Русскинская</w:t>
      </w:r>
      <w:r w:rsidRPr="00D77D70">
        <w:rPr>
          <w:sz w:val="28"/>
          <w:szCs w:val="28"/>
        </w:rPr>
        <w:t xml:space="preserve">, ответственные в соответствии с полномочиями, установленными муниципальными правовыми актами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целей социально-экономической политики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относящихся к муниципальным программам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;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перечень налоговых расходов – документ, содержащий сведения </w:t>
      </w:r>
      <w:r w:rsidRPr="00D77D70">
        <w:rPr>
          <w:sz w:val="28"/>
          <w:szCs w:val="28"/>
        </w:rPr>
        <w:br/>
        <w:t xml:space="preserve">о распределении налоговых расходов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в соответствии с целями муниципальных программ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целями социально-экономической политики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а также о кураторах налоговых расходов.</w:t>
      </w:r>
    </w:p>
    <w:p w:rsidR="00783BD4" w:rsidRPr="004E41C0" w:rsidRDefault="00783BD4" w:rsidP="00783BD4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E41C0">
        <w:rPr>
          <w:sz w:val="28"/>
          <w:szCs w:val="28"/>
        </w:rPr>
        <w:t>Порядок формирования перечня налоговых расходов</w:t>
      </w:r>
    </w:p>
    <w:p w:rsidR="00783BD4" w:rsidRPr="004E41C0" w:rsidRDefault="00783BD4" w:rsidP="00783BD4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2.1. Проект перечня налоговых расходов формирует администраци</w:t>
      </w:r>
      <w:r>
        <w:rPr>
          <w:sz w:val="28"/>
          <w:szCs w:val="28"/>
        </w:rPr>
        <w:t xml:space="preserve">я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) в срок </w:t>
      </w:r>
      <w:r w:rsidRPr="00D77D70">
        <w:rPr>
          <w:sz w:val="28"/>
          <w:szCs w:val="28"/>
        </w:rPr>
        <w:br/>
        <w:t xml:space="preserve">до 01 сентября текущего финансового года по форме согласно приложению </w:t>
      </w:r>
      <w:r w:rsidRPr="00D77D70">
        <w:rPr>
          <w:sz w:val="28"/>
          <w:szCs w:val="28"/>
        </w:rPr>
        <w:br/>
        <w:t xml:space="preserve">к настоящему порядку и направляет на согласование отраслевым (функциональным) органам администрации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которых предлагает определить в качестве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D77D70">
        <w:rPr>
          <w:sz w:val="28"/>
          <w:szCs w:val="28"/>
        </w:rPr>
        <w:t xml:space="preserve">2.2. Кураторы налоговых расходов рассматривают проект перечня налоговых расходов на предмет предлагаемого распределения налоговых расходов </w:t>
      </w:r>
      <w:r w:rsidRPr="00D77D70">
        <w:rPr>
          <w:sz w:val="28"/>
          <w:szCs w:val="28"/>
        </w:rPr>
        <w:br/>
        <w:t xml:space="preserve">в соответствии с целями муниципальных программ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а также определения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Кураторы налоговых расходов замечания и предложения по уточнению проекта перечня налоговых расходов направляют в срок до 15 сентября текущего финансового года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>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В случае несогласия с предложенным закреплением в качестве куратора налогового расхода предложение по изменению куратора налогового расхода, предварительно согласовывается с предлагаемым куратором налогового расхода.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 случае, если замечания и предложения не направлены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 xml:space="preserve"> в течение срока, указанного в </w:t>
      </w:r>
      <w:hyperlink w:anchor="Par13" w:history="1">
        <w:r w:rsidRPr="00D77D70">
          <w:rPr>
            <w:sz w:val="28"/>
            <w:szCs w:val="28"/>
          </w:rPr>
          <w:t>абзаце втором</w:t>
        </w:r>
      </w:hyperlink>
      <w:r w:rsidRPr="00D77D70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проект перечня налоговых расходов считается согласованным </w:t>
      </w:r>
      <w:r w:rsidRPr="00D77D70">
        <w:rPr>
          <w:sz w:val="28"/>
          <w:szCs w:val="28"/>
        </w:rPr>
        <w:br/>
        <w:t>в соответствующей части.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2.3. Перечень налоговых расходов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t xml:space="preserve"> и размещается на официальном сайте </w:t>
      </w:r>
      <w:r w:rsidRPr="009B425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9B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>до 31 декабря текущего года.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 </w:t>
      </w:r>
      <w:r w:rsidRPr="00665A0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65A0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структурные элементы муниципальных программ </w:t>
      </w:r>
      <w:r w:rsidRPr="00665A0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65A0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 xml:space="preserve"> соответствующую информацию для уточнения перечня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 в течение 10 рабочих дней со дня поступления информации вносит соответствующие изменения и дополнения в перечень </w:t>
      </w:r>
      <w:r w:rsidRPr="00D77D70">
        <w:rPr>
          <w:sz w:val="28"/>
          <w:szCs w:val="28"/>
        </w:rPr>
        <w:lastRenderedPageBreak/>
        <w:t xml:space="preserve">налоговых расходов с последующим размещением новой редакции перечня налоговых расходов на официальном сайте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2.5. В случае установления в текущем финансовом году налоговых льгот и иных преференций по местным налогам и (или) уточнения редакции действующих льгот, </w:t>
      </w: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 не позднее 10 рабочих дней со дня вступления в силу соответствующего решения </w:t>
      </w:r>
      <w:r>
        <w:rPr>
          <w:sz w:val="28"/>
          <w:szCs w:val="28"/>
        </w:rPr>
        <w:t xml:space="preserve">Совета депутатов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вносит изменения и дополнения в перечень налоговых расходов с последующим размещением новой редакции перечня налоговых расходов на официальном сайте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доведением соответствующей информации до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2.6. Перечень налоговых расходов на 2020 - 2021 годы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t xml:space="preserve"> с учётом положений раздела 3 настоящего порядка.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3BD4" w:rsidRPr="00D77D70" w:rsidRDefault="00783BD4" w:rsidP="00783BD4">
      <w:pPr>
        <w:keepNext/>
        <w:numPr>
          <w:ilvl w:val="0"/>
          <w:numId w:val="17"/>
        </w:numPr>
        <w:ind w:right="-1"/>
        <w:jc w:val="center"/>
        <w:outlineLvl w:val="0"/>
        <w:rPr>
          <w:bCs/>
          <w:kern w:val="32"/>
          <w:sz w:val="28"/>
          <w:szCs w:val="32"/>
        </w:rPr>
      </w:pPr>
      <w:r w:rsidRPr="00D77D70">
        <w:rPr>
          <w:bCs/>
          <w:kern w:val="32"/>
          <w:sz w:val="28"/>
          <w:szCs w:val="32"/>
        </w:rPr>
        <w:t xml:space="preserve">Особенности формирования </w:t>
      </w:r>
    </w:p>
    <w:p w:rsidR="00783BD4" w:rsidRPr="00D77D70" w:rsidRDefault="00783BD4" w:rsidP="00783BD4">
      <w:pPr>
        <w:keepNext/>
        <w:ind w:right="-1"/>
        <w:jc w:val="center"/>
        <w:outlineLvl w:val="0"/>
        <w:rPr>
          <w:bCs/>
          <w:kern w:val="32"/>
          <w:sz w:val="28"/>
          <w:szCs w:val="32"/>
        </w:rPr>
      </w:pPr>
      <w:r w:rsidRPr="00D77D70">
        <w:rPr>
          <w:bCs/>
          <w:kern w:val="32"/>
          <w:sz w:val="28"/>
          <w:szCs w:val="32"/>
        </w:rPr>
        <w:t>перечня налоговых расходов на 2020 - 2021 годы</w:t>
      </w:r>
    </w:p>
    <w:p w:rsidR="00783BD4" w:rsidRPr="00D77D70" w:rsidRDefault="00783BD4" w:rsidP="00783BD4">
      <w:pPr>
        <w:rPr>
          <w:sz w:val="28"/>
          <w:szCs w:val="28"/>
        </w:rPr>
      </w:pPr>
    </w:p>
    <w:p w:rsidR="00783BD4" w:rsidRPr="00D77D70" w:rsidRDefault="00783BD4" w:rsidP="00783BD4">
      <w:pPr>
        <w:ind w:firstLine="708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3.1. Перечень налоговых расходов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br/>
        <w:t xml:space="preserve">по форме согласно приложению к настоящему порядку. </w:t>
      </w:r>
    </w:p>
    <w:p w:rsidR="00783BD4" w:rsidRPr="004E41C0" w:rsidRDefault="00783BD4" w:rsidP="00783BD4">
      <w:pPr>
        <w:ind w:firstLine="708"/>
        <w:jc w:val="both"/>
        <w:rPr>
          <w:sz w:val="28"/>
          <w:szCs w:val="28"/>
        </w:rPr>
      </w:pPr>
      <w:r w:rsidRPr="004E41C0">
        <w:rPr>
          <w:sz w:val="28"/>
          <w:szCs w:val="28"/>
        </w:rPr>
        <w:t xml:space="preserve">3.2. Сформированный перечень налоговых расходов в срок не позднее </w:t>
      </w:r>
      <w:r w:rsidRPr="004E41C0">
        <w:rPr>
          <w:sz w:val="28"/>
          <w:szCs w:val="28"/>
        </w:rPr>
        <w:br/>
        <w:t>15 сентября 2021 года администрацией доводится до соответствующих кураторов налоговых расходов.</w:t>
      </w:r>
    </w:p>
    <w:p w:rsidR="00783BD4" w:rsidRPr="00D77D70" w:rsidRDefault="00783BD4" w:rsidP="00783BD4">
      <w:pPr>
        <w:ind w:firstLine="708"/>
        <w:jc w:val="both"/>
        <w:rPr>
          <w:sz w:val="28"/>
          <w:szCs w:val="28"/>
        </w:rPr>
      </w:pPr>
      <w:r w:rsidRPr="004E41C0">
        <w:rPr>
          <w:sz w:val="28"/>
          <w:szCs w:val="28"/>
        </w:rPr>
        <w:t>3.3. Перечень налоговых расходов размещается администрацией</w:t>
      </w:r>
      <w:r w:rsidRPr="004E41C0">
        <w:rPr>
          <w:sz w:val="28"/>
          <w:szCs w:val="28"/>
        </w:rPr>
        <w:br/>
        <w:t xml:space="preserve">на официальном сайте сельского </w:t>
      </w:r>
      <w:r>
        <w:rPr>
          <w:sz w:val="28"/>
          <w:szCs w:val="28"/>
        </w:rPr>
        <w:t>поселения</w:t>
      </w:r>
      <w:r w:rsidRPr="004E41C0">
        <w:rPr>
          <w:sz w:val="28"/>
          <w:szCs w:val="28"/>
        </w:rPr>
        <w:t xml:space="preserve"> Русскинская в срок до 15сентября2021 года.</w:t>
      </w:r>
    </w:p>
    <w:p w:rsidR="00783BD4" w:rsidRPr="00D77D70" w:rsidRDefault="00783BD4" w:rsidP="00783BD4">
      <w:pPr>
        <w:ind w:left="709"/>
        <w:jc w:val="both"/>
        <w:rPr>
          <w:sz w:val="28"/>
          <w:szCs w:val="28"/>
        </w:rPr>
        <w:sectPr w:rsidR="00783BD4" w:rsidRPr="00D77D70" w:rsidSect="00783BD4">
          <w:pgSz w:w="11906" w:h="16838" w:code="9"/>
          <w:pgMar w:top="709" w:right="1080" w:bottom="993" w:left="1080" w:header="709" w:footer="709" w:gutter="0"/>
          <w:cols w:space="708"/>
          <w:docGrid w:linePitch="360"/>
        </w:sectPr>
      </w:pPr>
      <w:bookmarkStart w:id="1" w:name="_GoBack"/>
      <w:bookmarkEnd w:id="1"/>
    </w:p>
    <w:p w:rsidR="00783BD4" w:rsidRPr="00D77D70" w:rsidRDefault="00783BD4" w:rsidP="00783BD4">
      <w:pPr>
        <w:ind w:left="709" w:firstLine="109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77D70">
        <w:rPr>
          <w:sz w:val="28"/>
          <w:szCs w:val="28"/>
        </w:rPr>
        <w:t xml:space="preserve">риложение к порядку </w:t>
      </w:r>
    </w:p>
    <w:p w:rsidR="00783BD4" w:rsidRPr="00D77D70" w:rsidRDefault="00783BD4" w:rsidP="00783BD4">
      <w:pPr>
        <w:ind w:left="709"/>
        <w:jc w:val="both"/>
        <w:rPr>
          <w:sz w:val="28"/>
          <w:szCs w:val="28"/>
        </w:rPr>
      </w:pPr>
    </w:p>
    <w:tbl>
      <w:tblPr>
        <w:tblW w:w="15881" w:type="dxa"/>
        <w:tblInd w:w="-318" w:type="dxa"/>
        <w:tblLook w:val="04A0"/>
      </w:tblPr>
      <w:tblGrid>
        <w:gridCol w:w="419"/>
        <w:gridCol w:w="284"/>
        <w:gridCol w:w="1590"/>
        <w:gridCol w:w="2300"/>
        <w:gridCol w:w="1590"/>
        <w:gridCol w:w="1680"/>
        <w:gridCol w:w="1298"/>
        <w:gridCol w:w="1838"/>
        <w:gridCol w:w="1754"/>
        <w:gridCol w:w="1754"/>
        <w:gridCol w:w="1364"/>
        <w:gridCol w:w="10"/>
      </w:tblGrid>
      <w:tr w:rsidR="00783BD4" w:rsidRPr="00D77D70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783BD4" w:rsidRPr="00585074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 xml:space="preserve">налоговых расходов </w:t>
            </w:r>
            <w:r w:rsidRPr="00473AA0">
              <w:rPr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473A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Русскинская</w:t>
            </w:r>
          </w:p>
        </w:tc>
      </w:tr>
      <w:tr w:rsidR="00783BD4" w:rsidRPr="00D77D70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на 20___ год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BD4" w:rsidRPr="00D77D70" w:rsidTr="00FA4FC8">
        <w:trPr>
          <w:gridAfter w:val="1"/>
          <w:wAfter w:w="10" w:type="dxa"/>
          <w:trHeight w:val="158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77D70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D77D7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77D7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Наименование налога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Реквизиты решения </w:t>
            </w:r>
            <w:r>
              <w:rPr>
                <w:color w:val="00000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color w:val="000000"/>
                <w:sz w:val="22"/>
                <w:szCs w:val="22"/>
              </w:rPr>
              <w:t>депутатов</w:t>
            </w:r>
            <w:r w:rsidRPr="00473AA0">
              <w:rPr>
                <w:color w:val="000000"/>
                <w:sz w:val="22"/>
                <w:szCs w:val="22"/>
              </w:rPr>
              <w:t>сельского</w:t>
            </w:r>
            <w:proofErr w:type="spellEnd"/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 xml:space="preserve">, устанавливающего налоговые расходы (налоговые льготы, освобождения и иные преференции)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(с указанием статьи, части, пункта, подпункта, абзаца)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Наименование налогового расхода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Категория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Информация о муниципальной программе и (или) документе, характеризующего социально-экономическую политику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 xml:space="preserve">,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не относящихся к муниципальным программам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Куратор налогового расхода</w:t>
            </w:r>
          </w:p>
        </w:tc>
      </w:tr>
      <w:tr w:rsidR="00783BD4" w:rsidRPr="00585074" w:rsidTr="00FA4FC8">
        <w:trPr>
          <w:gridAfter w:val="1"/>
          <w:wAfter w:w="10" w:type="dxa"/>
          <w:trHeight w:val="267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Наименование документа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(с указанием реквизитов муниципального правового акта, утверждающего его)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 (направления социально-экономической политики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Цель муниципальной программы и (или) цель социально-экономической политики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BD4" w:rsidRPr="00D77D70" w:rsidTr="00FA4FC8">
        <w:trPr>
          <w:gridAfter w:val="1"/>
          <w:wAfter w:w="10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83BD4" w:rsidRPr="00D77D70" w:rsidRDefault="00783BD4" w:rsidP="00783BD4">
      <w:pPr>
        <w:ind w:left="709"/>
        <w:jc w:val="both"/>
        <w:rPr>
          <w:sz w:val="22"/>
          <w:szCs w:val="22"/>
        </w:rPr>
      </w:pPr>
    </w:p>
    <w:p w:rsidR="00783BD4" w:rsidRPr="00D77D70" w:rsidRDefault="00783BD4" w:rsidP="00783BD4">
      <w:pPr>
        <w:rPr>
          <w:sz w:val="26"/>
          <w:szCs w:val="26"/>
        </w:rPr>
      </w:pPr>
    </w:p>
    <w:p w:rsidR="00870F86" w:rsidRDefault="00870F86" w:rsidP="00837D1D">
      <w:pPr>
        <w:widowControl w:val="0"/>
        <w:autoSpaceDE w:val="0"/>
        <w:autoSpaceDN w:val="0"/>
        <w:adjustRightInd w:val="0"/>
        <w:jc w:val="center"/>
      </w:pPr>
    </w:p>
    <w:sectPr w:rsidR="00870F86" w:rsidSect="00783BD4">
      <w:pgSz w:w="16838" w:h="11906" w:orient="landscape"/>
      <w:pgMar w:top="991" w:right="284" w:bottom="1134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AE03050"/>
    <w:multiLevelType w:val="hybridMultilevel"/>
    <w:tmpl w:val="3112DA42"/>
    <w:lvl w:ilvl="0" w:tplc="5426C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76DB6"/>
    <w:multiLevelType w:val="hybridMultilevel"/>
    <w:tmpl w:val="69A65D9E"/>
    <w:lvl w:ilvl="0" w:tplc="EE085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BD358A"/>
    <w:multiLevelType w:val="hybridMultilevel"/>
    <w:tmpl w:val="7D6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991"/>
    <w:multiLevelType w:val="hybridMultilevel"/>
    <w:tmpl w:val="DAEE6D32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771A9"/>
    <w:rsid w:val="00016EFE"/>
    <w:rsid w:val="00037D26"/>
    <w:rsid w:val="0004200E"/>
    <w:rsid w:val="00085DA1"/>
    <w:rsid w:val="00097CD1"/>
    <w:rsid w:val="000A5738"/>
    <w:rsid w:val="000A5C62"/>
    <w:rsid w:val="000B5A36"/>
    <w:rsid w:val="000B7EE7"/>
    <w:rsid w:val="000C2B3F"/>
    <w:rsid w:val="000D79D2"/>
    <w:rsid w:val="000E7A0F"/>
    <w:rsid w:val="000F7939"/>
    <w:rsid w:val="00111CC7"/>
    <w:rsid w:val="00133F72"/>
    <w:rsid w:val="00150933"/>
    <w:rsid w:val="00153554"/>
    <w:rsid w:val="00172540"/>
    <w:rsid w:val="00177645"/>
    <w:rsid w:val="00177800"/>
    <w:rsid w:val="001A524C"/>
    <w:rsid w:val="001B2C37"/>
    <w:rsid w:val="001F41FD"/>
    <w:rsid w:val="00217EC7"/>
    <w:rsid w:val="00224C11"/>
    <w:rsid w:val="002313CD"/>
    <w:rsid w:val="00240214"/>
    <w:rsid w:val="00242D5F"/>
    <w:rsid w:val="00266412"/>
    <w:rsid w:val="00275EE3"/>
    <w:rsid w:val="00281815"/>
    <w:rsid w:val="0028310C"/>
    <w:rsid w:val="002844B2"/>
    <w:rsid w:val="002868D8"/>
    <w:rsid w:val="00287C76"/>
    <w:rsid w:val="002A67A0"/>
    <w:rsid w:val="002C2B61"/>
    <w:rsid w:val="002D5754"/>
    <w:rsid w:val="00302537"/>
    <w:rsid w:val="003032D5"/>
    <w:rsid w:val="0032284C"/>
    <w:rsid w:val="003321AE"/>
    <w:rsid w:val="00371326"/>
    <w:rsid w:val="00372908"/>
    <w:rsid w:val="003C7B03"/>
    <w:rsid w:val="003C7C36"/>
    <w:rsid w:val="004276DB"/>
    <w:rsid w:val="00440856"/>
    <w:rsid w:val="00447097"/>
    <w:rsid w:val="00447517"/>
    <w:rsid w:val="004507D9"/>
    <w:rsid w:val="004576BE"/>
    <w:rsid w:val="004739CA"/>
    <w:rsid w:val="004771A9"/>
    <w:rsid w:val="004A3596"/>
    <w:rsid w:val="00505985"/>
    <w:rsid w:val="00505C8D"/>
    <w:rsid w:val="00506B13"/>
    <w:rsid w:val="00514CAD"/>
    <w:rsid w:val="005214BF"/>
    <w:rsid w:val="00537539"/>
    <w:rsid w:val="00542F31"/>
    <w:rsid w:val="0056160A"/>
    <w:rsid w:val="00562FC1"/>
    <w:rsid w:val="00584EBF"/>
    <w:rsid w:val="005874FE"/>
    <w:rsid w:val="00590210"/>
    <w:rsid w:val="00593B5B"/>
    <w:rsid w:val="005B08F7"/>
    <w:rsid w:val="005B49B5"/>
    <w:rsid w:val="005E0B93"/>
    <w:rsid w:val="005E1340"/>
    <w:rsid w:val="005E18ED"/>
    <w:rsid w:val="00625245"/>
    <w:rsid w:val="00627B31"/>
    <w:rsid w:val="0063519C"/>
    <w:rsid w:val="00655233"/>
    <w:rsid w:val="0066352C"/>
    <w:rsid w:val="006A54D0"/>
    <w:rsid w:val="006A6915"/>
    <w:rsid w:val="006C3E10"/>
    <w:rsid w:val="006C5162"/>
    <w:rsid w:val="006D1481"/>
    <w:rsid w:val="0070367D"/>
    <w:rsid w:val="00712EED"/>
    <w:rsid w:val="00741443"/>
    <w:rsid w:val="00783BD4"/>
    <w:rsid w:val="0079121E"/>
    <w:rsid w:val="007912B6"/>
    <w:rsid w:val="007C0057"/>
    <w:rsid w:val="007C131E"/>
    <w:rsid w:val="007E3258"/>
    <w:rsid w:val="008155C5"/>
    <w:rsid w:val="00837D1D"/>
    <w:rsid w:val="00870F86"/>
    <w:rsid w:val="008A197B"/>
    <w:rsid w:val="008B7365"/>
    <w:rsid w:val="008C76DC"/>
    <w:rsid w:val="008D1DCF"/>
    <w:rsid w:val="008D3A9B"/>
    <w:rsid w:val="008E2212"/>
    <w:rsid w:val="008F0475"/>
    <w:rsid w:val="009254CB"/>
    <w:rsid w:val="0093010F"/>
    <w:rsid w:val="00963877"/>
    <w:rsid w:val="009835D6"/>
    <w:rsid w:val="009870EC"/>
    <w:rsid w:val="009A492E"/>
    <w:rsid w:val="009D6308"/>
    <w:rsid w:val="009E32C4"/>
    <w:rsid w:val="009F56C0"/>
    <w:rsid w:val="00A1541C"/>
    <w:rsid w:val="00A1569D"/>
    <w:rsid w:val="00A16D83"/>
    <w:rsid w:val="00A43194"/>
    <w:rsid w:val="00A61146"/>
    <w:rsid w:val="00A76A2D"/>
    <w:rsid w:val="00AD3E5C"/>
    <w:rsid w:val="00AE1EA9"/>
    <w:rsid w:val="00AF798A"/>
    <w:rsid w:val="00B505E3"/>
    <w:rsid w:val="00B73531"/>
    <w:rsid w:val="00BD0796"/>
    <w:rsid w:val="00BF0433"/>
    <w:rsid w:val="00C112DA"/>
    <w:rsid w:val="00C2712E"/>
    <w:rsid w:val="00C50B44"/>
    <w:rsid w:val="00C70955"/>
    <w:rsid w:val="00C71DAD"/>
    <w:rsid w:val="00CB0D1E"/>
    <w:rsid w:val="00CB4E9B"/>
    <w:rsid w:val="00CC3EF2"/>
    <w:rsid w:val="00CD5E97"/>
    <w:rsid w:val="00CE7581"/>
    <w:rsid w:val="00D32B91"/>
    <w:rsid w:val="00D56AA5"/>
    <w:rsid w:val="00D636A4"/>
    <w:rsid w:val="00D7208F"/>
    <w:rsid w:val="00D76E2F"/>
    <w:rsid w:val="00D80B38"/>
    <w:rsid w:val="00D848A1"/>
    <w:rsid w:val="00D93094"/>
    <w:rsid w:val="00DA6D0A"/>
    <w:rsid w:val="00DB1934"/>
    <w:rsid w:val="00DB337D"/>
    <w:rsid w:val="00DE3C72"/>
    <w:rsid w:val="00E048EA"/>
    <w:rsid w:val="00E11A9A"/>
    <w:rsid w:val="00E77281"/>
    <w:rsid w:val="00F04147"/>
    <w:rsid w:val="00F131E5"/>
    <w:rsid w:val="00F1430F"/>
    <w:rsid w:val="00F16511"/>
    <w:rsid w:val="00F31257"/>
    <w:rsid w:val="00F31CFB"/>
    <w:rsid w:val="00F54F7E"/>
    <w:rsid w:val="00F91B11"/>
    <w:rsid w:val="00FA2700"/>
    <w:rsid w:val="00FE0294"/>
    <w:rsid w:val="00FE1844"/>
    <w:rsid w:val="00FE320A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8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9">
    <w:name w:val="Символ нумерации"/>
    <w:rsid w:val="006A6915"/>
    <w:rPr>
      <w:b/>
      <w:bCs/>
      <w:sz w:val="26"/>
      <w:szCs w:val="26"/>
    </w:rPr>
  </w:style>
  <w:style w:type="paragraph" w:customStyle="1" w:styleId="aa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d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6A6915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link w:val="af0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3">
    <w:name w:val="header"/>
    <w:basedOn w:val="a"/>
    <w:link w:val="af4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7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9">
    <w:name w:val="Не вступил в силу"/>
    <w:rsid w:val="006A6915"/>
    <w:rPr>
      <w:color w:val="000000"/>
      <w:shd w:val="clear" w:color="auto" w:fill="D8EDE8"/>
    </w:rPr>
  </w:style>
  <w:style w:type="character" w:customStyle="1" w:styleId="afa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6EFE"/>
    <w:rPr>
      <w:i/>
      <w:iCs/>
    </w:rPr>
  </w:style>
  <w:style w:type="character" w:styleId="afd">
    <w:name w:val="annotation reference"/>
    <w:basedOn w:val="a0"/>
    <w:uiPriority w:val="99"/>
    <w:unhideWhenUsed/>
    <w:rsid w:val="008D1DC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D1DCF"/>
    <w:rPr>
      <w:sz w:val="20"/>
      <w:szCs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rsid w:val="008D1D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21EE271254671ADC115E0EF058705E3B311F202AE45A5A25E1A600EA0555B922F6E11086C4F991AD3F211A033F7FD7B62EF139FACF2CLE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7CE9D7AB6F3F6E5F920654B7C2475DD928E73B1E885826837746A876BE2AAA66D63B0AEEDEEFB4C839BC72096796DC76B5AC69362652EW8N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C7CE9D7AB6F3F6E5F920654B7C2475DD948D7EB0E785826837746A876BE2AAA66D63B5A9EBE9F21DD98BC369C17571C67244C38D62W6N5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2021-01-27T10:10:00Z</cp:lastPrinted>
  <dcterms:created xsi:type="dcterms:W3CDTF">2021-09-17T11:08:00Z</dcterms:created>
  <dcterms:modified xsi:type="dcterms:W3CDTF">2021-09-17T11:08:00Z</dcterms:modified>
</cp:coreProperties>
</file>