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-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 xml:space="preserve">« 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» </w:t>
      </w:r>
      <w:r w:rsidR="00E420B4" w:rsidRPr="00E420B4">
        <w:rPr>
          <w:rFonts w:ascii="Times New Roman" w:hAnsi="Times New Roman"/>
          <w:noProof/>
          <w:sz w:val="24"/>
          <w:szCs w:val="24"/>
        </w:rPr>
        <w:t>______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    №  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  <w:r w:rsidR="00E420B4">
        <w:rPr>
          <w:rFonts w:ascii="Times New Roman" w:hAnsi="Times New Roman"/>
          <w:noProof/>
          <w:sz w:val="24"/>
          <w:szCs w:val="24"/>
        </w:rPr>
        <w:t>__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порядке расчета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размера платы за пользование жилым помещением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(платы за наем) для нанимателей жилых помещений</w:t>
      </w:r>
    </w:p>
    <w:p w:rsidR="00CC2028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договорам найма </w:t>
      </w:r>
      <w:r w:rsidR="00CC2028">
        <w:rPr>
          <w:rFonts w:ascii="Times New Roman" w:hAnsi="Times New Roman" w:cs="Times New Roman"/>
          <w:color w:val="000000" w:themeColor="text1"/>
          <w:sz w:val="26"/>
          <w:szCs w:val="26"/>
        </w:rPr>
        <w:t>служебных жилых помещений</w:t>
      </w:r>
    </w:p>
    <w:p w:rsidR="00CC2028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CC2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фонда 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Русскинская</w:t>
      </w:r>
    </w:p>
    <w:p w:rsidR="006B2DE0" w:rsidRPr="00C85F20" w:rsidRDefault="006B2DE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>В соответствии со статьями 153, 154, 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647467">
        <w:rPr>
          <w:sz w:val="26"/>
          <w:szCs w:val="26"/>
        </w:rPr>
        <w:t>пр</w:t>
      </w:r>
      <w:proofErr w:type="spellEnd"/>
      <w:r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Pr="00647467">
        <w:rPr>
          <w:sz w:val="26"/>
          <w:szCs w:val="26"/>
        </w:rPr>
        <w:t>, 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Утвердить Положение о порядке расчета размера платы за пользование жилым помещением (платы за наем) для нанимателей жилых помещений по договорам найма </w:t>
      </w:r>
      <w:r w:rsidR="00CC2028">
        <w:rPr>
          <w:sz w:val="26"/>
          <w:szCs w:val="26"/>
        </w:rPr>
        <w:t xml:space="preserve">служебных жилых помещений </w:t>
      </w:r>
      <w:r w:rsidRPr="00647467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467" w:rsidRPr="00647467" w:rsidRDefault="00CE5718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467" w:rsidRPr="00647467">
        <w:rPr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647467" w:rsidRPr="00647467" w:rsidRDefault="00CE5718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E5718" w:rsidRDefault="00CE57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E5718" w:rsidRDefault="00CE57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0005D4" w:rsidRDefault="000005D4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5D4" w:rsidRDefault="000005D4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A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Русскинская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7549">
        <w:rPr>
          <w:rFonts w:ascii="Times New Roman" w:eastAsia="Times New Roman" w:hAnsi="Times New Roman" w:cs="Times New Roman"/>
          <w:sz w:val="24"/>
          <w:szCs w:val="24"/>
        </w:rPr>
        <w:t>__.__________ ____</w:t>
      </w: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4754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C85F20" w:rsidRPr="007A0E25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Положение о порядке расчета размера платы за пользование  жилым помещением (платы за наем) для нанимателе</w:t>
      </w:r>
      <w:r w:rsidR="00CC2028">
        <w:rPr>
          <w:rFonts w:ascii="Times New Roman" w:eastAsia="Times New Roman" w:hAnsi="Times New Roman" w:cs="Times New Roman"/>
          <w:b/>
          <w:sz w:val="28"/>
          <w:szCs w:val="28"/>
        </w:rPr>
        <w:t>й жилых помещений  по договорам</w:t>
      </w:r>
      <w:r w:rsidR="001203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найма </w:t>
      </w:r>
      <w:r w:rsidR="0012039D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служебных жилых помещений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жилищного фонда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F20" w:rsidRDefault="00C85F20" w:rsidP="006B2DE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661E92" w:rsidRDefault="00661E92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1.1.Настоящее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найма</w:t>
      </w:r>
      <w:r w:rsidR="001203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служебных жилых помещений (далее по тексту - "Договор найма")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муниципального жилищного фонда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сельского поселения Русскинская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1.2. Установление размера платы за пользование жилым помещением для нанимателей жилых помещений по договорам найма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</w:t>
      </w:r>
      <w:r w:rsidR="00661E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платы за наем жилого помещения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Ежемесячный размер платы за пользование жилым помещением, для нанимателей по договору </w:t>
      </w:r>
      <w:r w:rsidR="0012039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*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247549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ежемесячный размер платы за пользование жилым помещением по договору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Pr="00EF711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общая площадь жилого помещения, предоставленного по договору найма (кв. м).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2.2. Размер платы за наем одного квадратного метра жилого помещения в месяц, предоставленного по договору найма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*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F7114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с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20B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размер платы за наем одного квадратного метра жилого помещения в месяц, предоставленного по договору найма муниципального жилищного фонда;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коэффициент, характеризующий качество и благоустройство жилого помещения, месторасположение дома;</w:t>
      </w:r>
    </w:p>
    <w:p w:rsidR="00C85F20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соответствия платы.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3. Базовый размер платы за наем жилого помещения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3.1. Базовый размер платы за наем жилого помещения определяется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* 0,001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базовый размер платы за наем жилого помещения;</w:t>
      </w:r>
    </w:p>
    <w:p w:rsidR="00C85F20" w:rsidRPr="00B56F52" w:rsidRDefault="00EF7114" w:rsidP="00E4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 кв. м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общей площади</w:t>
      </w:r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квартир на вторичном рынке жилья в Ханты - Мансийском автономном округе - </w:t>
      </w:r>
      <w:proofErr w:type="spellStart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котором находится жилое помещение муниципального ж</w:t>
      </w:r>
      <w:r w:rsidR="006B2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илищного фонда, предоставляемое по договорам </w:t>
      </w:r>
      <w:r w:rsidR="007F7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найма служебного жилого помещения</w:t>
      </w:r>
      <w:r w:rsidR="006B2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определяется по актуальным данным Федеральной службы</w:t>
      </w:r>
      <w:r w:rsidR="009A5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статистики, </w:t>
      </w:r>
      <w:r w:rsidR="007F5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размещаются в свободном доступе в Единой межведомственной информационно-статистической системе (ЕМИСС).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4905" cy="476885"/>
            <wp:effectExtent l="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Значения показателей К1 - К3 оцениваются в интервале от 0,8 до 1,3 в соответствии с приложением к Положению.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4.2. Размер платы за наем жилого помещения устанавливается с использованием величины коэффициента соответствия платы (</w:t>
      </w:r>
      <w:r w:rsidR="003B63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63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), который оценивается в интервале от 0 до 1 в соответствии с приложением к Положению.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E92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5. Заключительные положения</w:t>
      </w:r>
    </w:p>
    <w:p w:rsidR="007F7B7F" w:rsidRDefault="007F7B7F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84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наем, исходя из ставки платы за один квадратный метр жилого помещения в месяц, предоставленного по договору найма </w:t>
      </w:r>
      <w:r w:rsidR="0012039D">
        <w:rPr>
          <w:rFonts w:ascii="Times New Roman" w:eastAsia="Times New Roman" w:hAnsi="Times New Roman" w:cs="Times New Roman"/>
          <w:sz w:val="28"/>
          <w:szCs w:val="28"/>
        </w:rPr>
        <w:t>служебного жилого помещения</w:t>
      </w:r>
      <w:r w:rsidR="006048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фонда,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на период не менее одного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5D4" w:rsidRDefault="000005D4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7B7F" w:rsidRDefault="007F7B7F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7B7F" w:rsidRDefault="007F7B7F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7B7F" w:rsidRDefault="007F7B7F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7B7F" w:rsidRDefault="007F7B7F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7B7F" w:rsidRDefault="007F7B7F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7B7F" w:rsidRDefault="007F7B7F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70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DD2A01" w:rsidRPr="00E870EE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Pr="00133E64" w:rsidRDefault="00DD2A01" w:rsidP="00DD2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E64">
        <w:rPr>
          <w:rFonts w:ascii="Times New Roman" w:hAnsi="Times New Roman" w:cs="Times New Roman"/>
          <w:sz w:val="28"/>
          <w:szCs w:val="28"/>
        </w:rPr>
        <w:t xml:space="preserve">Коэффициенты соответствия платы за наем жилых помещений для нанимателей по договорам найма </w:t>
      </w:r>
      <w:r w:rsidR="00604842">
        <w:rPr>
          <w:rFonts w:ascii="Times New Roman" w:hAnsi="Times New Roman" w:cs="Times New Roman"/>
          <w:sz w:val="28"/>
          <w:szCs w:val="28"/>
        </w:rPr>
        <w:t xml:space="preserve">служебных жилых помещений </w:t>
      </w:r>
      <w:r w:rsidRPr="00133E64">
        <w:rPr>
          <w:rFonts w:ascii="Times New Roman" w:hAnsi="Times New Roman" w:cs="Times New Roman"/>
          <w:sz w:val="28"/>
          <w:szCs w:val="28"/>
        </w:rPr>
        <w:t>муниципального жилищного фонда сельского поселения Русскинская</w:t>
      </w:r>
    </w:p>
    <w:tbl>
      <w:tblPr>
        <w:tblStyle w:val="aa"/>
        <w:tblW w:w="0" w:type="auto"/>
        <w:tblLayout w:type="fixed"/>
        <w:tblLook w:val="04A0"/>
      </w:tblPr>
      <w:tblGrid>
        <w:gridCol w:w="817"/>
        <w:gridCol w:w="3455"/>
        <w:gridCol w:w="939"/>
        <w:gridCol w:w="3828"/>
        <w:gridCol w:w="1643"/>
      </w:tblGrid>
      <w:tr w:rsidR="00DD2A01" w:rsidRPr="00E870EE" w:rsidTr="00EF70A4">
        <w:tc>
          <w:tcPr>
            <w:tcW w:w="817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828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D2A01" w:rsidRPr="00E870EE" w:rsidTr="00EF70A4">
        <w:trPr>
          <w:trHeight w:val="83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качества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6272E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D09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2A01" w:rsidRPr="00E870EE" w:rsidTr="00EF70A4">
        <w:trPr>
          <w:trHeight w:val="952"/>
        </w:trPr>
        <w:tc>
          <w:tcPr>
            <w:tcW w:w="817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DD2A01" w:rsidRPr="00E870EE" w:rsidTr="00EF70A4">
        <w:trPr>
          <w:trHeight w:val="1518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благоустройства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6272E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D09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2A01" w:rsidRPr="00E870EE" w:rsidTr="00EF70A4">
        <w:trPr>
          <w:trHeight w:val="15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rPr>
          <w:trHeight w:val="17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c>
          <w:tcPr>
            <w:tcW w:w="817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месторасположения  жилого помещения</w:t>
            </w:r>
          </w:p>
        </w:tc>
        <w:tc>
          <w:tcPr>
            <w:tcW w:w="939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К3</w:t>
            </w:r>
          </w:p>
        </w:tc>
        <w:tc>
          <w:tcPr>
            <w:tcW w:w="3828" w:type="dxa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сельское поселение Русскинская</w:t>
            </w:r>
          </w:p>
        </w:tc>
        <w:tc>
          <w:tcPr>
            <w:tcW w:w="1643" w:type="dxa"/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D2A01" w:rsidRPr="00E870EE" w:rsidTr="00EF70A4">
        <w:trPr>
          <w:trHeight w:val="237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соответствия платы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7F7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сельского поселения Русскинская, предоставляемые для нанимателей жилых помещений по договорам найма</w:t>
            </w:r>
            <w:r w:rsidR="00604842">
              <w:rPr>
                <w:rFonts w:ascii="Times New Roman" w:hAnsi="Times New Roman" w:cs="Times New Roman"/>
                <w:sz w:val="26"/>
                <w:szCs w:val="26"/>
              </w:rPr>
              <w:t xml:space="preserve"> служебных жилых помещений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2A01" w:rsidRPr="00E870EE" w:rsidTr="00EF70A4">
        <w:trPr>
          <w:trHeight w:val="1878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7F7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 муниципального жилищного фонда сельского поселения Русскинская, предоставляемые для нанимателей жилых помещений по договорам найма 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служебных жилых помещений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F2268F" w:rsidP="00000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005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D2A01" w:rsidRPr="00E870EE" w:rsidTr="00EF70A4">
        <w:trPr>
          <w:trHeight w:val="639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A01" w:rsidRPr="00E870EE" w:rsidRDefault="00DD2A01" w:rsidP="007F7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 муниципального жилищного фонда сельского поселения Русскинская, предоставляемые для нанимателей жилых помещений по договорам найма 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служебных жилых помещений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F2268F" w:rsidP="00000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005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50EF" w:rsidRPr="00E870EE" w:rsidRDefault="003550EF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550EF" w:rsidRPr="00E870EE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005D4"/>
    <w:rsid w:val="00060802"/>
    <w:rsid w:val="000A531E"/>
    <w:rsid w:val="000D1918"/>
    <w:rsid w:val="000E1C29"/>
    <w:rsid w:val="000E2540"/>
    <w:rsid w:val="0012039D"/>
    <w:rsid w:val="00133E64"/>
    <w:rsid w:val="001E0C3B"/>
    <w:rsid w:val="00226DBD"/>
    <w:rsid w:val="00247549"/>
    <w:rsid w:val="002D5F90"/>
    <w:rsid w:val="002E058B"/>
    <w:rsid w:val="00324956"/>
    <w:rsid w:val="003550EF"/>
    <w:rsid w:val="0039432B"/>
    <w:rsid w:val="003B1E7C"/>
    <w:rsid w:val="003B63E1"/>
    <w:rsid w:val="003F7AC3"/>
    <w:rsid w:val="004142DC"/>
    <w:rsid w:val="004D1C60"/>
    <w:rsid w:val="00533182"/>
    <w:rsid w:val="00542954"/>
    <w:rsid w:val="005E3931"/>
    <w:rsid w:val="005F2C6F"/>
    <w:rsid w:val="00604842"/>
    <w:rsid w:val="006272E1"/>
    <w:rsid w:val="00635A28"/>
    <w:rsid w:val="006375D9"/>
    <w:rsid w:val="00647467"/>
    <w:rsid w:val="00661E92"/>
    <w:rsid w:val="006B2DE0"/>
    <w:rsid w:val="006F1729"/>
    <w:rsid w:val="006F69C5"/>
    <w:rsid w:val="007077B8"/>
    <w:rsid w:val="00710280"/>
    <w:rsid w:val="00742591"/>
    <w:rsid w:val="007D7414"/>
    <w:rsid w:val="007F4D5D"/>
    <w:rsid w:val="007F56F0"/>
    <w:rsid w:val="007F7B7F"/>
    <w:rsid w:val="00807F26"/>
    <w:rsid w:val="00815ACD"/>
    <w:rsid w:val="00855BCD"/>
    <w:rsid w:val="00873942"/>
    <w:rsid w:val="00873E02"/>
    <w:rsid w:val="00884647"/>
    <w:rsid w:val="008D0673"/>
    <w:rsid w:val="008D09C8"/>
    <w:rsid w:val="00904CCC"/>
    <w:rsid w:val="00924F6A"/>
    <w:rsid w:val="009674CB"/>
    <w:rsid w:val="00973C24"/>
    <w:rsid w:val="00985CE0"/>
    <w:rsid w:val="009905FA"/>
    <w:rsid w:val="0099200C"/>
    <w:rsid w:val="009A5FFD"/>
    <w:rsid w:val="009D3ED2"/>
    <w:rsid w:val="00A106D7"/>
    <w:rsid w:val="00A27068"/>
    <w:rsid w:val="00A53355"/>
    <w:rsid w:val="00A901D2"/>
    <w:rsid w:val="00AB1FD6"/>
    <w:rsid w:val="00AC41A1"/>
    <w:rsid w:val="00AE6048"/>
    <w:rsid w:val="00B0636D"/>
    <w:rsid w:val="00B14D12"/>
    <w:rsid w:val="00B15172"/>
    <w:rsid w:val="00B2574B"/>
    <w:rsid w:val="00BB22DA"/>
    <w:rsid w:val="00BC5DA8"/>
    <w:rsid w:val="00BD3CA0"/>
    <w:rsid w:val="00BD4A7A"/>
    <w:rsid w:val="00BE388D"/>
    <w:rsid w:val="00C659A6"/>
    <w:rsid w:val="00C85F20"/>
    <w:rsid w:val="00CB52F4"/>
    <w:rsid w:val="00CC2028"/>
    <w:rsid w:val="00CE5718"/>
    <w:rsid w:val="00D112C6"/>
    <w:rsid w:val="00DC21B6"/>
    <w:rsid w:val="00DD2A01"/>
    <w:rsid w:val="00DD2B74"/>
    <w:rsid w:val="00E13C06"/>
    <w:rsid w:val="00E22638"/>
    <w:rsid w:val="00E420B4"/>
    <w:rsid w:val="00E62B1E"/>
    <w:rsid w:val="00E870EE"/>
    <w:rsid w:val="00EA0BDA"/>
    <w:rsid w:val="00EA4C7C"/>
    <w:rsid w:val="00ED19F7"/>
    <w:rsid w:val="00EF7114"/>
    <w:rsid w:val="00F2268F"/>
    <w:rsid w:val="00F26FF8"/>
    <w:rsid w:val="00F37E2F"/>
    <w:rsid w:val="00F749F9"/>
    <w:rsid w:val="00F76FFA"/>
    <w:rsid w:val="00F852C1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42</cp:revision>
  <cp:lastPrinted>2021-09-23T07:17:00Z</cp:lastPrinted>
  <dcterms:created xsi:type="dcterms:W3CDTF">2017-03-22T09:15:00Z</dcterms:created>
  <dcterms:modified xsi:type="dcterms:W3CDTF">2022-04-11T10:15:00Z</dcterms:modified>
</cp:coreProperties>
</file>