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7D7272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227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573286" w:rsidRPr="007D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27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73286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227D0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04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27D0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апреля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шло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27D09">
        <w:rPr>
          <w:rFonts w:ascii="Times New Roman" w:eastAsia="Times New Roman" w:hAnsi="Times New Roman" w:cs="Times New Roman"/>
          <w:sz w:val="26"/>
          <w:szCs w:val="26"/>
          <w:lang w:eastAsia="zh-CN"/>
        </w:rPr>
        <w:t>40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гиб </w:t>
      </w:r>
      <w:r w:rsidR="002D3D78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человек, травмировано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снижение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количества пожаров на </w:t>
      </w:r>
      <w:r w:rsidR="00227D09">
        <w:rPr>
          <w:rFonts w:ascii="Times New Roman" w:eastAsia="Times New Roman" w:hAnsi="Times New Roman" w:cs="Times New Roman"/>
          <w:sz w:val="26"/>
          <w:szCs w:val="26"/>
          <w:lang w:eastAsia="zh-CN"/>
        </w:rPr>
        <w:t>42,86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227D09">
        <w:rPr>
          <w:rFonts w:ascii="Times New Roman" w:eastAsia="Times New Roman" w:hAnsi="Times New Roman" w:cs="Times New Roman"/>
          <w:sz w:val="26"/>
          <w:szCs w:val="26"/>
          <w:lang w:eastAsia="zh-CN"/>
        </w:rPr>
        <w:t>70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погибших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пожарах людей на </w:t>
      </w:r>
      <w:r w:rsidR="002D3D78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(АППГ-2).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Вместе с тем наблюдается рост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травмированных на пожарах людей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в 4 раза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(АППГ-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D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363742" w:rsidRDefault="003637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Бытовые, вспомогательные, временные здания и постройки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3637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3637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36374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F473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складское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Обособленная свалка бытовых отходов вне жилой зоны и территории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мусора, мусор на территории предприятия, организации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227D0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2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-60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9841C9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227D0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2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18,18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газовой промышленности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сооружение, установка промышленного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2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2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38,1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ассортиментов товаров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организации.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сооружение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227D0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227D0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33,3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227D0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227D0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-4</w:t>
            </w:r>
            <w:r w:rsidR="00227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2,86</w:t>
            </w:r>
          </w:p>
        </w:tc>
      </w:tr>
    </w:tbl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3286" w:rsidRDefault="00573286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zh-CN"/>
        </w:rPr>
        <w:t>17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жилого сектора (АППГ – </w:t>
      </w:r>
      <w:r w:rsidR="00227D09">
        <w:rPr>
          <w:rFonts w:ascii="Times New Roman" w:eastAsia="Times New Roman" w:hAnsi="Times New Roman" w:cs="Times New Roman"/>
          <w:sz w:val="26"/>
          <w:szCs w:val="26"/>
          <w:lang w:eastAsia="zh-CN"/>
        </w:rPr>
        <w:t>37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227D09">
        <w:rPr>
          <w:rFonts w:ascii="Times New Roman" w:eastAsia="Times New Roman" w:hAnsi="Times New Roman" w:cs="Times New Roman"/>
          <w:sz w:val="26"/>
          <w:szCs w:val="26"/>
          <w:lang w:eastAsia="zh-CN"/>
        </w:rPr>
        <w:t>54,05</w:t>
      </w:r>
      <w:r w:rsidR="00F47342"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zh-CN"/>
        </w:rPr>
        <w:t>17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zh-CN"/>
        </w:rPr>
        <w:t>11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 на территории ведения гражданами садоводства или огородничества травмирован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742" w:rsidRPr="009841C9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lastRenderedPageBreak/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C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E81298" w:rsidP="007D727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12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D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27D09"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6374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F473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27D09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A7478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27D0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D3D7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3D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E8129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36374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363742">
              <w:rPr>
                <w:rFonts w:ascii="Times New Roman" w:eastAsia="Times New Roman" w:hAnsi="Times New Roman" w:cs="Times New Roman"/>
                <w:b/>
                <w:lang w:eastAsia="ru-RU"/>
              </w:rPr>
              <w:t>51,43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E81298" w:rsidRDefault="00E81298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81298"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573286" w:rsidRDefault="00573286" w:rsidP="0036374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оличества пожаров наблюдается в надворных постройках на 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50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многоквартирных жилых домах на 100% (2022-0/2021-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вагончиках для жилья на 100% (2022-0/2021-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одноквартирных жилых домах на 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60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D3D7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гаражах на 100% (2022-0/2021-1)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банях на </w:t>
      </w:r>
      <w:r w:rsidR="00227D0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18,18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227D0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садовых домах 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227D0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40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% 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(2022-3/2021-</w:t>
      </w:r>
      <w:r w:rsidR="00227D0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D1756E" w:rsidRPr="00826056" w:rsidTr="00D1756E">
        <w:trPr>
          <w:trHeight w:val="222"/>
        </w:trPr>
        <w:tc>
          <w:tcPr>
            <w:tcW w:w="4253" w:type="dxa"/>
            <w:shd w:val="clear" w:color="auto" w:fill="auto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36374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363742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D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27D09">
              <w:rPr>
                <w:rFonts w:ascii="Times New Roman" w:eastAsia="Times New Roman" w:hAnsi="Times New Roman" w:cs="Times New Roman"/>
                <w:lang w:eastAsia="ru-RU"/>
              </w:rPr>
              <w:t>61,11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36374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CB1C76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D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27D09">
              <w:rPr>
                <w:rFonts w:ascii="Times New Roman" w:eastAsia="Times New Roman" w:hAnsi="Times New Roman" w:cs="Times New Roman"/>
                <w:lang w:eastAsia="ru-RU"/>
              </w:rPr>
              <w:t>43,75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E4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D7272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поджога на 100% (2022-0/2021-1),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ППБ при эксплуатации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электроприборов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-0/202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1-1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прочих причин, связанных с </w:t>
      </w:r>
      <w:proofErr w:type="spellStart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27D09">
        <w:rPr>
          <w:rFonts w:ascii="Times New Roman" w:eastAsia="Times New Roman" w:hAnsi="Times New Roman" w:cs="Times New Roman"/>
          <w:sz w:val="26"/>
          <w:szCs w:val="26"/>
          <w:lang w:eastAsia="ru-RU"/>
        </w:rPr>
        <w:t>61,11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27D09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неисправности печного оборудования на </w:t>
      </w:r>
      <w:r w:rsidR="00227D09">
        <w:rPr>
          <w:rFonts w:ascii="Times New Roman" w:eastAsia="Times New Roman" w:hAnsi="Times New Roman" w:cs="Times New Roman"/>
          <w:sz w:val="26"/>
          <w:szCs w:val="26"/>
          <w:lang w:eastAsia="ru-RU"/>
        </w:rPr>
        <w:t>43,75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(2022-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227D0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Pr="00F40394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27D0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4D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F473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8129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36374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120F6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D3D7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36374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B1C76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CB1C7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27D0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7478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CB1C7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7D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27D0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E39D7" w:rsidRDefault="004E39D7"/>
    <w:sectPr w:rsidR="004E39D7" w:rsidSect="00E81298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86"/>
    <w:rsid w:val="00120F6C"/>
    <w:rsid w:val="00227D09"/>
    <w:rsid w:val="002364D2"/>
    <w:rsid w:val="002D3D78"/>
    <w:rsid w:val="00363742"/>
    <w:rsid w:val="004D1ED7"/>
    <w:rsid w:val="004E39D7"/>
    <w:rsid w:val="00501DA8"/>
    <w:rsid w:val="00573286"/>
    <w:rsid w:val="005D3EAB"/>
    <w:rsid w:val="006C4B45"/>
    <w:rsid w:val="007D7272"/>
    <w:rsid w:val="009E762A"/>
    <w:rsid w:val="00A74783"/>
    <w:rsid w:val="00AF05B5"/>
    <w:rsid w:val="00C95665"/>
    <w:rsid w:val="00CB1C76"/>
    <w:rsid w:val="00D1756E"/>
    <w:rsid w:val="00E07C14"/>
    <w:rsid w:val="00E477B8"/>
    <w:rsid w:val="00E81298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9E7C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Professional</cp:lastModifiedBy>
  <cp:revision>18</cp:revision>
  <cp:lastPrinted>2022-03-01T05:47:00Z</cp:lastPrinted>
  <dcterms:created xsi:type="dcterms:W3CDTF">2021-11-29T09:42:00Z</dcterms:created>
  <dcterms:modified xsi:type="dcterms:W3CDTF">2022-04-04T04:49:00Z</dcterms:modified>
</cp:coreProperties>
</file>