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6237"/>
        <w:gridCol w:w="3686"/>
      </w:tblGrid>
      <w:tr w:rsidR="003766F4" w:rsidRPr="006606FC" w:rsidTr="00621CDA">
        <w:tc>
          <w:tcPr>
            <w:tcW w:w="6237" w:type="dxa"/>
          </w:tcPr>
          <w:p w:rsidR="003766F4" w:rsidRPr="006606FC" w:rsidRDefault="003766F4" w:rsidP="00BF2F4F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3766F4" w:rsidRPr="006606FC" w:rsidRDefault="003766F4" w:rsidP="00BF2F4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3766F4" w:rsidRPr="00DA02F8" w:rsidRDefault="00DA02F8" w:rsidP="00BF2F4F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Анализ пожаров</w:t>
      </w:r>
    </w:p>
    <w:p w:rsidR="00DA02F8" w:rsidRDefault="003766F4" w:rsidP="00BF2F4F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в Пожарной команде (деревня Русскинская) </w:t>
      </w:r>
    </w:p>
    <w:p w:rsidR="003766F4" w:rsidRPr="005F44A0" w:rsidRDefault="003766F4" w:rsidP="00BF2F4F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>ПЧ (посёлка городского типа Фёдоровский)  филиала КУ «</w:t>
      </w:r>
      <w:proofErr w:type="spellStart"/>
      <w:r w:rsidRPr="005F44A0">
        <w:rPr>
          <w:sz w:val="28"/>
          <w:szCs w:val="28"/>
        </w:rPr>
        <w:t>Центроспас-Югория</w:t>
      </w:r>
      <w:proofErr w:type="spellEnd"/>
      <w:r w:rsidRPr="005F44A0">
        <w:rPr>
          <w:sz w:val="28"/>
          <w:szCs w:val="28"/>
        </w:rPr>
        <w:t xml:space="preserve">» по </w:t>
      </w:r>
      <w:proofErr w:type="spellStart"/>
      <w:r w:rsidRPr="005F44A0">
        <w:rPr>
          <w:sz w:val="28"/>
          <w:szCs w:val="28"/>
        </w:rPr>
        <w:t>Сургутскому</w:t>
      </w:r>
      <w:proofErr w:type="spellEnd"/>
      <w:r w:rsidRPr="005F44A0">
        <w:rPr>
          <w:sz w:val="28"/>
          <w:szCs w:val="28"/>
        </w:rPr>
        <w:t xml:space="preserve"> району </w:t>
      </w:r>
    </w:p>
    <w:p w:rsidR="003766F4" w:rsidRDefault="003766F4" w:rsidP="00BF2F4F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за </w:t>
      </w:r>
      <w:r w:rsidR="00DA02F8">
        <w:rPr>
          <w:b/>
          <w:sz w:val="28"/>
          <w:szCs w:val="28"/>
          <w:u w:val="single"/>
        </w:rPr>
        <w:t>9</w:t>
      </w:r>
      <w:r w:rsidRPr="005F44A0">
        <w:rPr>
          <w:sz w:val="28"/>
          <w:szCs w:val="28"/>
        </w:rPr>
        <w:t xml:space="preserve"> </w:t>
      </w:r>
      <w:r w:rsidR="00DA02F8">
        <w:rPr>
          <w:sz w:val="28"/>
          <w:szCs w:val="28"/>
        </w:rPr>
        <w:t>месяцев</w:t>
      </w:r>
      <w:r w:rsidRPr="005F44A0">
        <w:rPr>
          <w:sz w:val="28"/>
          <w:szCs w:val="28"/>
        </w:rPr>
        <w:t xml:space="preserve">  20</w:t>
      </w:r>
      <w:r>
        <w:rPr>
          <w:b/>
          <w:sz w:val="28"/>
          <w:szCs w:val="28"/>
          <w:u w:val="single"/>
        </w:rPr>
        <w:t>2</w:t>
      </w:r>
      <w:r w:rsidR="00DE70E1">
        <w:rPr>
          <w:b/>
          <w:sz w:val="28"/>
          <w:szCs w:val="28"/>
          <w:u w:val="single"/>
        </w:rPr>
        <w:t>2</w:t>
      </w:r>
      <w:r w:rsidRPr="005F44A0">
        <w:rPr>
          <w:sz w:val="28"/>
          <w:szCs w:val="28"/>
        </w:rPr>
        <w:t xml:space="preserve"> года</w:t>
      </w:r>
    </w:p>
    <w:p w:rsidR="003766F4" w:rsidRPr="00DC0F61" w:rsidRDefault="003766F4" w:rsidP="00BF2F4F">
      <w:pPr>
        <w:shd w:val="clear" w:color="auto" w:fill="FFFFFF" w:themeFill="background1"/>
        <w:jc w:val="center"/>
      </w:pPr>
    </w:p>
    <w:p w:rsidR="003766F4" w:rsidRDefault="003766F4" w:rsidP="00BC2EB5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отчётный период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Русскинская)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518"/>
        <w:gridCol w:w="8080"/>
      </w:tblGrid>
      <w:tr w:rsidR="003766F4" w:rsidTr="00BC2EB5">
        <w:tc>
          <w:tcPr>
            <w:tcW w:w="10598" w:type="dxa"/>
            <w:gridSpan w:val="2"/>
            <w:shd w:val="clear" w:color="auto" w:fill="FFFFFF" w:themeFill="background1"/>
          </w:tcPr>
          <w:p w:rsidR="003766F4" w:rsidRPr="000E6DB1" w:rsidRDefault="003766F4" w:rsidP="00F909DD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5E7735">
              <w:rPr>
                <w:b/>
                <w:color w:val="auto"/>
                <w:sz w:val="32"/>
                <w:szCs w:val="32"/>
                <w:u w:val="single"/>
              </w:rPr>
              <w:t>Свой район выезда</w:t>
            </w:r>
            <w:r w:rsidR="00DA02F8">
              <w:rPr>
                <w:b/>
                <w:color w:val="auto"/>
                <w:sz w:val="32"/>
                <w:szCs w:val="32"/>
                <w:u w:val="single"/>
              </w:rPr>
              <w:t xml:space="preserve"> </w:t>
            </w:r>
            <w:r w:rsidR="00F909DD">
              <w:rPr>
                <w:b/>
                <w:color w:val="auto"/>
                <w:sz w:val="32"/>
                <w:szCs w:val="32"/>
                <w:u w:val="single"/>
              </w:rPr>
              <w:t>на текущий период</w:t>
            </w:r>
            <w:r w:rsidR="00DA02F8">
              <w:rPr>
                <w:b/>
                <w:color w:val="auto"/>
                <w:sz w:val="32"/>
                <w:szCs w:val="32"/>
                <w:u w:val="single"/>
              </w:rPr>
              <w:t xml:space="preserve"> 2022г</w:t>
            </w:r>
          </w:p>
        </w:tc>
      </w:tr>
      <w:tr w:rsidR="003766F4" w:rsidTr="000E6D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6F4" w:rsidRPr="001439CA" w:rsidRDefault="003766F4" w:rsidP="00BC2EB5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 w:rsidR="00621CDA">
              <w:rPr>
                <w:b/>
                <w:color w:val="auto"/>
                <w:sz w:val="24"/>
                <w:szCs w:val="24"/>
                <w:u w:val="single"/>
              </w:rPr>
              <w:t>2</w:t>
            </w:r>
            <w:r w:rsidR="00682D3B">
              <w:rPr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3766F4" w:rsidRPr="001439CA" w:rsidRDefault="003766F4" w:rsidP="00BC2EB5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D3B" w:rsidRDefault="00621CDA" w:rsidP="00621CDA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7.07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.22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:46мин.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д. Русскинская </w:t>
            </w:r>
            <w:r w:rsidR="00D51872">
              <w:rPr>
                <w:color w:val="auto"/>
                <w:sz w:val="24"/>
                <w:szCs w:val="24"/>
              </w:rPr>
              <w:t xml:space="preserve"> горение мусора при въезде в населённый пункт   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  <w:p w:rsidR="00621CDA" w:rsidRDefault="00621CDA" w:rsidP="00621CDA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31.07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.22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15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:4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7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АРИ по ул. Набережная 4/4</w:t>
            </w:r>
          </w:p>
          <w:p w:rsidR="00621CDA" w:rsidRPr="001B14A0" w:rsidRDefault="00621CDA" w:rsidP="00621CDA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</w:tc>
      </w:tr>
      <w:tr w:rsidR="00DE70E1" w:rsidTr="000E6D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0E1" w:rsidRPr="001439CA" w:rsidRDefault="00DE70E1" w:rsidP="00DE70E1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DE70E1" w:rsidRPr="001439CA" w:rsidRDefault="00DE70E1" w:rsidP="00BC2EB5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70E1" w:rsidRPr="001B14A0" w:rsidRDefault="00DE70E1" w:rsidP="00DE70E1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 текущий квартал ДТП не было</w:t>
            </w:r>
          </w:p>
        </w:tc>
      </w:tr>
      <w:tr w:rsidR="00DE70E1" w:rsidTr="000E6DB1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0E1" w:rsidRDefault="00DE70E1" w:rsidP="00DE70E1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 </w:t>
            </w: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УАПС– </w:t>
            </w:r>
          </w:p>
          <w:p w:rsidR="00DE70E1" w:rsidRPr="000E6DB1" w:rsidRDefault="00014141" w:rsidP="000E6DB1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>1</w:t>
            </w:r>
            <w:r w:rsidR="00DE70E1">
              <w:rPr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="00DE70E1"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4141" w:rsidRPr="00014141" w:rsidRDefault="00014141" w:rsidP="00014141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.0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4.22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22:46мин.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по ул. Набережная 2в  короткое замыкание. </w:t>
            </w:r>
          </w:p>
          <w:p w:rsidR="00014141" w:rsidRPr="00014141" w:rsidRDefault="00014141" w:rsidP="00014141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  <w:p w:rsidR="00DE70E1" w:rsidRPr="00014141" w:rsidRDefault="00DE70E1" w:rsidP="00DE70E1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DA02F8" w:rsidRDefault="00DA02F8" w:rsidP="00812D93">
      <w:pPr>
        <w:pStyle w:val="a5"/>
        <w:shd w:val="clear" w:color="auto" w:fill="FFFFFF" w:themeFill="background1"/>
        <w:ind w:firstLine="708"/>
        <w:rPr>
          <w:bCs/>
          <w:color w:val="000000"/>
          <w:sz w:val="24"/>
          <w:szCs w:val="24"/>
        </w:rPr>
      </w:pPr>
    </w:p>
    <w:tbl>
      <w:tblPr>
        <w:tblStyle w:val="a7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518"/>
        <w:gridCol w:w="8080"/>
      </w:tblGrid>
      <w:tr w:rsidR="00DA02F8" w:rsidRPr="00DA02F8" w:rsidTr="00DA02F8">
        <w:tc>
          <w:tcPr>
            <w:tcW w:w="10598" w:type="dxa"/>
            <w:gridSpan w:val="2"/>
            <w:shd w:val="clear" w:color="auto" w:fill="FFFFFF" w:themeFill="background1"/>
          </w:tcPr>
          <w:p w:rsidR="00DA02F8" w:rsidRPr="00067587" w:rsidRDefault="00DA02F8" w:rsidP="00FE6387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</w:p>
          <w:p w:rsidR="00DA02F8" w:rsidRPr="00067587" w:rsidRDefault="00DA02F8" w:rsidP="00FE6387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067587">
              <w:rPr>
                <w:b/>
                <w:color w:val="auto"/>
                <w:sz w:val="32"/>
                <w:szCs w:val="32"/>
                <w:u w:val="single"/>
              </w:rPr>
              <w:t>Свой район выезда</w:t>
            </w:r>
            <w:r w:rsidR="00F909DD" w:rsidRPr="00067587">
              <w:rPr>
                <w:b/>
                <w:color w:val="auto"/>
                <w:sz w:val="32"/>
                <w:szCs w:val="32"/>
                <w:u w:val="single"/>
              </w:rPr>
              <w:t xml:space="preserve"> на текущий период</w:t>
            </w:r>
            <w:r w:rsidRPr="00067587">
              <w:rPr>
                <w:b/>
                <w:color w:val="auto"/>
                <w:sz w:val="32"/>
                <w:szCs w:val="32"/>
                <w:u w:val="single"/>
              </w:rPr>
              <w:t xml:space="preserve"> 2021г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</w:tc>
      </w:tr>
      <w:tr w:rsidR="00DA02F8" w:rsidRPr="00DA02F8" w:rsidTr="00DA02F8">
        <w:tc>
          <w:tcPr>
            <w:tcW w:w="2518" w:type="dxa"/>
            <w:shd w:val="clear" w:color="auto" w:fill="FFFFFF" w:themeFill="background1"/>
            <w:vAlign w:val="center"/>
          </w:tcPr>
          <w:p w:rsidR="00DA02F8" w:rsidRPr="00067587" w:rsidRDefault="00DA02F8" w:rsidP="00FE6387">
            <w:pPr>
              <w:pStyle w:val="a5"/>
              <w:shd w:val="clear" w:color="auto" w:fill="FFFF00"/>
              <w:jc w:val="center"/>
              <w:rPr>
                <w:color w:val="auto"/>
                <w:sz w:val="24"/>
                <w:szCs w:val="24"/>
              </w:rPr>
            </w:pPr>
            <w:r w:rsidRPr="00067587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 w:rsidRPr="00067587">
              <w:rPr>
                <w:b/>
                <w:color w:val="auto"/>
                <w:sz w:val="24"/>
                <w:szCs w:val="24"/>
                <w:u w:val="single"/>
              </w:rPr>
              <w:t>3 шт.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DA02F8" w:rsidRPr="00067587" w:rsidRDefault="00DA02F8" w:rsidP="00FE6387">
            <w:pPr>
              <w:pStyle w:val="a5"/>
              <w:shd w:val="clear" w:color="auto" w:fill="FFFF00"/>
              <w:rPr>
                <w:b/>
                <w:i/>
                <w:color w:val="auto"/>
                <w:sz w:val="24"/>
                <w:szCs w:val="24"/>
              </w:rPr>
            </w:pPr>
          </w:p>
          <w:p w:rsidR="00DA02F8" w:rsidRPr="00067587" w:rsidRDefault="00DA02F8" w:rsidP="00FE6387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067587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067587">
              <w:rPr>
                <w:color w:val="auto"/>
                <w:sz w:val="24"/>
                <w:szCs w:val="24"/>
              </w:rPr>
              <w:t xml:space="preserve">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06.01.20 </w:t>
            </w:r>
            <w:r w:rsidRPr="00067587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>10:56мин</w:t>
            </w:r>
            <w:r w:rsidRPr="00067587">
              <w:rPr>
                <w:color w:val="auto"/>
                <w:sz w:val="24"/>
                <w:szCs w:val="24"/>
              </w:rPr>
              <w:t xml:space="preserve">. по ул. Таёжной 19 пожар возгорание автомобиля МАЗ </w:t>
            </w:r>
            <w:proofErr w:type="spellStart"/>
            <w:r w:rsidRPr="00067587">
              <w:rPr>
                <w:color w:val="auto"/>
                <w:sz w:val="24"/>
                <w:szCs w:val="24"/>
              </w:rPr>
              <w:t>г.н</w:t>
            </w:r>
            <w:proofErr w:type="spellEnd"/>
            <w:proofErr w:type="gramStart"/>
            <w:r w:rsidRPr="00067587">
              <w:rPr>
                <w:color w:val="auto"/>
                <w:sz w:val="24"/>
                <w:szCs w:val="24"/>
              </w:rPr>
              <w:t xml:space="preserve">  А</w:t>
            </w:r>
            <w:proofErr w:type="gramEnd"/>
            <w:r w:rsidRPr="00067587">
              <w:rPr>
                <w:color w:val="auto"/>
                <w:sz w:val="24"/>
                <w:szCs w:val="24"/>
              </w:rPr>
              <w:t xml:space="preserve"> 978 УЕ 86. 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067587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>повреждено</w:t>
            </w:r>
            <w:r w:rsidRPr="00067587">
              <w:rPr>
                <w:color w:val="auto"/>
                <w:sz w:val="24"/>
                <w:szCs w:val="24"/>
              </w:rPr>
              <w:t xml:space="preserve"> 1ед.  (</w:t>
            </w:r>
            <w:r w:rsidRPr="00067587">
              <w:rPr>
                <w:color w:val="auto"/>
                <w:sz w:val="24"/>
                <w:szCs w:val="24"/>
                <w:lang w:val="en-US"/>
              </w:rPr>
              <w:t>S</w:t>
            </w:r>
            <w:r w:rsidRPr="00067587">
              <w:rPr>
                <w:color w:val="auto"/>
                <w:sz w:val="24"/>
                <w:szCs w:val="24"/>
              </w:rPr>
              <w:t>=1,2м</w:t>
            </w:r>
            <w:proofErr w:type="gramStart"/>
            <w:r w:rsidRPr="00067587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067587">
              <w:rPr>
                <w:color w:val="auto"/>
                <w:sz w:val="24"/>
                <w:szCs w:val="24"/>
              </w:rPr>
              <w:t>)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 w:rsidRPr="00067587">
              <w:rPr>
                <w:color w:val="auto"/>
                <w:sz w:val="24"/>
                <w:szCs w:val="24"/>
              </w:rPr>
              <w:t>(</w:t>
            </w:r>
            <w:r w:rsidRPr="00067587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67587">
              <w:rPr>
                <w:color w:val="auto"/>
                <w:sz w:val="24"/>
                <w:szCs w:val="24"/>
              </w:rPr>
              <w:t>.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067587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067587">
              <w:rPr>
                <w:b/>
                <w:i/>
                <w:color w:val="auto"/>
                <w:sz w:val="24"/>
                <w:szCs w:val="24"/>
              </w:rPr>
              <w:t xml:space="preserve">  -</w:t>
            </w:r>
            <w:r w:rsidRPr="00067587">
              <w:rPr>
                <w:color w:val="auto"/>
                <w:sz w:val="24"/>
                <w:szCs w:val="24"/>
              </w:rPr>
              <w:t xml:space="preserve">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05.02.21 </w:t>
            </w:r>
            <w:r w:rsidRPr="00067587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>15:04мин</w:t>
            </w:r>
            <w:r w:rsidRPr="00067587">
              <w:rPr>
                <w:color w:val="auto"/>
                <w:sz w:val="24"/>
                <w:szCs w:val="24"/>
              </w:rPr>
              <w:t xml:space="preserve">.  по ул. Просвещение 14  пожар </w:t>
            </w:r>
            <w:proofErr w:type="spellStart"/>
            <w:r w:rsidRPr="00067587">
              <w:rPr>
                <w:color w:val="auto"/>
                <w:sz w:val="24"/>
                <w:szCs w:val="24"/>
              </w:rPr>
              <w:t>хоз</w:t>
            </w:r>
            <w:proofErr w:type="spellEnd"/>
            <w:r w:rsidRPr="00067587">
              <w:rPr>
                <w:color w:val="auto"/>
                <w:sz w:val="24"/>
                <w:szCs w:val="24"/>
              </w:rPr>
              <w:t xml:space="preserve">. постройке. 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067587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>повреждено</w:t>
            </w:r>
            <w:r w:rsidRPr="00067587">
              <w:rPr>
                <w:color w:val="auto"/>
                <w:sz w:val="24"/>
                <w:szCs w:val="24"/>
              </w:rPr>
              <w:t xml:space="preserve"> строение 1шт.  (</w:t>
            </w:r>
            <w:r w:rsidRPr="00067587">
              <w:rPr>
                <w:color w:val="auto"/>
                <w:sz w:val="24"/>
                <w:szCs w:val="24"/>
                <w:lang w:val="en-US"/>
              </w:rPr>
              <w:t>S</w:t>
            </w:r>
            <w:r w:rsidRPr="00067587">
              <w:rPr>
                <w:color w:val="auto"/>
                <w:sz w:val="24"/>
                <w:szCs w:val="24"/>
              </w:rPr>
              <w:t>=2,5м</w:t>
            </w:r>
            <w:proofErr w:type="gramStart"/>
            <w:r w:rsidRPr="00067587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067587">
              <w:rPr>
                <w:color w:val="auto"/>
                <w:sz w:val="24"/>
                <w:szCs w:val="24"/>
              </w:rPr>
              <w:t>)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 w:rsidRPr="00067587">
              <w:rPr>
                <w:color w:val="auto"/>
                <w:sz w:val="24"/>
                <w:szCs w:val="24"/>
              </w:rPr>
              <w:t>(</w:t>
            </w:r>
            <w:r w:rsidRPr="00067587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67587">
              <w:rPr>
                <w:color w:val="auto"/>
                <w:sz w:val="24"/>
                <w:szCs w:val="24"/>
              </w:rPr>
              <w:t>.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</w:p>
          <w:p w:rsidR="00DA02F8" w:rsidRPr="00067587" w:rsidRDefault="00DA02F8" w:rsidP="00FE6387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067587">
              <w:rPr>
                <w:b/>
                <w:i/>
                <w:color w:val="auto"/>
                <w:sz w:val="24"/>
                <w:szCs w:val="24"/>
              </w:rPr>
              <w:t xml:space="preserve">  -</w:t>
            </w:r>
            <w:r w:rsidRPr="00067587">
              <w:rPr>
                <w:color w:val="auto"/>
                <w:sz w:val="24"/>
                <w:szCs w:val="24"/>
              </w:rPr>
              <w:t xml:space="preserve">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11.03.21 </w:t>
            </w:r>
            <w:r w:rsidRPr="00067587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>10:23мин</w:t>
            </w:r>
            <w:r w:rsidRPr="00067587">
              <w:rPr>
                <w:color w:val="auto"/>
                <w:sz w:val="24"/>
                <w:szCs w:val="24"/>
              </w:rPr>
              <w:t xml:space="preserve">.  по ул. Набережная 11  пожар жилого дама. 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067587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>повреждено</w:t>
            </w:r>
            <w:r w:rsidRPr="00067587">
              <w:rPr>
                <w:color w:val="auto"/>
                <w:sz w:val="24"/>
                <w:szCs w:val="24"/>
              </w:rPr>
              <w:t xml:space="preserve"> строение 1шт.  (</w:t>
            </w:r>
            <w:r w:rsidRPr="00067587">
              <w:rPr>
                <w:color w:val="auto"/>
                <w:sz w:val="24"/>
                <w:szCs w:val="24"/>
                <w:lang w:val="en-US"/>
              </w:rPr>
              <w:t>S</w:t>
            </w:r>
            <w:r w:rsidRPr="00067587">
              <w:rPr>
                <w:color w:val="auto"/>
                <w:sz w:val="24"/>
                <w:szCs w:val="24"/>
              </w:rPr>
              <w:t>=130м</w:t>
            </w:r>
            <w:r w:rsidRPr="00067587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067587">
              <w:rPr>
                <w:color w:val="auto"/>
                <w:sz w:val="24"/>
                <w:szCs w:val="24"/>
              </w:rPr>
              <w:t>)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 w:rsidRPr="00067587">
              <w:rPr>
                <w:color w:val="auto"/>
                <w:sz w:val="24"/>
                <w:szCs w:val="24"/>
              </w:rPr>
              <w:t>(</w:t>
            </w:r>
            <w:r w:rsidRPr="00067587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67587">
              <w:rPr>
                <w:color w:val="auto"/>
                <w:sz w:val="24"/>
                <w:szCs w:val="24"/>
              </w:rPr>
              <w:t>.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DA02F8" w:rsidRPr="00DA02F8" w:rsidTr="00DA02F8">
        <w:tc>
          <w:tcPr>
            <w:tcW w:w="2518" w:type="dxa"/>
            <w:shd w:val="clear" w:color="auto" w:fill="FFFFFF" w:themeFill="background1"/>
            <w:vAlign w:val="center"/>
          </w:tcPr>
          <w:p w:rsidR="00DA02F8" w:rsidRPr="00067587" w:rsidRDefault="00DA02F8" w:rsidP="00FE6387">
            <w:pPr>
              <w:pStyle w:val="a5"/>
              <w:shd w:val="clear" w:color="auto" w:fill="FFFF0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67587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>– 1</w:t>
            </w:r>
            <w:r w:rsidRPr="00067587">
              <w:rPr>
                <w:b/>
                <w:color w:val="auto"/>
                <w:sz w:val="28"/>
                <w:u w:val="single"/>
              </w:rPr>
              <w:t xml:space="preserve">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>выезд</w:t>
            </w:r>
            <w:r w:rsidRPr="00067587">
              <w:rPr>
                <w:b/>
                <w:color w:val="auto"/>
                <w:sz w:val="24"/>
                <w:szCs w:val="24"/>
                <w:u w:val="single"/>
              </w:rPr>
              <w:t>.</w:t>
            </w:r>
            <w:r w:rsidRPr="00067587">
              <w:rPr>
                <w:color w:val="auto"/>
                <w:sz w:val="24"/>
                <w:szCs w:val="24"/>
              </w:rPr>
              <w:t xml:space="preserve"> 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DA02F8" w:rsidRPr="00067587" w:rsidRDefault="00DA02F8" w:rsidP="00FE6387">
            <w:pPr>
              <w:pStyle w:val="a5"/>
              <w:shd w:val="clear" w:color="auto" w:fill="FFFF00"/>
              <w:rPr>
                <w:b/>
                <w:i/>
                <w:color w:val="auto"/>
                <w:sz w:val="24"/>
                <w:szCs w:val="24"/>
              </w:rPr>
            </w:pPr>
          </w:p>
          <w:p w:rsidR="00DA02F8" w:rsidRPr="00067587" w:rsidRDefault="00DA02F8" w:rsidP="00FE6387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067587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>07.02.21</w:t>
            </w:r>
            <w:r w:rsidRPr="00067587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067587">
              <w:rPr>
                <w:b/>
                <w:i/>
                <w:color w:val="auto"/>
                <w:sz w:val="24"/>
                <w:szCs w:val="24"/>
                <w:u w:val="single"/>
              </w:rPr>
              <w:t>21:01мин.</w:t>
            </w:r>
            <w:r w:rsidRPr="00067587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67587">
              <w:rPr>
                <w:color w:val="auto"/>
                <w:sz w:val="24"/>
                <w:szCs w:val="24"/>
              </w:rPr>
              <w:t xml:space="preserve"> ДТП на 121 км</w:t>
            </w:r>
            <w:proofErr w:type="gramStart"/>
            <w:r w:rsidRPr="0006758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6758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67587">
              <w:rPr>
                <w:color w:val="auto"/>
                <w:sz w:val="24"/>
                <w:szCs w:val="24"/>
              </w:rPr>
              <w:t>а</w:t>
            </w:r>
            <w:proofErr w:type="gramEnd"/>
            <w:r w:rsidRPr="00067587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067587">
              <w:rPr>
                <w:color w:val="auto"/>
                <w:sz w:val="24"/>
                <w:szCs w:val="24"/>
              </w:rPr>
              <w:t>д</w:t>
            </w:r>
            <w:proofErr w:type="spellEnd"/>
            <w:r w:rsidRPr="00067587">
              <w:rPr>
                <w:color w:val="auto"/>
                <w:sz w:val="24"/>
                <w:szCs w:val="24"/>
              </w:rPr>
              <w:t xml:space="preserve"> (Сургут-Ноябрьск)</w:t>
            </w:r>
          </w:p>
          <w:p w:rsidR="00DA02F8" w:rsidRPr="00067587" w:rsidRDefault="00DA02F8" w:rsidP="00FE6387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 w:rsidRPr="00067587">
              <w:rPr>
                <w:color w:val="auto"/>
                <w:sz w:val="24"/>
                <w:szCs w:val="24"/>
              </w:rPr>
              <w:t xml:space="preserve"> (</w:t>
            </w:r>
            <w:r w:rsidRPr="00067587">
              <w:rPr>
                <w:i/>
                <w:color w:val="auto"/>
                <w:sz w:val="24"/>
                <w:szCs w:val="24"/>
                <w:u w:val="single"/>
              </w:rPr>
              <w:t>Погибших нет)</w:t>
            </w:r>
            <w:r w:rsidRPr="00067587">
              <w:rPr>
                <w:color w:val="auto"/>
                <w:sz w:val="24"/>
                <w:szCs w:val="24"/>
              </w:rPr>
              <w:t>.</w:t>
            </w:r>
          </w:p>
        </w:tc>
      </w:tr>
      <w:tr w:rsidR="00DA02F8" w:rsidTr="00DA02F8">
        <w:tc>
          <w:tcPr>
            <w:tcW w:w="2518" w:type="dxa"/>
            <w:shd w:val="clear" w:color="auto" w:fill="FFFFFF" w:themeFill="background1"/>
            <w:vAlign w:val="center"/>
          </w:tcPr>
          <w:p w:rsidR="00DA02F8" w:rsidRPr="00067587" w:rsidRDefault="00DA02F8" w:rsidP="00DA02F8">
            <w:pPr>
              <w:pStyle w:val="a5"/>
              <w:shd w:val="clear" w:color="auto" w:fill="FFFF00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067587"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 </w:t>
            </w:r>
            <w:proofErr w:type="spellStart"/>
            <w:r w:rsidRPr="00067587">
              <w:rPr>
                <w:b/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 w:rsidRPr="00067587">
              <w:rPr>
                <w:b/>
                <w:color w:val="auto"/>
                <w:sz w:val="24"/>
                <w:szCs w:val="24"/>
                <w:u w:val="single"/>
              </w:rPr>
              <w:t xml:space="preserve"> УАПС– 0шт. </w:t>
            </w:r>
          </w:p>
        </w:tc>
        <w:tc>
          <w:tcPr>
            <w:tcW w:w="8080" w:type="dxa"/>
            <w:shd w:val="clear" w:color="auto" w:fill="FFFFFF" w:themeFill="background1"/>
          </w:tcPr>
          <w:p w:rsidR="00DA02F8" w:rsidRPr="00067587" w:rsidRDefault="00DA02F8" w:rsidP="00DA02F8">
            <w:pPr>
              <w:pStyle w:val="a5"/>
              <w:shd w:val="clear" w:color="auto" w:fill="FFFF00"/>
              <w:rPr>
                <w:b/>
                <w:i/>
                <w:color w:val="auto"/>
                <w:sz w:val="24"/>
                <w:szCs w:val="24"/>
              </w:rPr>
            </w:pPr>
          </w:p>
          <w:p w:rsidR="00DA02F8" w:rsidRPr="00067587" w:rsidRDefault="00DA02F8" w:rsidP="00FE6387">
            <w:pPr>
              <w:pStyle w:val="a5"/>
              <w:shd w:val="clear" w:color="auto" w:fill="FFFF00"/>
              <w:jc w:val="right"/>
              <w:rPr>
                <w:b/>
                <w:i/>
                <w:color w:val="auto"/>
                <w:sz w:val="24"/>
                <w:szCs w:val="24"/>
              </w:rPr>
            </w:pPr>
          </w:p>
        </w:tc>
      </w:tr>
    </w:tbl>
    <w:p w:rsidR="00DA02F8" w:rsidRDefault="00DA02F8" w:rsidP="00812D93">
      <w:pPr>
        <w:pStyle w:val="a5"/>
        <w:shd w:val="clear" w:color="auto" w:fill="FFFFFF" w:themeFill="background1"/>
        <w:ind w:firstLine="708"/>
        <w:rPr>
          <w:bCs/>
          <w:color w:val="000000"/>
          <w:sz w:val="24"/>
          <w:szCs w:val="24"/>
        </w:rPr>
      </w:pPr>
    </w:p>
    <w:p w:rsidR="003766F4" w:rsidRDefault="003766F4" w:rsidP="00812D93">
      <w:pPr>
        <w:shd w:val="clear" w:color="auto" w:fill="FFFFFF" w:themeFill="background1"/>
        <w:ind w:firstLine="851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B27B3">
        <w:rPr>
          <w:b/>
          <w:sz w:val="26"/>
          <w:szCs w:val="26"/>
        </w:rPr>
        <w:t>Выводы и предложения.</w:t>
      </w:r>
      <w:r w:rsidRPr="00BC064C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F909DD" w:rsidRPr="00F909DD" w:rsidRDefault="00F909DD" w:rsidP="00812D93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</w:p>
    <w:p w:rsidR="00F909DD" w:rsidRDefault="00DA02F8" w:rsidP="00DA02F8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 w:rsidRPr="00F909DD">
        <w:rPr>
          <w:sz w:val="26"/>
          <w:szCs w:val="26"/>
        </w:rPr>
        <w:t xml:space="preserve">Как видно из таблицы произошло снижение количества пожаров на 33%  на территории д. Русскинская. </w:t>
      </w:r>
    </w:p>
    <w:p w:rsidR="003766F4" w:rsidRPr="00F909DD" w:rsidRDefault="003766F4" w:rsidP="00F909DD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A51E24">
        <w:rPr>
          <w:sz w:val="26"/>
          <w:szCs w:val="26"/>
        </w:rPr>
        <w:t xml:space="preserve">В дальнейшем, продолжить работу </w:t>
      </w:r>
      <w:r w:rsidR="00F909DD">
        <w:rPr>
          <w:sz w:val="26"/>
          <w:szCs w:val="26"/>
        </w:rPr>
        <w:t xml:space="preserve">по соблюдению мер ПБ среди населения, а так же усилить работу среди молодёжи по информированию о последствиях не осторожного обращения с огнём совместно с общеобразовательными организациями.  </w:t>
      </w:r>
    </w:p>
    <w:p w:rsidR="003766F4" w:rsidRDefault="003766F4" w:rsidP="00812D93">
      <w:pPr>
        <w:shd w:val="clear" w:color="auto" w:fill="FFFFFF" w:themeFill="background1"/>
        <w:jc w:val="both"/>
        <w:rPr>
          <w:sz w:val="28"/>
          <w:szCs w:val="28"/>
        </w:rPr>
      </w:pPr>
    </w:p>
    <w:p w:rsidR="003766F4" w:rsidRDefault="003766F4" w:rsidP="00812D93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Начальник команды </w:t>
      </w:r>
    </w:p>
    <w:p w:rsidR="00865E85" w:rsidRDefault="003766F4" w:rsidP="00F909DD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пожарной команды (деревня Русскинская)                                            </w:t>
      </w:r>
      <w:r>
        <w:rPr>
          <w:sz w:val="28"/>
          <w:szCs w:val="28"/>
        </w:rPr>
        <w:t xml:space="preserve">   </w:t>
      </w:r>
      <w:r w:rsidRPr="00D802D6">
        <w:rPr>
          <w:sz w:val="28"/>
          <w:szCs w:val="28"/>
        </w:rPr>
        <w:t>В. А. Егоров</w:t>
      </w:r>
    </w:p>
    <w:sectPr w:rsidR="00865E85" w:rsidSect="000E6DB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1FAB"/>
    <w:rsid w:val="00014141"/>
    <w:rsid w:val="00031642"/>
    <w:rsid w:val="00040896"/>
    <w:rsid w:val="00043F41"/>
    <w:rsid w:val="00067587"/>
    <w:rsid w:val="0009235A"/>
    <w:rsid w:val="000B589A"/>
    <w:rsid w:val="000B60DE"/>
    <w:rsid w:val="000B6F51"/>
    <w:rsid w:val="000C7A94"/>
    <w:rsid w:val="000E6B93"/>
    <w:rsid w:val="000E6DB1"/>
    <w:rsid w:val="0010617D"/>
    <w:rsid w:val="00113A50"/>
    <w:rsid w:val="00116134"/>
    <w:rsid w:val="001439CA"/>
    <w:rsid w:val="00161F07"/>
    <w:rsid w:val="00176DC0"/>
    <w:rsid w:val="00183BFF"/>
    <w:rsid w:val="00184497"/>
    <w:rsid w:val="001925A7"/>
    <w:rsid w:val="001B14A0"/>
    <w:rsid w:val="001C5FE9"/>
    <w:rsid w:val="001C65A8"/>
    <w:rsid w:val="001E6DC0"/>
    <w:rsid w:val="001F722F"/>
    <w:rsid w:val="002006EC"/>
    <w:rsid w:val="002029FA"/>
    <w:rsid w:val="00206AE9"/>
    <w:rsid w:val="00224ADA"/>
    <w:rsid w:val="00250573"/>
    <w:rsid w:val="002559EB"/>
    <w:rsid w:val="002613BA"/>
    <w:rsid w:val="002B1FAB"/>
    <w:rsid w:val="002B28A5"/>
    <w:rsid w:val="002E6B58"/>
    <w:rsid w:val="002F1FBE"/>
    <w:rsid w:val="00300656"/>
    <w:rsid w:val="00301DD5"/>
    <w:rsid w:val="00302A61"/>
    <w:rsid w:val="00316B95"/>
    <w:rsid w:val="003215E6"/>
    <w:rsid w:val="00322A9A"/>
    <w:rsid w:val="003257BE"/>
    <w:rsid w:val="003304C5"/>
    <w:rsid w:val="00335D19"/>
    <w:rsid w:val="00372B38"/>
    <w:rsid w:val="003766F4"/>
    <w:rsid w:val="00380F67"/>
    <w:rsid w:val="00393DF2"/>
    <w:rsid w:val="003A3605"/>
    <w:rsid w:val="003A5DFD"/>
    <w:rsid w:val="003C431D"/>
    <w:rsid w:val="003E0EDA"/>
    <w:rsid w:val="003E148C"/>
    <w:rsid w:val="00427D93"/>
    <w:rsid w:val="00440B89"/>
    <w:rsid w:val="00446356"/>
    <w:rsid w:val="00467EB1"/>
    <w:rsid w:val="00470564"/>
    <w:rsid w:val="00473433"/>
    <w:rsid w:val="004E0883"/>
    <w:rsid w:val="00553EAF"/>
    <w:rsid w:val="00562292"/>
    <w:rsid w:val="00575E25"/>
    <w:rsid w:val="0058158A"/>
    <w:rsid w:val="005A0A7A"/>
    <w:rsid w:val="005B32EC"/>
    <w:rsid w:val="005B6462"/>
    <w:rsid w:val="005C445A"/>
    <w:rsid w:val="005C5A33"/>
    <w:rsid w:val="005D1DF8"/>
    <w:rsid w:val="005D7A06"/>
    <w:rsid w:val="005E16E2"/>
    <w:rsid w:val="005E58F1"/>
    <w:rsid w:val="005E7735"/>
    <w:rsid w:val="005E77A2"/>
    <w:rsid w:val="005F44A0"/>
    <w:rsid w:val="006028F0"/>
    <w:rsid w:val="00603EBC"/>
    <w:rsid w:val="00605B00"/>
    <w:rsid w:val="00621CDA"/>
    <w:rsid w:val="00635354"/>
    <w:rsid w:val="006478BE"/>
    <w:rsid w:val="00650305"/>
    <w:rsid w:val="006606FC"/>
    <w:rsid w:val="00682D3B"/>
    <w:rsid w:val="00684F39"/>
    <w:rsid w:val="006A0C62"/>
    <w:rsid w:val="006B0C5E"/>
    <w:rsid w:val="006D0974"/>
    <w:rsid w:val="006D6AF8"/>
    <w:rsid w:val="006D7D2E"/>
    <w:rsid w:val="006F6A43"/>
    <w:rsid w:val="00700B0D"/>
    <w:rsid w:val="00753AD9"/>
    <w:rsid w:val="00776032"/>
    <w:rsid w:val="0078308B"/>
    <w:rsid w:val="00783EF8"/>
    <w:rsid w:val="007B5419"/>
    <w:rsid w:val="007F6E13"/>
    <w:rsid w:val="00802FBD"/>
    <w:rsid w:val="0081080B"/>
    <w:rsid w:val="00810E1F"/>
    <w:rsid w:val="00812D93"/>
    <w:rsid w:val="00820BD5"/>
    <w:rsid w:val="0082115A"/>
    <w:rsid w:val="0083303C"/>
    <w:rsid w:val="0083633B"/>
    <w:rsid w:val="00836EBE"/>
    <w:rsid w:val="00864BF1"/>
    <w:rsid w:val="00865E85"/>
    <w:rsid w:val="008C2C9A"/>
    <w:rsid w:val="008F0B7D"/>
    <w:rsid w:val="00907E33"/>
    <w:rsid w:val="00912E7D"/>
    <w:rsid w:val="00913140"/>
    <w:rsid w:val="00922B4C"/>
    <w:rsid w:val="0094042F"/>
    <w:rsid w:val="00943331"/>
    <w:rsid w:val="00951257"/>
    <w:rsid w:val="009A0729"/>
    <w:rsid w:val="009C3228"/>
    <w:rsid w:val="009C57DB"/>
    <w:rsid w:val="009C7C76"/>
    <w:rsid w:val="009E2F96"/>
    <w:rsid w:val="009E4384"/>
    <w:rsid w:val="009E57CD"/>
    <w:rsid w:val="00A01E35"/>
    <w:rsid w:val="00A10C52"/>
    <w:rsid w:val="00A16BA8"/>
    <w:rsid w:val="00A2351A"/>
    <w:rsid w:val="00A3615E"/>
    <w:rsid w:val="00A51E24"/>
    <w:rsid w:val="00A56F40"/>
    <w:rsid w:val="00A65C88"/>
    <w:rsid w:val="00A94DE8"/>
    <w:rsid w:val="00AB0A86"/>
    <w:rsid w:val="00AE55DD"/>
    <w:rsid w:val="00AE5B70"/>
    <w:rsid w:val="00AE719E"/>
    <w:rsid w:val="00AF223B"/>
    <w:rsid w:val="00B20E88"/>
    <w:rsid w:val="00B353D1"/>
    <w:rsid w:val="00B536AD"/>
    <w:rsid w:val="00B80C64"/>
    <w:rsid w:val="00B823A7"/>
    <w:rsid w:val="00B92805"/>
    <w:rsid w:val="00BA3842"/>
    <w:rsid w:val="00BA3CB4"/>
    <w:rsid w:val="00BC064C"/>
    <w:rsid w:val="00BC2EB5"/>
    <w:rsid w:val="00BD600E"/>
    <w:rsid w:val="00BE41A8"/>
    <w:rsid w:val="00BF2F4F"/>
    <w:rsid w:val="00C01A39"/>
    <w:rsid w:val="00C10A3D"/>
    <w:rsid w:val="00C11F14"/>
    <w:rsid w:val="00C446FC"/>
    <w:rsid w:val="00C5261D"/>
    <w:rsid w:val="00C56941"/>
    <w:rsid w:val="00C62471"/>
    <w:rsid w:val="00C6466B"/>
    <w:rsid w:val="00C93061"/>
    <w:rsid w:val="00CA70CF"/>
    <w:rsid w:val="00CA7C9A"/>
    <w:rsid w:val="00CE1E28"/>
    <w:rsid w:val="00CE6B30"/>
    <w:rsid w:val="00CF0606"/>
    <w:rsid w:val="00CF1ADF"/>
    <w:rsid w:val="00D12C9D"/>
    <w:rsid w:val="00D32DC7"/>
    <w:rsid w:val="00D35A0B"/>
    <w:rsid w:val="00D51872"/>
    <w:rsid w:val="00D52727"/>
    <w:rsid w:val="00D91161"/>
    <w:rsid w:val="00DA02F8"/>
    <w:rsid w:val="00DA4282"/>
    <w:rsid w:val="00DC0F61"/>
    <w:rsid w:val="00DD454A"/>
    <w:rsid w:val="00DE70E1"/>
    <w:rsid w:val="00DF1D72"/>
    <w:rsid w:val="00DF3926"/>
    <w:rsid w:val="00E05DE2"/>
    <w:rsid w:val="00E31957"/>
    <w:rsid w:val="00E340DA"/>
    <w:rsid w:val="00E43B67"/>
    <w:rsid w:val="00E47892"/>
    <w:rsid w:val="00E66D8C"/>
    <w:rsid w:val="00E8237C"/>
    <w:rsid w:val="00EB27B3"/>
    <w:rsid w:val="00ED6107"/>
    <w:rsid w:val="00EE7421"/>
    <w:rsid w:val="00F03C8D"/>
    <w:rsid w:val="00F112ED"/>
    <w:rsid w:val="00F262FA"/>
    <w:rsid w:val="00F40E76"/>
    <w:rsid w:val="00F43AE3"/>
    <w:rsid w:val="00F52A4D"/>
    <w:rsid w:val="00F77A98"/>
    <w:rsid w:val="00F909DD"/>
    <w:rsid w:val="00FC04AC"/>
    <w:rsid w:val="00FD1E9C"/>
    <w:rsid w:val="00FE11C4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FAB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2B1FAB"/>
    <w:rPr>
      <w:sz w:val="28"/>
      <w:lang w:bidi="ar-SA"/>
    </w:rPr>
  </w:style>
  <w:style w:type="paragraph" w:styleId="2">
    <w:name w:val="Body Text 2"/>
    <w:basedOn w:val="a"/>
    <w:link w:val="20"/>
    <w:rsid w:val="002B1FA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2B1FAB"/>
    <w:rPr>
      <w:sz w:val="28"/>
      <w:lang w:bidi="ar-SA"/>
    </w:rPr>
  </w:style>
  <w:style w:type="paragraph" w:styleId="a5">
    <w:name w:val="Body Text"/>
    <w:basedOn w:val="a"/>
    <w:link w:val="a6"/>
    <w:rsid w:val="002B1FAB"/>
    <w:pPr>
      <w:jc w:val="both"/>
    </w:pPr>
    <w:rPr>
      <w:color w:val="FF0000"/>
      <w:sz w:val="26"/>
      <w:szCs w:val="28"/>
    </w:rPr>
  </w:style>
  <w:style w:type="character" w:customStyle="1" w:styleId="a6">
    <w:name w:val="Основной текст Знак"/>
    <w:link w:val="a5"/>
    <w:rsid w:val="002B1FAB"/>
    <w:rPr>
      <w:color w:val="FF0000"/>
      <w:sz w:val="26"/>
      <w:szCs w:val="28"/>
      <w:lang w:bidi="ar-SA"/>
    </w:rPr>
  </w:style>
  <w:style w:type="table" w:styleId="a7">
    <w:name w:val="Table Grid"/>
    <w:basedOn w:val="a1"/>
    <w:uiPriority w:val="59"/>
    <w:rsid w:val="0066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E74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4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24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E71D-72F7-4637-AA76-C3B44EEA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23</cp:revision>
  <cp:lastPrinted>2019-09-23T04:15:00Z</cp:lastPrinted>
  <dcterms:created xsi:type="dcterms:W3CDTF">2021-03-12T09:57:00Z</dcterms:created>
  <dcterms:modified xsi:type="dcterms:W3CDTF">2022-10-14T06:02:00Z</dcterms:modified>
</cp:coreProperties>
</file>