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39F0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ХАНТЫ-МАНСИЙСКОГО АВТОНОМНОГО ОКРУГА - ЮГР</w:t>
      </w:r>
      <w:r>
        <w:rPr>
          <w:b/>
          <w:bCs/>
        </w:rPr>
        <w:t>Ы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4 июня 2020 года N 89</w:t>
      </w:r>
    </w:p>
    <w:p w:rsidR="00000000" w:rsidRDefault="00DA39F0">
      <w:pPr>
        <w:pStyle w:val="HEADERTEXT"/>
        <w:jc w:val="center"/>
        <w:outlineLvl w:val="2"/>
        <w:rPr>
          <w:b/>
          <w:bCs/>
        </w:rPr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"Предоставление сведений из реестра муниципального имущества сельского поселения Русскинская" </w:t>
      </w:r>
    </w:p>
    <w:p w:rsidR="00000000" w:rsidRDefault="00DA39F0">
      <w:pPr>
        <w:pStyle w:val="FORMATTEXT"/>
        <w:jc w:val="center"/>
      </w:pPr>
      <w:r>
        <w:t>(С изменениями, внесенными постан</w:t>
      </w:r>
      <w:r>
        <w:t xml:space="preserve">овлением Администрации </w:t>
      </w:r>
      <w:r>
        <w:fldChar w:fldCharType="begin"/>
      </w:r>
      <w:r>
        <w:instrText xml:space="preserve"> HYPERLINK "kodeks://link/d?nd=442118764"\o"’’О внесении изменения в постановление администрации сельского поселения Русскинская от 04.06.2020 N 89 ’’Об ...’’</w:instrText>
      </w:r>
    </w:p>
    <w:p w:rsidR="00000000" w:rsidRDefault="00DA39F0">
      <w:pPr>
        <w:pStyle w:val="FORMATTEXT"/>
        <w:jc w:val="center"/>
      </w:pPr>
      <w:r>
        <w:instrText>Постановление Администрации сельского поселения Русскинская Сургутского ра</w:instrText>
      </w:r>
      <w:r>
        <w:instrText>йона Ханты-Мансийского автономного округа - ...</w:instrText>
      </w:r>
    </w:p>
    <w:p w:rsidR="00000000" w:rsidRDefault="00DA39F0">
      <w:pPr>
        <w:pStyle w:val="FORMATTEXT"/>
        <w:jc w:val="center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29.03.2021 N 43</w:t>
      </w:r>
      <w:r>
        <w:fldChar w:fldCharType="end"/>
      </w:r>
      <w:r>
        <w:t xml:space="preserve">; </w:t>
      </w:r>
    </w:p>
    <w:p w:rsidR="00000000" w:rsidRDefault="00DA39F0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"kodeks://link/d?nd=442122074"\o"’’О внесении изменений в постановление администрации сельского поселе</w:instrText>
      </w:r>
      <w:r>
        <w:instrText>ния Русскинская от 04.06.2020 N 89’’</w:instrText>
      </w:r>
    </w:p>
    <w:p w:rsidR="00000000" w:rsidRDefault="00DA39F0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A39F0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149</w:t>
      </w:r>
      <w:r>
        <w:fldChar w:fldCharType="end"/>
      </w:r>
      <w:r>
        <w:t xml:space="preserve">; </w:t>
      </w:r>
    </w:p>
    <w:p w:rsidR="00000000" w:rsidRDefault="00DA39F0">
      <w:pPr>
        <w:pStyle w:val="FORMATTEXT"/>
        <w:jc w:val="center"/>
      </w:pPr>
      <w:r>
        <w:t>С изменениями, внесенными постановлением Админист</w:t>
      </w:r>
      <w:r>
        <w:t xml:space="preserve">рации </w:t>
      </w:r>
      <w:r>
        <w:fldChar w:fldCharType="begin"/>
      </w:r>
      <w:r>
        <w:instrText xml:space="preserve"> HYPERLINK "kodeks://link/d?nd=442127894"\o"’’О внесении изменения в постановление администрации сельского поселения Русскинская от 04.06.2020 N 89’’</w:instrText>
      </w:r>
    </w:p>
    <w:p w:rsidR="00000000" w:rsidRDefault="00DA39F0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</w:instrText>
      </w:r>
      <w:r>
        <w:instrText>ономного округа - Югры ...</w:instrText>
      </w:r>
    </w:p>
    <w:p w:rsidR="00000000" w:rsidRDefault="00DA39F0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262</w:t>
      </w:r>
      <w:r>
        <w:fldChar w:fldCharType="end"/>
      </w:r>
      <w:r>
        <w:t>)</w:t>
      </w:r>
    </w:p>
    <w:p w:rsidR="00000000" w:rsidRDefault="00DA39F0">
      <w:pPr>
        <w:pStyle w:val="FORMATTEXT"/>
        <w:jc w:val="center"/>
      </w:pPr>
    </w:p>
    <w:p w:rsidR="00000000" w:rsidRDefault="00DA39F0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</w:instrText>
      </w:r>
      <w:r>
        <w:instrText>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 "Об организации предоставления государственных и муниципальных услу</w:t>
      </w:r>
      <w:r>
        <w:rPr>
          <w:color w:val="0000AA"/>
          <w:u w:val="single"/>
        </w:rPr>
        <w:t>г"</w:t>
      </w:r>
      <w:r>
        <w:fldChar w:fldCharType="end"/>
      </w:r>
      <w:r>
        <w:t xml:space="preserve">, решения Совета депутатов сельского поселения Русскинская </w:t>
      </w:r>
      <w:r>
        <w:fldChar w:fldCharType="begin"/>
      </w:r>
      <w:r>
        <w:instrText xml:space="preserve"> HYPERLINK "kodeks://link/d?nd=412903514"\o"’’О муниципальных правовых актах в муниципальном образовании сельское поселение Русскинская’’</w:instrText>
      </w:r>
    </w:p>
    <w:p w:rsidR="00000000" w:rsidRDefault="00DA39F0">
      <w:pPr>
        <w:pStyle w:val="FORMATTEXT"/>
        <w:ind w:firstLine="568"/>
        <w:jc w:val="both"/>
      </w:pPr>
      <w:r>
        <w:instrText>Решение Совета депутатов сельского поселения Русскинск</w:instrText>
      </w:r>
      <w:r>
        <w:instrText>ая Сургутского района Ханты-Мансийского автономного округа - Югры от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05.11.2014 N 68 "О муниципальных правовых актах в муниципальном образовании сельское поселение Русскинская"</w:t>
      </w:r>
      <w:r>
        <w:fldChar w:fldCharType="end"/>
      </w:r>
      <w:r>
        <w:t>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</w:instrText>
      </w:r>
      <w:r>
        <w:instrText>/d?nd=442115731&amp;point=mark=00000000000000000000000000000000000000000000000001U2534P"\o"’’Об утверждении административного регламента предоставления муниципальной услуги ’’Предоставление сведений ...’’</w:instrText>
      </w:r>
    </w:p>
    <w:p w:rsidR="00000000" w:rsidRDefault="00DA39F0">
      <w:pPr>
        <w:pStyle w:val="FORMATTEXT"/>
        <w:ind w:firstLine="568"/>
        <w:jc w:val="both"/>
      </w:pPr>
      <w:r>
        <w:instrText>Постановление Администрации сельского поселения Русскин</w:instrText>
      </w:r>
      <w:r>
        <w:instrText>ская Сургутского района Ханты-Мансийского автономного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"Предоставление сведений из реестра муниципального имущества сельского поселения Русскинская",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</w:instrText>
      </w:r>
      <w:r>
        <w:instrText>YPERLINK "kodeks://link/d?nd=442115731&amp;point=mark=00000000000000000000000000000000000000000000000001U2534P"\o"’’Об утверждении административного регламента предоставления муниципальной услуги ’’Предоставление сведений ...’’</w:instrText>
      </w:r>
    </w:p>
    <w:p w:rsidR="00000000" w:rsidRDefault="00DA39F0">
      <w:pPr>
        <w:pStyle w:val="FORMATTEXT"/>
        <w:ind w:firstLine="568"/>
        <w:jc w:val="both"/>
      </w:pPr>
      <w:r>
        <w:instrText>Постановление Администрации сель</w:instrText>
      </w:r>
      <w:r>
        <w:instrText>ского поселения Русскинская Сургутского района Ханты-Мансийского автономного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постановлению.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2. Признать утратившими силу постановления администрации сельского поселения Русскинская: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от 11.04.2016</w:t>
      </w:r>
      <w:r>
        <w:t xml:space="preserve"> N 60 "Об утверждении административного регламента предоставления муниципальной услуги "Предоставление сведений из реестра муниципального имущества сельского поселения Русскинская";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- от 01.09.2018 N 95 "О внесении изменений в постановление от 11.04.2016 </w:t>
      </w:r>
      <w:r>
        <w:t>N 60 "Об утверждении административного регламента предоставления муниципальной услуги "Предоставление сведений из реестра муниципального имущества сельского поселения Русскинская".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3. Обнародовать настоящее постановление и разместить на официальном сайте </w:t>
      </w:r>
      <w:r>
        <w:t>органов местного самоуправления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4. Контроль за выполнением постановления возложить на заместителя главы поселения.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jc w:val="right"/>
      </w:pPr>
    </w:p>
    <w:p w:rsidR="00000000" w:rsidRDefault="00DA39F0">
      <w:pPr>
        <w:pStyle w:val="FORMATTEXT"/>
        <w:jc w:val="right"/>
      </w:pPr>
      <w:r>
        <w:t>     Глава сельского</w:t>
      </w:r>
    </w:p>
    <w:p w:rsidR="00000000" w:rsidRDefault="00DA39F0">
      <w:pPr>
        <w:pStyle w:val="FORMATTEXT"/>
        <w:jc w:val="right"/>
      </w:pPr>
      <w:r>
        <w:t> поселения Русскинская</w:t>
      </w:r>
    </w:p>
    <w:p w:rsidR="00000000" w:rsidRDefault="00DA39F0">
      <w:pPr>
        <w:pStyle w:val="FORMATTEXT"/>
        <w:jc w:val="right"/>
      </w:pPr>
      <w:r>
        <w:t> А.Н. Соболев</w:t>
      </w:r>
    </w:p>
    <w:p w:rsidR="00000000" w:rsidRDefault="00DA39F0">
      <w:pPr>
        <w:pStyle w:val="FORMATTEXT"/>
        <w:jc w:val="right"/>
      </w:pPr>
      <w:r>
        <w:t>Приложение</w:t>
      </w:r>
    </w:p>
    <w:p w:rsidR="00000000" w:rsidRDefault="00DA39F0">
      <w:pPr>
        <w:pStyle w:val="FORMATTEXT"/>
        <w:jc w:val="right"/>
      </w:pPr>
      <w:r>
        <w:lastRenderedPageBreak/>
        <w:t>к постановлению администрации</w:t>
      </w:r>
    </w:p>
    <w:p w:rsidR="00000000" w:rsidRDefault="00DA39F0">
      <w:pPr>
        <w:pStyle w:val="FORMATTEXT"/>
        <w:jc w:val="right"/>
      </w:pPr>
      <w:r>
        <w:t>сельск</w:t>
      </w:r>
      <w:r>
        <w:t>ого поселения Русскинская</w:t>
      </w:r>
    </w:p>
    <w:p w:rsidR="00000000" w:rsidRDefault="00DA39F0">
      <w:pPr>
        <w:pStyle w:val="FORMATTEXT"/>
        <w:jc w:val="right"/>
      </w:pPr>
      <w:r>
        <w:t>от "04" июня 2020 N 89</w:t>
      </w:r>
    </w:p>
    <w:p w:rsidR="00000000" w:rsidRDefault="00DA39F0">
      <w:pPr>
        <w:pStyle w:val="FORMATTEXT"/>
        <w:jc w:val="right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"Предоставление сведений из реестра муниципального имущества сельского поселения Русскинская" 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Предмет регулировани</w:t>
      </w:r>
      <w:r>
        <w:rPr>
          <w:b/>
          <w:bCs/>
        </w:rPr>
        <w:t xml:space="preserve">я административного регламента </w:t>
      </w:r>
    </w:p>
    <w:p w:rsidR="00000000" w:rsidRDefault="00DA39F0">
      <w:pPr>
        <w:pStyle w:val="FORMATTEXT"/>
        <w:ind w:firstLine="568"/>
        <w:jc w:val="both"/>
      </w:pPr>
      <w:r>
        <w:t>1. Административный регламент предоставления муниципальной услуги "Предоставление сведений из реестра муниципального имущества сельского поселения Русскинская" (далее-Административный регламент) устанавливает сроки и последо</w:t>
      </w:r>
      <w:r>
        <w:t>вательность административных процедур и административных действий уполномоченного органа администрации сельского поселения Русскинская (далее-Уполномоченный орган), а также порядок его взаимодействия с заявителями, органами власти и организациями при предо</w:t>
      </w:r>
      <w:r>
        <w:t>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DA39F0">
      <w:pPr>
        <w:pStyle w:val="FORMATTEXT"/>
        <w:ind w:firstLine="568"/>
        <w:jc w:val="both"/>
      </w:pPr>
      <w:r>
        <w:t>2. Круг заявителей: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Заявителями на получение муниципальной услуги являются юридические или физические лица, обратившиеся (далее-заявители) с заявлением о предоставлении сведений из реестра муниципального</w:t>
      </w:r>
      <w:r>
        <w:t xml:space="preserve"> имущества (далее также-заявление о предоставлении муниципальной услуги, заявление, запрос).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</w:t>
      </w:r>
      <w:r>
        <w:t>нии доверенности, оформленной в соответствии с законодательством Российской Федерации.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правилах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3. Информирование по вопросам предоставления муниципальной услуги, в том числе о с</w:t>
      </w:r>
      <w:r>
        <w:t>роках и порядке ее предоставления осуществляется специалистом администрации сельского поселения Русскинская в следующих формах (по выбору заявителя):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устной (при личном обращении заявителя и по телефону);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письменной (при письменном обращении заявител</w:t>
      </w:r>
      <w:r>
        <w:t>я по почте, электронной почте, факсу);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на информационном стенде Уполномоченного органа в форме информационных (текстовых) материалов;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форме информационных (мультимедийных) материалов в информационно-телекоммуникационной сети "Интернет": на официаль</w:t>
      </w:r>
      <w:r>
        <w:t xml:space="preserve">ном сайте </w:t>
      </w:r>
      <w:r>
        <w:lastRenderedPageBreak/>
        <w:t>органов местного самоуправления сельского поселения Русскинская http://www.russadm.ru (далее-официальный сайт);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</w:t>
      </w:r>
      <w:r>
        <w:t>ru (далее-Единый портал);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86.gosuslugi.ru (далее-региональный портал).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Ин</w:t>
      </w:r>
      <w:r>
        <w:t>формирование о ходе предоставления муниципальной услуги осуществляется специалистом администрации сельского поселения Русскинская в следующих формах (по выбору заявителя):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устной (при личном обращении заявителя и по телефону);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письменной (при письмен</w:t>
      </w:r>
      <w:r>
        <w:t>ном обращении заявителя по почте, электронной почте, факсу).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устного обращения (лично или по телефону) заявителя (его представителя) специалист администрации сельского поселения Русскинская осуществляют устное информирование (соответственно лично</w:t>
      </w:r>
      <w:r>
        <w:t xml:space="preserve"> или по телефону) обратившегося за информацией заявителя. Устное информирование осуществляется не более 15 минут.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</w:t>
      </w:r>
      <w:r>
        <w:t>водится) на другого специалиста или сообщается телефонный номер, по которому можно получить необходимую информацию.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</w:t>
      </w:r>
      <w:r>
        <w:t>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консультировании заявителей о ходе предоставления муниципальной услуги в письменной ф</w:t>
      </w:r>
      <w:r>
        <w:t>орме информация направляется в срок, не превышающий 3 рабочих дней.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</w:t>
      </w:r>
      <w:r>
        <w:t>обходимо использовать адреса в информационно-телекоммуникационной сети "Интернет", указанные в настоящем пункте.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</w:t>
      </w:r>
      <w:r>
        <w:t>льных услуг (далее также-МФЦ),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>4. Информация по вопросам предоставления муниципальной услуги,</w:t>
      </w:r>
      <w:r>
        <w:t xml:space="preserve">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Доступ к информации по вопросам предоставления муниципальной услуги, </w:t>
      </w:r>
      <w:r>
        <w:t>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>
        <w:t>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5. Способы получения информации заявителями о местах нахождения и г</w:t>
      </w:r>
      <w:r>
        <w:t>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</w:t>
      </w:r>
      <w:r>
        <w:t>слуги, или в ведении которых находятся документы и (или) информация, получаемые по межведомственному запросу: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1) информация о местах нахождения, графиках работы, адресах официальных сайтов и контактные телефоны многофункциональных центров и их территориал</w:t>
      </w:r>
      <w:r>
        <w:t>ьно обособленных структурных подразделений размещена на портале многофункциональных центров Ханты-Мансийского автономного округа-Югры https://mfc.admhmao.ru/.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6. На информационных стендах в местах предоставления муниципальной услуги, в информационно-телек</w:t>
      </w:r>
      <w:r>
        <w:t>оммуникационной сети "Интернет" (на официальном сайте, на Едином и региональном порталах) размещается следующая информация: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справочная информация (место нахождения, график работы, справочные телефоны, адреса официального сайта и электронной почты уполно</w:t>
      </w:r>
      <w:r>
        <w:t>моченного органа, участвующего в предоставлении муниципальной услуги);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перечень нормативных правовых актов, регулирующих предоставление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досудебный (внесудебный) порядок обжалования решений и действий (бездействия) уполномоченног</w:t>
      </w:r>
      <w:r>
        <w:t>о органа, МФЦ, а также их должностных лиц, муниципальных служащих, работников;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бланки заявлений о предоставлении муниципальной услуги и образцы их заполнения.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внесения изменений в порядок предоставления муниципальной услуги специалист админист</w:t>
      </w:r>
      <w:r>
        <w:t>рации сельского поселения Русскинская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Уполномоченного органа, на р</w:t>
      </w:r>
      <w:r>
        <w:t>егиональном портале) и на информационных стендах, находящихся в местах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II. Стандарт предоставления муниципальной услуги 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Наименование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lastRenderedPageBreak/>
        <w:t>7. Предоставление сведений из реестра муниципального имущ</w:t>
      </w:r>
      <w:r>
        <w:t>ества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Наименование органа местного самоуправления, предоставляющего муниципальную услугу </w:t>
      </w:r>
    </w:p>
    <w:p w:rsidR="00000000" w:rsidRDefault="00DA39F0">
      <w:pPr>
        <w:pStyle w:val="FORMATTEXT"/>
        <w:ind w:firstLine="568"/>
        <w:jc w:val="both"/>
      </w:pPr>
      <w:r>
        <w:t>8. Органом, предоставляющим муниципальную услугу, является администрация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Непосредственное предос</w:t>
      </w:r>
      <w:r>
        <w:t>тавление муниципальной услуги осуществляет специалист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За получением муниципальной услуги заявитель вправе обратиться в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В соответствии с требованиями пункта 3 части 1 </w:t>
      </w:r>
      <w:r>
        <w:fldChar w:fldCharType="begin"/>
      </w:r>
      <w:r>
        <w:instrText xml:space="preserve"> HYPERLINK "kodeks://link/d?nd=902228011&amp;point=mar</w:instrText>
      </w:r>
      <w:r>
        <w:instrText>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</w:instrText>
      </w:r>
      <w:r>
        <w:instrText>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 "Об организации предоставления государственных и муниципальных услуг"</w:t>
      </w:r>
      <w:r>
        <w:fldChar w:fldCharType="end"/>
      </w:r>
      <w:r>
        <w:t xml:space="preserve"> (далее-</w:t>
      </w:r>
      <w:r>
        <w:fldChar w:fldCharType="begin"/>
      </w:r>
      <w:r>
        <w:instrText xml:space="preserve"> HYPERLINK "kodeks://link/d?nd=902228011&amp;point=mark=000000000000000000000000000000000000000000000000007D20K3</w:instrText>
      </w:r>
      <w:r>
        <w:instrText>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Федеральный закон от 27 июля 2010 года N 210-ФЗ</w:t>
      </w:r>
      <w:r>
        <w:fldChar w:fldCharType="end"/>
      </w:r>
      <w:r>
        <w:t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</w:t>
      </w:r>
      <w:r>
        <w:t>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</w:t>
      </w:r>
      <w:r>
        <w:t>ов сельского поселения Русскинская от 27.04.2015 N 88 "Об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</w:t>
      </w:r>
      <w:r>
        <w:t xml:space="preserve"> размера платы за их оказание".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Результат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9. Результатом предоставления муниципальной услуги является выдача (направление) заявителю: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выписки из реестра муниципального имущества;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уведомления об отсутствии сведе</w:t>
      </w:r>
      <w:r>
        <w:t>ний в реестре муниципального имущества;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уведомления об отказе в предоставлении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 xml:space="preserve">10. Срок предоставления муниципальной услуги составляет 10 календарных дней со дня поступления заявления о </w:t>
      </w:r>
      <w:r>
        <w:t>предоставлении муниципальной услуги в Уполномоченный орган.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11. Срок выдачи (направления) документа, являющегося результатом предоставления муниципальной услуги-3 рабочих дня.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обращения заявителя за получением муниципальной услуги в МФЦ срок пре</w:t>
      </w:r>
      <w:r>
        <w:t>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Правовые основания для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12. Перечень нормативных правовых акт</w:t>
      </w:r>
      <w:r>
        <w:t>ов, регулирующих предоставление муниципальной услуги, размещен на официальном сайте, Едином портале и региональном портале.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для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13. Исчерпывающий перечень документов, не</w:t>
      </w:r>
      <w:r>
        <w:t>обходимых для предоставления муниципальной услуги, которые заявитель должен предоставить самостоятельно: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- заявление о предоставлении муниципальной услуги в свободной форме либо по форме согласно </w:t>
      </w:r>
      <w:r>
        <w:fldChar w:fldCharType="begin"/>
      </w:r>
      <w:r>
        <w:instrText xml:space="preserve"> HYPERLINK "kodeks://link/d?nd=412903514&amp;point=mark=0000000</w:instrText>
      </w:r>
      <w:r>
        <w:instrText>00000000000000000000000000000000000000000033VGKCN"\o"’’О муниципальных правовых актах в муниципальном образовании сельское поселение Русскинская’’</w:instrText>
      </w:r>
    </w:p>
    <w:p w:rsidR="00000000" w:rsidRDefault="00DA39F0">
      <w:pPr>
        <w:pStyle w:val="FORMATTEXT"/>
        <w:ind w:firstLine="568"/>
        <w:jc w:val="both"/>
      </w:pPr>
      <w:r>
        <w:instrText>Решение Совета депутатов сельского поселения Русскинская Сургутского района Ханты-Мансийского автономного окр</w:instrText>
      </w:r>
      <w:r>
        <w:instrText>уга - Югры от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Административному регламенту;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документ, подтверждающий полномочия представителя (в случае подачи заявления и документов представителем).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Заявление должно содержать: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фамилию, имя, отчеств</w:t>
      </w:r>
      <w:r>
        <w:t>о (при наличии) (для физических лиц и индивидуальных предпринимателей) или наименование организации (для юридических лиц);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адрес (почтовый, электронный, номер факса), по которому должны быть направлены выписка (уведомление), номер телефона для контактов</w:t>
      </w:r>
      <w:r>
        <w:t>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способ выдачи (направления) документа, являющегося результатом предоставления муниципальной услуг</w:t>
      </w:r>
      <w:r>
        <w:t>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14. Способы получения заявителем документов, необходимых для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Форму заявления о предоставлении муниципальной услуги заявитель может получить: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на информационном стенде в месте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 специалиста администрации сельского поселения Русскинская, ответственного за предоставление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 специалиста МФЦ;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посредством информационно-телекоммуникационной сети "Интернет" на официальном сайте, Едином и региональном порта</w:t>
      </w:r>
      <w:r>
        <w:t>лах.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15. По выбору заявителя заявление представляется в Уполномоченный орган одним из следующих способов: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при личном обращении в Уполномоченный орган или МФЦ;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почтовой связью, в том числе с использованием средств факсимильной связи;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электронной</w:t>
      </w:r>
      <w:r>
        <w:t xml:space="preserve">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16. В соответствии с частью 1 </w:t>
      </w:r>
      <w:r>
        <w:fldChar w:fldCharType="begin"/>
      </w:r>
      <w:r>
        <w:instrText xml:space="preserve"> HYPERLINK "kodeks://link/d?nd=902228011&amp;point=mark=00000000000000000000000000000000</w:instrText>
      </w:r>
      <w:r>
        <w:instrText>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</w:t>
      </w:r>
      <w:r>
        <w:rPr>
          <w:color w:val="0000AA"/>
          <w:u w:val="single"/>
        </w:rPr>
        <w:t>она от 27 июля 2010 года N 210-ФЗ</w:t>
      </w:r>
      <w:r>
        <w:fldChar w:fldCharType="end"/>
      </w:r>
      <w:r>
        <w:t xml:space="preserve"> запрещается требовать от заявителей: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>
        <w:t xml:space="preserve"> возникающие в связи с предоставлением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</w:t>
      </w:r>
      <w:r>
        <w:t xml:space="preserve">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>
        <w:fldChar w:fldCharType="begin"/>
      </w:r>
      <w:r>
        <w:instrText xml:space="preserve"> HYPER</w:instrText>
      </w:r>
      <w:r>
        <w:instrText>LINK "kodeks://link/d?nd=902228011&amp;point=mark=000000000000000000000000000000000000000000000000006520IM"\o"’’Об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 Федерального закона от 27 июля 2010 года N 210-ФЗ</w:t>
      </w:r>
      <w:r>
        <w:fldChar w:fldCharType="end"/>
      </w:r>
      <w: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</w:t>
      </w:r>
      <w:r>
        <w:t xml:space="preserve">ты-Мансийского автономного округа-Югры, муниципальными правовыми актами, за исключением документов, включенных в определенный частью 6 </w:t>
      </w:r>
      <w:r>
        <w:fldChar w:fldCharType="begin"/>
      </w:r>
      <w:r>
        <w:instrText xml:space="preserve"> HYPERLINK "kodeks://link/d?nd=902228011&amp;point=mark=000000000000000000000000000000000000000000000000007DO0KB"\o"’’Об орга</w:instrText>
      </w:r>
      <w:r>
        <w:instrText>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</w:t>
      </w:r>
      <w:r>
        <w:fldChar w:fldCharType="end"/>
      </w:r>
      <w:r>
        <w:t xml:space="preserve"> </w:t>
      </w:r>
      <w:r>
        <w:t>перечень документов. Заявитель вправе представить указанные документы и информацию по собственной инициативе;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>
        <w:t>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</w:t>
      </w:r>
      <w:r>
        <w:t>дачи заявления о предоставлении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</w:t>
      </w:r>
      <w:r>
        <w:t>и, либо в предоставлении муниципальной услуги и не включенных в представленный ранее комплект документов;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</w:t>
      </w:r>
      <w:r>
        <w:t>ипальной услуги, либо в предоставлении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</w:t>
      </w:r>
      <w:r>
        <w:t>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</w:t>
      </w:r>
      <w:r>
        <w:t xml:space="preserve">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4) предоставления на бумажном носителе документов и информации, электронные образы которых ранее были заверены в соответ</w:t>
      </w:r>
      <w:r>
        <w:t xml:space="preserve">ствии с пунктом </w:t>
      </w:r>
      <w:r>
        <w:lastRenderedPageBreak/>
        <w:t>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</w:t>
      </w:r>
      <w:r>
        <w:t>ановленных федеральными законами.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(Пункт 16 дополнен подпунктом 4 постановлением Администрации </w:t>
      </w:r>
      <w:r>
        <w:fldChar w:fldCharType="begin"/>
      </w:r>
      <w:r>
        <w:instrText xml:space="preserve"> HYPERLINK "kodeks://link/d?nd=442118764"\o"’’О внесении изменения в постановление администрации сельского поселения Русскинская от 04.06.2020 N 89 ’’Об ...’’</w:instrText>
      </w:r>
    </w:p>
    <w:p w:rsidR="00000000" w:rsidRDefault="00DA39F0">
      <w:pPr>
        <w:pStyle w:val="FORMATTEXT"/>
        <w:ind w:firstLine="568"/>
        <w:jc w:val="both"/>
      </w:pPr>
      <w:r>
        <w:instrText>П</w:instrText>
      </w:r>
      <w:r>
        <w:instrText>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действу"</w:instrText>
      </w:r>
      <w:r>
        <w:fldChar w:fldCharType="separate"/>
      </w:r>
      <w:r>
        <w:rPr>
          <w:color w:val="0000AA"/>
          <w:u w:val="single"/>
        </w:rPr>
        <w:t>от 29.03.2021 N 43</w:t>
      </w:r>
      <w:r>
        <w:fldChar w:fldCharType="end"/>
      </w:r>
      <w:r>
        <w:t>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</w:t>
      </w:r>
      <w:r>
        <w:rPr>
          <w:b/>
          <w:bCs/>
        </w:rPr>
        <w:t xml:space="preserve">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17. 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</w:t>
      </w:r>
      <w:r>
        <w:rPr>
          <w:b/>
          <w:bCs/>
        </w:rPr>
        <w:t xml:space="preserve">овления и (или) отказа в предоставлении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18. 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округа-Югры не предусмотрены.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19. Основа</w:t>
      </w:r>
      <w:r>
        <w:t>ния для отказа в предоставлении муниципальной услуги: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содержание заявления не позволяет установить имущество, в отношении которого запрашиваются сведения;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отсутствие в заявлении сведений, предусмотренных пунктом 13 Административного регламента, необх</w:t>
      </w:r>
      <w:r>
        <w:t>одимых для проведения поисковой работы;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сведения об имуществе не могут быть предоставлены в соответствии с законодательством Российской Федерации;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несоответствие данных владельца квалифицированного сертификата ключа проверки электронной подписи данны</w:t>
      </w:r>
      <w:r>
        <w:t>м заявителя, указанным в заявлении, направленном в электронной форме.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20. Предоставление муниципальной услуги осуществляется б</w:t>
      </w:r>
      <w:r>
        <w:t>ез взимания платы.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21. Максимальный срок ожидания в очереди при подаче заявления о предоставл</w:t>
      </w:r>
      <w:r>
        <w:t>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регистрации запроса заявителя о предоставлении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22. Заявления, поступившие в адрес Уполномоченного органа, в</w:t>
      </w:r>
      <w:r>
        <w:t xml:space="preserve"> том числе посредством почтовой связи и информационно-телекоммуникационной сети "Интернет", подлежат обязательной регистрации в течение 1 рабочего дня с момента поступления в Уполномоченный орган.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личного обращения заявителя с заявлением в Уполно</w:t>
      </w:r>
      <w:r>
        <w:t>моченный орган, такое заявление подлежит обязательной регистрации в течение 15 минут.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помеще</w:t>
      </w:r>
      <w:r>
        <w:rPr>
          <w:b/>
          <w:bCs/>
        </w:rPr>
        <w:t>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</w:t>
      </w:r>
      <w:r>
        <w:rPr>
          <w:b/>
          <w:bCs/>
        </w:rPr>
        <w:t xml:space="preserve">луги </w:t>
      </w:r>
    </w:p>
    <w:p w:rsidR="00000000" w:rsidRDefault="00DA39F0">
      <w:pPr>
        <w:pStyle w:val="FORMATTEXT"/>
        <w:ind w:firstLine="568"/>
        <w:jc w:val="both"/>
      </w:pPr>
      <w:r>
        <w:t xml:space="preserve">23.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</w:t>
      </w:r>
      <w:r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Вход и выход из помещения для предоставления муниципальной услуги должны быть оборудованы пандусами, расширенными проход</w:t>
      </w:r>
      <w:r>
        <w:t>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Помещен</w:t>
      </w:r>
      <w:r>
        <w:t xml:space="preserve">ия, в которых предоставляется муниципальная услуга, должны соответствовать санитарно-эпидемиологическим требованиям, </w:t>
      </w:r>
      <w:r>
        <w:fldChar w:fldCharType="begin"/>
      </w:r>
      <w:r>
        <w:instrText xml:space="preserve"> HYPERLINK "kodeks://link/d?nd=565837297&amp;point=mark=000000000000000000000000000000000000000000000000006520IM"\o"’’Об утверждении Правил про</w:instrText>
      </w:r>
      <w:r>
        <w:instrText>тивопожарного режима в Российской Федерации (с изменениями на 21 мая 2021 года)’’</w:instrText>
      </w:r>
    </w:p>
    <w:p w:rsidR="00000000" w:rsidRDefault="00DA39F0">
      <w:pPr>
        <w:pStyle w:val="FORMATTEXT"/>
        <w:ind w:firstLine="568"/>
        <w:jc w:val="both"/>
      </w:pPr>
      <w:r>
        <w:instrText>Постановление Правительства РФ от 16.09.2020 N 1479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01.09.2021)"</w:instrText>
      </w:r>
      <w:r>
        <w:fldChar w:fldCharType="separate"/>
      </w:r>
      <w:r>
        <w:rPr>
          <w:color w:val="0000AA"/>
          <w:u w:val="single"/>
        </w:rPr>
        <w:t>правилам пожарной безопасности</w:t>
      </w:r>
      <w:r>
        <w:fldChar w:fldCharType="end"/>
      </w:r>
      <w:r>
        <w:t>, нормам охраны труда. Помещения, в к</w:t>
      </w:r>
      <w:r>
        <w:t>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Места предоставления муниципальной услуги должны соответствовать требованиям к местам обслуживания маломобильных групп </w:t>
      </w:r>
      <w:r>
        <w:t>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Зал ожидания должен соответствовать комфортным условиям д</w:t>
      </w:r>
      <w:r>
        <w:t>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Информационные стенды размещаются на видном, доступном для заявителей месте и призваны обеспечить заявителя исчерпывающ</w:t>
      </w:r>
      <w:r>
        <w:t xml:space="preserve">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</w:t>
      </w:r>
      <w:r>
        <w:t>этой информации заявителями.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На информационных стендах, информационном терминале и в информационно-телекоммуникационной сети "Интернет" размещается информация, указанная в пункте 6 Административного регламента.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Каждое рабочее место специалиста, участвующ</w:t>
      </w:r>
      <w:r>
        <w:t>его в предоставлении муниципальной услуги, оборудуется персональным компьютером с возможностью доступа: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</w:t>
      </w:r>
      <w:r>
        <w:t>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 доступности и качества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24. Показатели доступности: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доступность информирования за</w:t>
      </w:r>
      <w:r>
        <w:t>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доступность заявителей к форме заявления о предоставлении муниципальной услуги, размещенной н</w:t>
      </w:r>
      <w:r>
        <w:t>а Едином и региональном порталах, в том числе с возможностью его копирования и заполнения;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бесплатность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возможность получения заявителем муниципальной услуги в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25. Показателями качества муниципальной услуги </w:t>
      </w:r>
      <w:r>
        <w:t>являются: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соблюдение времени ожидания в очереди при подаче заявления о предоставлении муниципальной услуги и при получ</w:t>
      </w:r>
      <w:r>
        <w:t>ении результата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</w:t>
      </w:r>
      <w:r>
        <w:t>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000000" w:rsidRDefault="00DA39F0">
      <w:pPr>
        <w:pStyle w:val="FORMATTEXT"/>
        <w:ind w:firstLine="568"/>
        <w:jc w:val="both"/>
      </w:pPr>
      <w:r>
        <w:t>26. МФЦ предоставляет муниципальную услугу по принципу "одного окна", при этом взаимодействие с Уполномоченн</w:t>
      </w:r>
      <w:r>
        <w:t>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МФЦ осуществляет следующие административные процедуры (действия):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прием заявления (запроса) и прилагаемых к нему документо</w:t>
      </w:r>
      <w:r>
        <w:t>в;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>- направление заявления (запроса) заявителя и приложенных к нему документов в Уполномоченный орган.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 в электронной форме </w:t>
      </w:r>
    </w:p>
    <w:p w:rsidR="00000000" w:rsidRDefault="00DA39F0">
      <w:pPr>
        <w:pStyle w:val="FORMATTEXT"/>
        <w:ind w:firstLine="568"/>
        <w:jc w:val="both"/>
      </w:pPr>
      <w:r>
        <w:t>27. При предоставлении муниципальной услуги в электронной форме заявителю обеспе</w:t>
      </w:r>
      <w:r>
        <w:t>чивается: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формирование запроса о предоставлении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прием и регистрация запроса</w:t>
      </w:r>
      <w:r>
        <w:t xml:space="preserve"> и иных документов, необходимых для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получение сведений о ходе выполнения запроса;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досудебное (внесудебное) обжалование решений и действий (бездействий) Уполномоченного органа, МФЦ, а также их должностных лиц, муни</w:t>
      </w:r>
      <w:r>
        <w:t>ципальных служащих, работников (осуществляемое в соответствии с разделом V Административного регламента).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28. Формирование запроса осуществляется посредством заполнения электронной формы запроса на Едином или региональном порталах без необходимости дополн</w:t>
      </w:r>
      <w:r>
        <w:t>ительной подачи запроса в какой-либо иной форме.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На Едином и региональном порталах размещаются образцы заполнения электронной формы запроса.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Если на Едином и региональном порталах заявителю не обеспечивается возможность заполнения электронной формы запро</w:t>
      </w:r>
      <w:r>
        <w:t>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</w:t>
      </w:r>
      <w:r>
        <w:t>нальном портале.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</w:t>
      </w:r>
      <w:r>
        <w:t>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(Абзац чет</w:t>
      </w:r>
      <w:r>
        <w:t xml:space="preserve">вертый пункта 28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"kodeks://link/d?nd=442127894"\o"’’О внесении изменения в постановление администрации сельского поселения Русскинская от 04.06.2020 N 89’’</w:instrText>
      </w:r>
    </w:p>
    <w:p w:rsidR="00000000" w:rsidRDefault="00DA39F0">
      <w:pPr>
        <w:pStyle w:val="FORMATTEXT"/>
        <w:ind w:firstLine="568"/>
        <w:jc w:val="both"/>
      </w:pPr>
      <w:r>
        <w:instrText>Постановление Администрац</w:instrText>
      </w:r>
      <w:r>
        <w:instrText>ии сельского поселения Русскинская Сургутского района Ханты-Мансийского автономного округа - Югры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262</w:t>
      </w:r>
      <w:r>
        <w:fldChar w:fldCharType="end"/>
      </w:r>
      <w:r>
        <w:t>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формировании запроса обеспечивается: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возможность копирования и сохранения запроса и иных документов, нео</w:t>
      </w:r>
      <w:r>
        <w:t>бходимых для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возможность печати на</w:t>
      </w:r>
      <w:r>
        <w:t xml:space="preserve"> бумажном носителе копии электронной формы запроса;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</w:t>
      </w:r>
      <w:r>
        <w:t xml:space="preserve"> форму запроса;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</w:t>
      </w:r>
      <w:r>
        <w:t>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(далее-единая система идентификации и аутентификации), и сведений, опубликованных н</w:t>
      </w:r>
      <w:r>
        <w:t>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возмож</w:t>
      </w:r>
      <w:r>
        <w:t>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29. Сформированный и подписанный запрос и иные документы, необход</w:t>
      </w:r>
      <w:r>
        <w:t>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</w:t>
      </w:r>
      <w:r>
        <w:t>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</w:t>
      </w:r>
      <w:r>
        <w:t>ного округа-Югры и принимаемыми в соответствии с ними актами Правительства Ханты-Мансийского автономного округа-Югры.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</w:t>
      </w:r>
      <w:r>
        <w:t>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30. При предоставлении муниципальной услуги в электронной форме заявите</w:t>
      </w:r>
      <w:r>
        <w:t>лю направляется: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а) уведомление о записи на прием в Уполномоченный орган или МФЦ, содержащее сведения о дате, времени и месте приема;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б) уведомление о приеме и регистрации запроса и иных документов, необходимых для предоставления муниципальной услуги, со</w:t>
      </w:r>
      <w:r>
        <w:t>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</w:t>
      </w:r>
      <w:r>
        <w:t>ованный отказ в приеме запроса и иных документов, необходимых для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</w:t>
      </w:r>
      <w:r>
        <w:t xml:space="preserve"> решения о предоставлении муниципальной услуги и возможности получить результат предоставления муниципальной услуги </w:t>
      </w:r>
      <w:r>
        <w:lastRenderedPageBreak/>
        <w:t>либо мотивированный отказ в предоставлении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31. Муниципальная услуга в электронной форме предоставляется с применением</w:t>
      </w:r>
      <w:r>
        <w:t xml:space="preserve"> простой электронной подписи.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такой</w:t>
      </w:r>
      <w:r>
        <w:t xml:space="preserve">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</w:t>
      </w:r>
      <w:r>
        <w:rPr>
          <w:b/>
          <w:bCs/>
        </w:rPr>
        <w:t xml:space="preserve">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000000" w:rsidRDefault="00DA39F0">
      <w:pPr>
        <w:pStyle w:val="FORMATTEXT"/>
        <w:ind w:firstLine="568"/>
        <w:jc w:val="both"/>
      </w:pPr>
      <w:r>
        <w:t>(Наименование раздела III изложено в новой реда</w:t>
      </w:r>
      <w:r>
        <w:t xml:space="preserve">кции постановлением Администрации </w:t>
      </w:r>
      <w:r>
        <w:fldChar w:fldCharType="begin"/>
      </w:r>
      <w:r>
        <w:instrText xml:space="preserve"> HYPERLINK "kodeks://link/d?nd=442122074"\o"’’О внесении изменений в постановление администрации сельского поселения Русскинская от 04.06.2020 N 89’’</w:instrText>
      </w:r>
    </w:p>
    <w:p w:rsidR="00000000" w:rsidRDefault="00DA39F0">
      <w:pPr>
        <w:pStyle w:val="FORMATTEXT"/>
        <w:ind w:firstLine="568"/>
        <w:jc w:val="both"/>
      </w:pPr>
      <w:r>
        <w:instrText xml:space="preserve">Постановление Администрации сельского поселения Русскинская Сургутского </w:instrText>
      </w:r>
      <w:r>
        <w:instrText>района Ханты-Мансийского автономного округа - Югры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149</w:t>
      </w:r>
      <w:r>
        <w:fldChar w:fldCharType="end"/>
      </w:r>
      <w:r>
        <w:t>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32. Предоставление муниципальной услуги включает выполнение следующих административных процедур: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прием и регистрация заявления о предоставлении муниципальн</w:t>
      </w:r>
      <w:r>
        <w:t>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выдача (направление) заявителю документа, являющегося результатом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Варианты </w:t>
      </w:r>
      <w:r>
        <w:rPr>
          <w:b/>
          <w:bCs/>
        </w:rPr>
        <w:t xml:space="preserve">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000000" w:rsidRDefault="00DA39F0">
      <w:pPr>
        <w:pStyle w:val="FORMATTEXT"/>
        <w:ind w:firstLine="568"/>
        <w:jc w:val="both"/>
      </w:pPr>
      <w:r>
        <w:t>32.1. Ин</w:t>
      </w:r>
      <w:r>
        <w:t>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</w:t>
      </w:r>
      <w:r>
        <w:t>мотрены.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(Раздел III дополнен подразделом постановлением Администрации </w:t>
      </w:r>
      <w:r>
        <w:fldChar w:fldCharType="begin"/>
      </w:r>
      <w:r>
        <w:instrText xml:space="preserve"> HYPERLINK "kodeks://link/d?nd=442122074"\o"’’О внесении изменений в постановление администрации сельского поселения Русскинская от 04.06.2020 N 89’’</w:instrText>
      </w:r>
    </w:p>
    <w:p w:rsidR="00000000" w:rsidRDefault="00DA39F0">
      <w:pPr>
        <w:pStyle w:val="FORMATTEXT"/>
        <w:ind w:firstLine="568"/>
        <w:jc w:val="both"/>
      </w:pPr>
      <w:r>
        <w:instrText>Постановление Администрации сельск</w:instrText>
      </w:r>
      <w:r>
        <w:instrText>ого поселения Русскинская Сургутского района Ханты-Мансийского автономного округа - Югры ...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14.09.2021 N 149</w:t>
      </w:r>
      <w:r>
        <w:fldChar w:fldCharType="end"/>
      </w:r>
      <w:r>
        <w:t>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Прием и регистрация заявления о предоставлении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33. Основанием для начала исполнения администрати</w:t>
      </w:r>
      <w:r>
        <w:t>вной процедуры является поступление в Уполномоченный орган заявления о предоставлении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 xml:space="preserve">- за </w:t>
      </w:r>
      <w:r>
        <w:t>прием и регистрацию заявления, поступившего по почте в адрес Уполномоченного органа или представленного заявителем лично в Уполномоченный орган-специалист администрации сельского поселения Русскинская;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за прием и регистрацию заявления, поступившего поср</w:t>
      </w:r>
      <w:r>
        <w:t>едством Единого и регионального порталов - специалист администрации сельского поселения Русскинская, ответственный за предоставление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 прием и регистра</w:t>
      </w:r>
      <w:r>
        <w:t>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Администрацию заявления; при личном обращении заявителя-15 минут с момента получения заявления о</w:t>
      </w:r>
      <w:r>
        <w:t xml:space="preserve"> предоставлении муниципальной услуги).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Результат административной процедуры: зарегистрированное заявление о предоставлении муниципальной </w:t>
      </w:r>
      <w:r>
        <w:t>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 факт регистрации заявления фиксируется в журнале регистрации документов (далее-"журнал регистрации") с проставлением в заявлении отметки о регистрации.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Порядок передачи результата</w:t>
      </w:r>
      <w:r>
        <w:t>: зарегистрированное заявление передается специалисту администрации сельского поселения Русскинская для его рассмотрения.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Заявление о предоставлении муниципальной услуги, поступившее в МФЦ, передается в Уполномоченный орган в срок, установленный соглашени</w:t>
      </w:r>
      <w:r>
        <w:t>ем между МФЦ и Уполномоченным органом.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Рассмотрение представленного заявления и оформление документа, являющегося результатом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34. Основанием для начала административной процедуры является поступление специалисту адми</w:t>
      </w:r>
      <w:r>
        <w:t>нистрации сельского поселения Русскинская зарегистрированного заявления о предоставлении сведений из реестра муниципального имущества.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Сведения о должностных лицах, ответственных за выполнение административной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за рассмотрение и оформление до</w:t>
      </w:r>
      <w:r>
        <w:t>кумента, являющегося результатом предоставления муниципальной услуги-ведущий специалист;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за подписание документа, являющегося результатом предоставления муниципальной услуги-глава сельского поселения Русскинская, либо лицо, его замещающее;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Содержание а</w:t>
      </w:r>
      <w:r>
        <w:t>дминистративных действий, входящих в состав административной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Специалист администрации сельского поселения Русскинская в течение 2-х рабочих дней со дня регистрации в Уполномоченном органе заявления о предоставлении муниципальной услуги: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>- пров</w:t>
      </w:r>
      <w:r>
        <w:t>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пункте 19 Административного регламента;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проводит идентификацию интересующего (их) объек</w:t>
      </w:r>
      <w:r>
        <w:t>та (ов) с данными учета реестра муниципального имущества;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подготавливает проект документа, являющегося результатом предоставления муниципальной услуги в течение 2-х рабочих дней.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передает их главе сельского поселения Русскинская либо лицу, его замеща</w:t>
      </w:r>
      <w:r>
        <w:t>ющему, для подписания.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Глава сельского поселения Русскинская либо лицо, его замещающее, в течение 2-х рабочих дней 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Специалист о</w:t>
      </w:r>
      <w:r>
        <w:t>существляет регистрацию документа, являющегося 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Критерии принятия решения о предоставлении сведений из реестра муниципального </w:t>
      </w:r>
      <w:r>
        <w:t>имущества или отказе в их предоставлении является наличие или отсутствие оснований для отказа в предоставлении муниципальной услуги, указанные в пункте 19 Административного регламента, а также наличие или отсутствие в реестре муниципального имущества запра</w:t>
      </w:r>
      <w:r>
        <w:t>шиваемой информации.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Способ фиксации результата выполнен</w:t>
      </w:r>
      <w:r>
        <w:t>ия административной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выписка из реестра муниципального имущества регистрируется в журнале регистрации;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уведомление об отсутствии сведений в реестре муниципального имущества регистрируется в журнале регистрации;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уведомление об отказе в пр</w:t>
      </w:r>
      <w:r>
        <w:t>едоставлении муниципальной услуги регистрируется в журнале регистрации.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Порядок передачи результата: подписанный и зарегистрированный документ, являющийся результатом предоставления муниципальной услуги, специалистом ответственным за предоставление муници</w:t>
      </w:r>
      <w:r>
        <w:t>пальной услуги направляется (выдается) заявителю.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Выдача (направление) заявителю документа, являющегося результатом предоставления муниципальной услуги </w:t>
      </w:r>
    </w:p>
    <w:p w:rsidR="00000000" w:rsidRDefault="00DA39F0">
      <w:pPr>
        <w:pStyle w:val="FORMATTEXT"/>
        <w:ind w:firstLine="568"/>
        <w:jc w:val="both"/>
      </w:pPr>
      <w:r>
        <w:t>35. Основанием для начала административной процедуры является поступление оформленного документа, яв</w:t>
      </w:r>
      <w:r>
        <w:t>ляющегося результатом предоставления муниципальной услуги, специалисту, ответственному за предоставление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Сведения о должностном лице, ответственном за выполнение административной процедуры: специалист, ответственный за предоставление</w:t>
      </w:r>
      <w:r>
        <w:t xml:space="preserve">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Специалист, ответственный за предоставление муниципальной услуги, выдает (направляет) заявителю документ, являющийся результатом предоставления мун</w:t>
      </w:r>
      <w:r>
        <w:t>иципальной услуги (продолжительность и (или) максимальный срок выполнения административного действия-2 рабочих дня со дня оформления документа, являющегося результатом предоставления муниципальной услуги).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Критерий принятия решения: оформленный документ, </w:t>
      </w:r>
      <w:r>
        <w:t>являющийся результатом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Способ фиксации результата выполнения адм</w:t>
      </w:r>
      <w:r>
        <w:t>инистративной процедуры: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заявителю, подтверждается записью заявителя на втором экземпляре сопроводительного письма;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- </w:t>
      </w:r>
      <w: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случае направления документа, являющегося результатом предоставления муниципаль</w:t>
      </w:r>
      <w:r>
        <w:t>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- в случае выдачи документа, являющегося результатом</w:t>
      </w:r>
      <w:r>
        <w:t xml:space="preserve">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IV. Формы контроля за исполнением административного регламента </w:t>
      </w: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 и исп</w:t>
      </w:r>
      <w:r>
        <w:rPr>
          <w:b/>
          <w:bCs/>
        </w:rPr>
        <w:t xml:space="preserve">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000000" w:rsidRDefault="00DA39F0">
      <w:pPr>
        <w:pStyle w:val="FORMATTEXT"/>
        <w:ind w:firstLine="568"/>
        <w:jc w:val="both"/>
      </w:pPr>
      <w:r>
        <w:t>36. Текущий контроль за соблюдением и испол</w:t>
      </w:r>
      <w:r>
        <w:t>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</w:t>
      </w:r>
      <w:r>
        <w:rPr>
          <w:b/>
          <w:bCs/>
        </w:rPr>
        <w:t xml:space="preserve">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  <w:bCs/>
        </w:rPr>
        <w:lastRenderedPageBreak/>
        <w:t>порядок и формы контроля полноты и качества предоставления муниципальной услуги, в том числе со стороны граждан, их объединений и орга</w:t>
      </w:r>
      <w:r>
        <w:rPr>
          <w:b/>
          <w:bCs/>
        </w:rPr>
        <w:t xml:space="preserve">низаций </w:t>
      </w:r>
    </w:p>
    <w:p w:rsidR="00000000" w:rsidRDefault="00DA39F0">
      <w:pPr>
        <w:pStyle w:val="FORMATTEXT"/>
        <w:ind w:firstLine="568"/>
        <w:jc w:val="both"/>
      </w:pPr>
      <w:r>
        <w:t>37. Плановые проверки полноты и качества предоставления муниципальной услуги проводятся заместителем главы сельского поселения Русскинская либо лицом, его замещающим.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Периодичность проведения плановых проверок полноты и качества предоставления му</w:t>
      </w:r>
      <w:r>
        <w:t>ниципальной услуги устанавливается в соответствии с постановлением главы сельского поселения Русскинская.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Внеплановые проверки полноты и качества предоставления муниципальной услуги проводятся должностным лицом Уполномоченного органа, назначенным ответств</w:t>
      </w:r>
      <w:r>
        <w:t>енным за проведение проверки в соответствии с распоряжением главы сельского поселения Русскинская,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</w:t>
      </w:r>
      <w:r>
        <w:t xml:space="preserve">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Результаты проверки оформляются</w:t>
      </w:r>
      <w:r>
        <w:t xml:space="preserve"> в виде акта, в котором отмечаются выявленные недостатки и указываются предложения по их устранению.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</w:t>
      </w:r>
      <w:r>
        <w:t>лекаются к ответственности в соответствии с законодательством Российской Федерации.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38.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</w:t>
      </w:r>
      <w:r>
        <w:t>ции, размещаемой на официальном сайте, а также в форме письменных и устных обращений в адрес Уполномоченного органа.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Ответственность должностных лиц и муниципальных служащих уполномоченного органа, работников организаций, участвующих в предоставлении му</w:t>
      </w:r>
      <w:r>
        <w:rPr>
          <w:b/>
          <w:bCs/>
        </w:rPr>
        <w:t xml:space="preserve">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000000" w:rsidRDefault="00DA39F0">
      <w:pPr>
        <w:pStyle w:val="FORMATTEXT"/>
        <w:ind w:firstLine="568"/>
        <w:jc w:val="both"/>
      </w:pPr>
      <w:r>
        <w:t>39. Должностные лица и муниципальные служащие Уполномоченного орга</w:t>
      </w:r>
      <w:r>
        <w:t>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40. Персональная ответственн</w:t>
      </w:r>
      <w:r>
        <w:t>ость должностных лиц и муниципальных служащих Уполномоченного органа закрепляется в их должностных инструкциях в соответствии с требованиями действующего законодательства.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41. В соответствии со </w:t>
      </w:r>
      <w:r>
        <w:fldChar w:fldCharType="begin"/>
      </w:r>
      <w:r>
        <w:instrText xml:space="preserve"> HYPERLINK "kodeks://link/d?nd=446497820&amp;point=mark=000000000</w:instrText>
      </w:r>
      <w:r>
        <w:instrText>00000000000000000000000000000000000000001C40LKV"\o"’’Об административных правонарушениях (с изменениями на 1 июля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9.6 Закона Ханты-Ма</w:t>
      </w:r>
      <w:r>
        <w:rPr>
          <w:color w:val="0000AA"/>
          <w:u w:val="single"/>
        </w:rPr>
        <w:t>нсийского автономного округа-Югры от 11 июня 2010 года N 102-оз "Об административных правонарушениях"</w:t>
      </w:r>
      <w:r>
        <w:fldChar w:fldCharType="end"/>
      </w:r>
      <w: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</w:t>
      </w:r>
      <w:r>
        <w:t xml:space="preserve">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</w:t>
      </w:r>
      <w:r>
        <w:lastRenderedPageBreak/>
        <w:t>муниципальной услуги, предоставлени</w:t>
      </w:r>
      <w:r>
        <w:t>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</w:t>
      </w:r>
      <w:r>
        <w:t xml:space="preserve">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</w:t>
      </w:r>
      <w:r>
        <w:t>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Досудебное (внесудебное) обжа</w:t>
      </w:r>
      <w:r>
        <w:rPr>
          <w:b/>
          <w:bCs/>
        </w:rPr>
        <w:t>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</w:t>
      </w:r>
      <w:r>
        <w:rPr>
          <w:b/>
          <w:bCs/>
        </w:rPr>
        <w:t xml:space="preserve">ионального центра, работника многофункционального центра, а так же организаций, предусмотренных частью 1.1 статьи 16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"kodeks://link/d?nd=902228011&amp;point=mark=000000000000000000000000000000000000000000000000007D20K3"\o"’’Об организации предоставл</w:instrText>
      </w:r>
      <w:r>
        <w:rPr>
          <w:b/>
          <w:bCs/>
        </w:rPr>
        <w:instrText>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27.07.2010 N 210-ФЗ</w:instrText>
      </w:r>
    </w:p>
    <w:p w:rsidR="00000000" w:rsidRDefault="00DA39F0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03.02.2023)"</w:instrText>
      </w:r>
      <w:r w:rsidR="003B138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Федерального закона N 210-ФЗ от 27.07.2010</w:t>
      </w:r>
      <w:r>
        <w:rPr>
          <w:b/>
          <w:bCs/>
        </w:rPr>
        <w:fldChar w:fldCharType="end"/>
      </w:r>
      <w:r>
        <w:rPr>
          <w:b/>
          <w:bCs/>
        </w:rPr>
        <w:t xml:space="preserve">, или их работников </w:t>
      </w:r>
    </w:p>
    <w:p w:rsidR="00000000" w:rsidRDefault="00DA39F0">
      <w:pPr>
        <w:pStyle w:val="FORMATTEXT"/>
        <w:ind w:firstLine="568"/>
        <w:jc w:val="both"/>
      </w:pPr>
      <w:r>
        <w:t xml:space="preserve">42. Заявитель </w:t>
      </w:r>
      <w:r>
        <w:t>имеет право на досудебное (внесудебное) обжалование действий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 Заяв</w:t>
      </w:r>
      <w:r>
        <w:t>итель может обратиться с жалобой, в том числе в следующих случаях: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43.1. Нарушение срока регистрации запроса о предоставлении муниципальной услуги, запроса, указанного в </w:t>
      </w:r>
      <w:r>
        <w:fldChar w:fldCharType="begin"/>
      </w:r>
      <w:r>
        <w:instrText xml:space="preserve"> HYPERLINK "kodeks://link/d?nd=902228011&amp;point=mark=000000000000000000000000000000000</w:instrText>
      </w:r>
      <w:r>
        <w:instrText>00000000000000000A720N9"\o"’’Об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статье 15.1 Федерального з</w:t>
      </w:r>
      <w:r>
        <w:rPr>
          <w:color w:val="0000AA"/>
          <w:u w:val="single"/>
        </w:rPr>
        <w:t>акона от 27.07.2010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</w:t>
      </w:r>
      <w:r>
        <w:t xml:space="preserve"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</w:instrText>
      </w:r>
      <w:r>
        <w:instrText>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</w:t>
      </w:r>
      <w:r>
        <w:t>ыми актами Российской Федерации, нормативно правовыми актами субъектов Российской Федерации, муниципальными правовыми актами для предоставления муниципальной услуги".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43.4. Отказ в приеме документов, предоставление которых предусмотрено нормативными право</w:t>
      </w:r>
      <w:r>
        <w:t>выми актами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43.5. Отказ в предоставлении муниципальной услуги, если ос</w:t>
      </w:r>
      <w: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</w:instrText>
      </w:r>
      <w:r>
        <w:instrText>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>43.6.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43.7. </w:t>
      </w:r>
      <w: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</w:instrText>
      </w:r>
      <w:r>
        <w:instrText>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</w:t>
      </w:r>
      <w:r>
        <w:t>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>
        <w:t xml:space="preserve">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</w:instrText>
      </w:r>
      <w:r>
        <w:instrText>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</w:t>
      </w:r>
      <w:r>
        <w:rPr>
          <w:color w:val="0000AA"/>
          <w:u w:val="single"/>
        </w:rPr>
        <w:t>7.07.2010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43.8. Нарушение срока или порядка выдачи документов по результатам предоставления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43.9. Приостановление предоставления муниципальной услуги, если основания приостановления не предусмотрены федеральными законам</w:t>
      </w:r>
      <w:r>
        <w:t>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</w:t>
      </w:r>
      <w:r>
        <w:t xml:space="preserve">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t xml:space="preserve">по предоставлению соответствующих государственных или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</w:instrText>
      </w:r>
      <w:r>
        <w:instrText>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настоящего </w:t>
      </w:r>
      <w:r>
        <w:fldChar w:fldCharType="begin"/>
      </w:r>
      <w:r>
        <w:instrText xml:space="preserve"> HYPERLINK "kodeks://link/d?nd=902228011&amp;point=m</w:instrText>
      </w:r>
      <w:r>
        <w:instrText>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</w:instrText>
      </w:r>
      <w:r>
        <w:instrText>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27.07.2010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</w:t>
      </w:r>
      <w:r>
        <w:t xml:space="preserve">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>
        <w:fldChar w:fldCharType="begin"/>
      </w:r>
      <w:r>
        <w:instrText xml:space="preserve"> HYPERLINK "kodeks://link/d?nd=902228011&amp;point=mark=00000000000000000000000000000000000000000000</w:instrText>
      </w:r>
      <w:r>
        <w:instrText>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27.07</w:t>
      </w:r>
      <w:r>
        <w:rPr>
          <w:color w:val="0000AA"/>
          <w:u w:val="single"/>
        </w:rPr>
        <w:t>.2010 N 210-ФЗ</w:t>
      </w:r>
      <w:r>
        <w:fldChar w:fldCharType="end"/>
      </w:r>
      <w:r>
        <w:t>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</w:t>
      </w:r>
      <w:r>
        <w:t xml:space="preserve">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</w:t>
      </w:r>
      <w:r>
        <w:fldChar w:fldCharType="begin"/>
      </w:r>
      <w:r>
        <w:instrText xml:space="preserve"> HYPERLINK "kodeks://link/d?nd=902228011&amp;point=mark=0000000000000000000</w:instrText>
      </w:r>
      <w:r>
        <w:instrText>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</w:t>
      </w:r>
      <w:r>
        <w:rPr>
          <w:color w:val="0000AA"/>
          <w:u w:val="single"/>
        </w:rPr>
        <w:t>дерального закона от 27.07.2010 N 210-ФЗ</w:t>
      </w:r>
      <w:r>
        <w:fldChar w:fldCharType="end"/>
      </w:r>
      <w: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t>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</w:t>
      </w:r>
      <w:r>
        <w:t xml:space="preserve">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>
        <w:fldChar w:fldCharType="begin"/>
      </w:r>
      <w:r>
        <w:instrText xml:space="preserve"> HY</w:instrText>
      </w:r>
      <w:r>
        <w:instrText>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</w:instrText>
      </w:r>
      <w:r>
        <w:instrText>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45. Прием жалоб осуществляется: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В письменной форме в месте предоставления муниципальной услуги (в ме</w:t>
      </w:r>
      <w:r>
        <w:t xml:space="preserve">сте, где заявитель подавал запрос на получение муниципальной услуги, </w:t>
      </w:r>
      <w:r>
        <w:lastRenderedPageBreak/>
        <w:t>нарушение порядка которой обжалуется, либо в месте, где заявителем получен результат указанной муниципальной услуги) согласно графику работы администрации, МФЦ.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46. Жалоба на решения и д</w:t>
      </w:r>
      <w:r>
        <w:t>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</w:t>
      </w:r>
      <w:r>
        <w:t>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</w:t>
      </w:r>
      <w:r>
        <w:t>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</w:t>
      </w:r>
      <w:r>
        <w:t xml:space="preserve">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</w:t>
      </w:r>
      <w:r>
        <w:t xml:space="preserve">(бездействие) организаций, предусмотренных частью 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</w:instrText>
      </w:r>
      <w:r>
        <w:instrText>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а также их работников может быть направлена по почте, с использованием информационно-тел</w:t>
      </w:r>
      <w:r>
        <w:t>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47. При</w:t>
      </w:r>
      <w:r>
        <w:t xml:space="preserve"> направлении жалобы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</w:t>
      </w:r>
      <w:r>
        <w:t>аявитель вправе приложить к такому обращению необходимые документы и материалы в электронной форме.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48. Жалоба должна содержать: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48.1. Наименование органа, предоставляющего муниципальную услугу, должностного лица органа, предоставляющего муниципальную ус</w:t>
      </w:r>
      <w:r>
        <w:t xml:space="preserve">лугу, либо муниципального служащего, многофункционального центра, его руководителя и (или) работника,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</w:instrText>
      </w:r>
      <w:r>
        <w:instrText>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их руководителей и (или) работников, решения и действия (бездействие) которых обжалуются.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</w:t>
      </w:r>
      <w: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48.3. Сведения об обжалуемых решениях и действиях (бездействии) орг</w:t>
      </w:r>
      <w:r>
        <w:t xml:space="preserve">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</w:instrText>
      </w:r>
      <w:r>
        <w:instrText>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 xml:space="preserve"> их работников.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48.4. Доводы, на основании которых заявитель не согласен с решением и действием (бездействием) органа, предоставляющего муниципальную</w:t>
      </w:r>
      <w:r>
        <w:t xml:space="preserve">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</w:t>
      </w:r>
      <w:r>
        <w:t xml:space="preserve">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</w:instrText>
      </w:r>
      <w:r>
        <w:instrText>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их работников. Заявителем могут быть представлены документы (при наличии), подтверждающие доводы заявителя, л</w:t>
      </w:r>
      <w:r>
        <w:t>ибо их копии.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49. В случае если жалоба подается через представителя заявителя, также представляется документ, подтверждающий полномочия на </w:t>
      </w:r>
      <w:r>
        <w:lastRenderedPageBreak/>
        <w:t>осуществление действий от имени заявителя. В качестве документа, подтверждающего полномочия на осуществление действи</w:t>
      </w:r>
      <w:r>
        <w:t>й от имени заявителя, может быть представлена: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49.1. Оформленная в соответствии с действующим законодательством Российской Федерации доверенность (для физических лиц).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49.2. Оформленная в соответствии с действующим законодательством Российской Федерации </w:t>
      </w:r>
      <w:r>
        <w:t>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49.3. Копия решения о назначении или об избрании либо приказа о назначении физического лиц</w:t>
      </w:r>
      <w:r>
        <w:t>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50. Жалобы на решения и действия (бездействие) руководителя органа, предоставляющего муниципальную услугу, подаются в вышестоящ</w:t>
      </w:r>
      <w:r>
        <w:t>ий орган (при его наличии) либо в случае его отсутствия рассматриваются непосредственно руководителем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</w:t>
      </w:r>
      <w:r>
        <w:t>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</w:t>
      </w:r>
      <w:r>
        <w:t xml:space="preserve">ии. Жалобы на решения и действия (бездействие) работников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</w:instrText>
      </w:r>
      <w:r>
        <w:instrText>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подаются руководителям этих организаций.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51. В случае, если жалоба подана заявителем в орган, в компетенцию которого не входит принятие решения по жалобе в соответствии с требованиями пункта 50. настоящего регламента, в течение 3 рабочих дней со дня её регистрации указанный орган направляет жалоб</w:t>
      </w:r>
      <w:r>
        <w:t>у в уполномоченный на её рассмотрение орган и в письменной форме информирует заявителя о перенаправлении жалобы.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52. Заявитель имеет право</w:t>
      </w:r>
      <w:r>
        <w:t xml:space="preserve"> на получение информации и документов, необходимых для обоснования и рассмотрения жалобы: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52.1. Предоставлять дополнительные документы и материалы либо обращаться с просьбой об их истребовании.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52.2. Получать информацию о порядке обжалования решений и де</w:t>
      </w:r>
      <w:r>
        <w:t>йствий (бездействия) органа, предоставляющего муниципальную услугу, его должностных лиц либо муниципальных служащих.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52.3. Получать консультации о порядке обжалования решений и действий (бездействия) органа, предоставляющего муниципальную услугу, его долж</w:t>
      </w:r>
      <w:r>
        <w:t>ностных лиц либо муниципальных служащих, в том числе по телефону, электронной почте, при личном приёме.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53. В администрации определяются уполномоченные на рассмотрение жалоб должностные лица, которые обеспечивают: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53.1. Приём и рассмотрение жалоб в соотв</w:t>
      </w:r>
      <w:r>
        <w:t>етствии с требованиями настоящего административного регламента.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53.2. Направление жалоб в уполномоченный на их рассмотрение орган, в соответствии с пунктом 51 настоящего административного регламента.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54. В случае установления в ходе или по результатам ра</w:t>
      </w:r>
      <w:r>
        <w:t>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</w:t>
      </w:r>
      <w:r>
        <w:t>аны прокуратуры.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55. Администрация поселения обеспечивает: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55.1. Оснащение мест приёма жалоб.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55.2.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</w:t>
      </w:r>
      <w:r>
        <w:t>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поселения, на Едином и региональном порталах.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55.3. Консультирование заявителей о порядке обжалования реше</w:t>
      </w:r>
      <w:r>
        <w:t>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электронной почте, при личном приёме.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55.4. Заключение соглашений о взаимодействии в части осуществления м</w:t>
      </w:r>
      <w:r>
        <w:t>ногофункциональными центрами приема жалоб и выдачи заявителям результатов рассмотрения жалоб.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55.5.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</w:t>
      </w:r>
      <w:r>
        <w:t>неудовлетворенных жалоб).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 xml:space="preserve">56.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r>
        <w:fldChar w:fldCharType="begin"/>
      </w:r>
      <w:r>
        <w:instrText xml:space="preserve"> HYPERLINK "kodeks://link/d?nd=902228011&amp;point=ma</w:instrText>
      </w:r>
      <w:r>
        <w:instrText>rk=000000000000000000000000000000000000000000000000008OO0LP"\o"’’Об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</w:instrText>
      </w:r>
      <w:r>
        <w:instrText>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</w:t>
      </w:r>
      <w:r>
        <w:t xml:space="preserve"> услугу,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</w:instrText>
      </w:r>
      <w:r>
        <w:instrText>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 xml:space="preserve">, в приеме документов у заявителя либо в исправлении допущенных </w:t>
      </w:r>
      <w: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57. По результатам рассмотрения жалобы принимается одно из следующих решений: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1) жалоба удовлетворяется, в то</w:t>
      </w:r>
      <w:r>
        <w:t>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</w:t>
      </w:r>
      <w: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2) в удовлетворении жалобы отказывается.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58. Не позднее дня, следующего за днем принятия решения, заявителю в письмен</w:t>
      </w:r>
      <w: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58.1. В случае признания жалобы подлежащей удовлетворению в ответе заявителю, указанном в пункте 58, дается информация о действиях, о</w:t>
      </w:r>
      <w:r>
        <w:t xml:space="preserve">существляемых органом, предоставляющим муниципальную услугу, многофункциональным центром либо организацией, предусмотренной частью 1.1 </w:t>
      </w:r>
      <w:r>
        <w:fldChar w:fldCharType="begin"/>
      </w:r>
      <w:r>
        <w:instrText xml:space="preserve"> HYPERLINK "kodeks://link/d?nd=902228011&amp;point=mark=000000000000000000000000000000000000000000000000008OO0LP"\o"’’Об орга</w:instrText>
      </w:r>
      <w:r>
        <w:instrText>низации предоставления государственных и муниципальных услуг (с изменениями на 4 ноября 2022 года)’’</w:instrText>
      </w:r>
    </w:p>
    <w:p w:rsidR="00000000" w:rsidRDefault="00DA39F0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A39F0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статьи 16 Федерального закона от 27.07.2010 N 210-ФЗ</w:t>
      </w:r>
      <w:r>
        <w:fldChar w:fldCharType="end"/>
      </w:r>
      <w:r>
        <w:t>, в цел</w:t>
      </w:r>
      <w:r>
        <w:t>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</w:t>
      </w:r>
      <w:r>
        <w:t>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58.2. В случае признания жалобы не подлежащей удовлетворению в ответе заявителю, указанном в пункте 58,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 В о</w:t>
      </w:r>
      <w:r>
        <w:t>твете по результатам рассмотрения жалобы указываются: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59.2. Номе</w:t>
      </w:r>
      <w:r>
        <w:t>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59.3. Фамилия, имя, отчество (при наличии) или наименование заявителя.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59.4. Основания для принятия решения по жалобе.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59.5. Пр</w:t>
      </w:r>
      <w:r>
        <w:t>инятое по жалобе решение.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59.6. В случае признания жалобы, обоснованной - сроки устранения выявленных нарушений, в том числе срок предоставления результата муниципальной услуги.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59.7. Сведения о порядке обжалования принятого по жалобе решения.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60. Ответ</w:t>
      </w:r>
      <w:r>
        <w:t xml:space="preserve">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не позднее дня, с</w:t>
      </w:r>
      <w:r>
        <w:t>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законод</w:t>
      </w:r>
      <w:r>
        <w:t>ательством Российской Федерации.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61. Администрация поселения отказывает в удовлетворении жалобы в следующих случаях: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61.1. Наличие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61.2. Пода</w:t>
      </w:r>
      <w:r>
        <w:t>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61.3. Наличие решения по жалобе, принятого ранее в соответствии с требованиями настоящего порядка в отношении того же заявителя и по тому</w:t>
      </w:r>
      <w:r>
        <w:t xml:space="preserve"> же предмету жалобы.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62. Администрация поселения вправе оставить жалобу без ответа в следующих случаях: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62.1.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62.2</w:t>
      </w:r>
      <w:r>
        <w:t>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jc w:val="right"/>
      </w:pPr>
      <w:r>
        <w:t xml:space="preserve">Приложение </w:t>
      </w:r>
    </w:p>
    <w:p w:rsidR="00000000" w:rsidRDefault="00DA39F0">
      <w:pPr>
        <w:pStyle w:val="FORMATTEXT"/>
        <w:jc w:val="right"/>
      </w:pPr>
      <w:r>
        <w:t>к Административному регламенту</w:t>
      </w:r>
    </w:p>
    <w:p w:rsidR="00000000" w:rsidRDefault="00DA39F0">
      <w:pPr>
        <w:pStyle w:val="FORMATTEXT"/>
        <w:jc w:val="right"/>
      </w:pPr>
      <w:r>
        <w:t xml:space="preserve">В администрацию сельского поселения Русскинская </w:t>
      </w:r>
    </w:p>
    <w:p w:rsidR="00000000" w:rsidRDefault="00DA39F0">
      <w:pPr>
        <w:pStyle w:val="FORMATTEXT"/>
        <w:jc w:val="right"/>
      </w:pPr>
      <w:r>
        <w:t>от</w:t>
      </w:r>
      <w:r>
        <w:t xml:space="preserve"> ___________________________________________ </w:t>
      </w:r>
    </w:p>
    <w:p w:rsidR="00000000" w:rsidRDefault="00DA39F0">
      <w:pPr>
        <w:pStyle w:val="FORMATTEXT"/>
        <w:jc w:val="right"/>
      </w:pPr>
      <w:r>
        <w:t xml:space="preserve">(наименование заявителя (для юридических лиц), </w:t>
      </w:r>
    </w:p>
    <w:p w:rsidR="00000000" w:rsidRDefault="00DA39F0">
      <w:pPr>
        <w:pStyle w:val="FORMATTEXT"/>
        <w:jc w:val="right"/>
      </w:pPr>
      <w:r>
        <w:t xml:space="preserve">Ф.И.О. (для физических лиц и индивидуальных </w:t>
      </w:r>
    </w:p>
    <w:p w:rsidR="00000000" w:rsidRDefault="00DA39F0">
      <w:pPr>
        <w:pStyle w:val="FORMATTEXT"/>
        <w:jc w:val="right"/>
      </w:pPr>
      <w:r>
        <w:t xml:space="preserve">предпринимателей) </w:t>
      </w:r>
    </w:p>
    <w:p w:rsidR="00000000" w:rsidRDefault="00DA39F0">
      <w:pPr>
        <w:pStyle w:val="FORMATTEXT"/>
        <w:jc w:val="right"/>
      </w:pPr>
      <w:r>
        <w:t xml:space="preserve">______________________________________________ </w:t>
      </w:r>
    </w:p>
    <w:p w:rsidR="00000000" w:rsidRDefault="00DA39F0">
      <w:pPr>
        <w:pStyle w:val="FORMATTEXT"/>
        <w:jc w:val="right"/>
      </w:pPr>
      <w:r>
        <w:t xml:space="preserve">______________________________________________ </w:t>
      </w:r>
    </w:p>
    <w:p w:rsidR="00000000" w:rsidRDefault="00DA39F0">
      <w:pPr>
        <w:pStyle w:val="FORMATTEXT"/>
        <w:jc w:val="right"/>
      </w:pPr>
      <w:r>
        <w:t>(А</w:t>
      </w:r>
      <w:r>
        <w:t xml:space="preserve">дрес, телефон (факс), электронная почта и иные </w:t>
      </w:r>
    </w:p>
    <w:p w:rsidR="00000000" w:rsidRDefault="00DA39F0">
      <w:pPr>
        <w:pStyle w:val="FORMATTEXT"/>
        <w:jc w:val="right"/>
      </w:pPr>
      <w:r>
        <w:t xml:space="preserve">реквизиты, позволяющие осуществлять </w:t>
      </w:r>
    </w:p>
    <w:p w:rsidR="00000000" w:rsidRDefault="00DA39F0">
      <w:pPr>
        <w:pStyle w:val="FORMATTEXT"/>
        <w:jc w:val="right"/>
      </w:pPr>
      <w:r>
        <w:t>взаимодействие с заявителем)</w:t>
      </w:r>
    </w:p>
    <w:p w:rsidR="00000000" w:rsidRDefault="00DA39F0">
      <w:pPr>
        <w:pStyle w:val="FORMATTEXT"/>
        <w:jc w:val="right"/>
      </w:pPr>
    </w:p>
    <w:p w:rsidR="00000000" w:rsidRDefault="00DA39F0">
      <w:pPr>
        <w:pStyle w:val="HEADERTEXT"/>
        <w:rPr>
          <w:b/>
          <w:bCs/>
        </w:rPr>
      </w:pPr>
    </w:p>
    <w:p w:rsidR="00000000" w:rsidRDefault="00DA39F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ЗАЯВЛЕНИЕ </w:t>
      </w:r>
    </w:p>
    <w:p w:rsidR="00000000" w:rsidRDefault="00DA39F0">
      <w:pPr>
        <w:pStyle w:val="FORMATTEXT"/>
        <w:ind w:firstLine="568"/>
        <w:jc w:val="both"/>
      </w:pPr>
      <w:r>
        <w:t>Прошу предоставить сведения из реестра муниципального имущества сельского поселения Русскинская об объекте "____________________</w:t>
      </w:r>
      <w:r>
        <w:t>____________________", расположенном по адресу: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(указывается наименование объекта)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(указывается адрес объекта)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____________________________________________________________________</w:t>
      </w:r>
      <w:r>
        <w:t>____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(при наличии указать дополнительные сведения об объекте, позволяющие его идентифицировать)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lastRenderedPageBreak/>
        <w:t>Документы, являющиеся результатом предоставления муниципальной услуги, прошу выдать (направить):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UNFORMATTEXT"/>
      </w:pPr>
      <w:r>
        <w:t>┌</w:t>
      </w:r>
      <w:r>
        <w:t xml:space="preserve">— </w:t>
      </w:r>
    </w:p>
    <w:p w:rsidR="00000000" w:rsidRDefault="00DA39F0">
      <w:pPr>
        <w:pStyle w:val="UNFORMATTEXT"/>
      </w:pPr>
      <w:r>
        <w:t>└</w:t>
      </w:r>
      <w:r>
        <w:t>—  нарочно в МФЦ</w:t>
      </w:r>
    </w:p>
    <w:p w:rsidR="00000000" w:rsidRDefault="00DA39F0">
      <w:pPr>
        <w:pStyle w:val="UNFORMATTEXT"/>
      </w:pPr>
      <w:r>
        <w:t>┌</w:t>
      </w:r>
      <w:r>
        <w:t xml:space="preserve">— </w:t>
      </w:r>
    </w:p>
    <w:p w:rsidR="00000000" w:rsidRDefault="00DA39F0">
      <w:pPr>
        <w:pStyle w:val="UNFORMATTEXT"/>
      </w:pPr>
      <w:r>
        <w:t>└</w:t>
      </w:r>
      <w:r>
        <w:t>—  нарочно в</w:t>
      </w:r>
      <w:r>
        <w:t xml:space="preserve"> __________________________________ (указать уполномоченный орган)</w:t>
      </w:r>
    </w:p>
    <w:p w:rsidR="00000000" w:rsidRDefault="00DA39F0">
      <w:pPr>
        <w:pStyle w:val="UNFORMATTEXT"/>
      </w:pPr>
      <w:r>
        <w:t>┌</w:t>
      </w:r>
      <w:r>
        <w:t xml:space="preserve">— </w:t>
      </w:r>
    </w:p>
    <w:p w:rsidR="00000000" w:rsidRDefault="00DA39F0">
      <w:pPr>
        <w:pStyle w:val="UNFORMATTEXT"/>
      </w:pPr>
      <w:r>
        <w:t>└</w:t>
      </w:r>
      <w:r>
        <w:t>—  посредством почтовой связи</w:t>
      </w:r>
    </w:p>
    <w:p w:rsidR="00000000" w:rsidRDefault="00DA39F0">
      <w:pPr>
        <w:pStyle w:val="UNFORMATTEXT"/>
      </w:pPr>
      <w:r>
        <w:t>┌</w:t>
      </w:r>
      <w:r>
        <w:t xml:space="preserve">— </w:t>
      </w:r>
    </w:p>
    <w:p w:rsidR="00000000" w:rsidRDefault="00DA39F0">
      <w:pPr>
        <w:pStyle w:val="UNFORMATTEXT"/>
      </w:pPr>
      <w:r>
        <w:t>└</w:t>
      </w:r>
      <w:r>
        <w:t>—  путем направления в электронной форме в личный кабинет</w:t>
      </w:r>
    </w:p>
    <w:p w:rsidR="00000000" w:rsidRDefault="00DA39F0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(при подаче заявл</w:t>
      </w:r>
      <w:r>
        <w:t>ения представителем заявителя указать документ, подтверждающий полномочия представителя)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_______ _____________ года _______________________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pStyle w:val="FORMATTEXT"/>
        <w:ind w:firstLine="568"/>
        <w:jc w:val="both"/>
      </w:pPr>
      <w:r>
        <w:t>(Подпись)</w:t>
      </w:r>
    </w:p>
    <w:p w:rsidR="00000000" w:rsidRDefault="00DA39F0">
      <w:pPr>
        <w:pStyle w:val="FORMATTEXT"/>
        <w:ind w:firstLine="568"/>
        <w:jc w:val="both"/>
      </w:pPr>
    </w:p>
    <w:p w:rsidR="00000000" w:rsidRDefault="00DA39F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"kodeks://link/d?nd=442115731"\o"’’Об утверждении административного регламента предоставлени</w:instrText>
      </w:r>
      <w:r>
        <w:rPr>
          <w:rFonts w:ascii="Arial, sans-serif" w:hAnsi="Arial, sans-serif"/>
          <w:sz w:val="24"/>
          <w:szCs w:val="24"/>
        </w:rPr>
        <w:instrText>я муниципальной услуги ’’Предоставление сведений ...’’</w:instrText>
      </w:r>
    </w:p>
    <w:p w:rsidR="00000000" w:rsidRDefault="00DA39F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A39F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редак"</w:instrText>
      </w:r>
      <w:r w:rsidR="003B138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иципальной услуги "Предоставление сведений из реестра муниципального имущества сельского поселения Русскинская" (с изменениями на: 11 ноября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DA39F0" w:rsidRDefault="00DA39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DA39F0">
      <w:headerReference w:type="default" r:id="rId7"/>
      <w:footerReference w:type="default" r:id="rId8"/>
      <w:type w:val="continuous"/>
      <w:pgSz w:w="16840" w:h="11907" w:orient="landscape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F0" w:rsidRDefault="00DA39F0">
      <w:pPr>
        <w:spacing w:after="0" w:line="240" w:lineRule="auto"/>
      </w:pPr>
      <w:r>
        <w:separator/>
      </w:r>
    </w:p>
  </w:endnote>
  <w:endnote w:type="continuationSeparator" w:id="0">
    <w:p w:rsidR="00DA39F0" w:rsidRDefault="00D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9F0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DA39F0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F0" w:rsidRDefault="00DA39F0">
      <w:pPr>
        <w:spacing w:after="0" w:line="240" w:lineRule="auto"/>
      </w:pPr>
      <w:r>
        <w:separator/>
      </w:r>
    </w:p>
  </w:footnote>
  <w:footnote w:type="continuationSeparator" w:id="0">
    <w:p w:rsidR="00DA39F0" w:rsidRDefault="00DA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9F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</w:t>
    </w:r>
    <w:r>
      <w:rPr>
        <w:rFonts w:ascii="Arial, sans-serif" w:hAnsi="Arial, sans-serif" w:cs="Arial, sans-serif"/>
        <w:sz w:val="16"/>
        <w:szCs w:val="16"/>
      </w:rPr>
      <w:t>ента предоставления муниципальной услуги "Предоставление сведений из реестра муниципального имущества сельского поселения Русскинская" (с изменениями на: 11 ноября 2022 года)</w:t>
    </w:r>
  </w:p>
  <w:p w:rsidR="00000000" w:rsidRDefault="00DA39F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Русскинская Сургутского района Ха</w:t>
    </w:r>
    <w:r>
      <w:rPr>
        <w:rFonts w:ascii="Arial, sans-serif" w:hAnsi="Arial, sans-serif" w:cs="Arial, sans-serif"/>
        <w:i/>
        <w:iCs/>
        <w:sz w:val="16"/>
        <w:szCs w:val="16"/>
      </w:rPr>
      <w:t>нты-Мансийского автономного округа - Югры от 04.06.2020 N 89</w:t>
    </w:r>
  </w:p>
  <w:p w:rsidR="00000000" w:rsidRDefault="00DA39F0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DA39F0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B"/>
    <w:rsid w:val="003B138B"/>
    <w:rsid w:val="00D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11624</Words>
  <Characters>66258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"Предоставление сведений из реестра муниципального имущества сельского поселения Русскинская" (с изменениями на: 11 ноября 2022 года) </vt:lpstr>
    </vt:vector>
  </TitlesOfParts>
  <Company/>
  <LinksUpToDate>false</LinksUpToDate>
  <CharactersWithSpaces>77727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"Предоставление сведений из реестра муниципального имущества сельского поселения Русскинская" (с изменениями на: 11 ноября 2022 года)</dc:title>
  <dc:creator>AlpUfa</dc:creator>
  <cp:lastModifiedBy>AlpUfa</cp:lastModifiedBy>
  <cp:revision>2</cp:revision>
  <dcterms:created xsi:type="dcterms:W3CDTF">2023-02-06T06:02:00Z</dcterms:created>
  <dcterms:modified xsi:type="dcterms:W3CDTF">2023-02-06T06:02:00Z</dcterms:modified>
</cp:coreProperties>
</file>