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7" w:rsidRPr="00943314" w:rsidRDefault="00702F47" w:rsidP="00702F4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2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F47" w:rsidRPr="00943314" w:rsidRDefault="00702F47" w:rsidP="00702F47">
      <w:pPr>
        <w:jc w:val="center"/>
        <w:rPr>
          <w:b/>
          <w:sz w:val="32"/>
          <w:szCs w:val="32"/>
        </w:rPr>
      </w:pPr>
      <w:r w:rsidRPr="00943314">
        <w:rPr>
          <w:b/>
          <w:sz w:val="32"/>
          <w:szCs w:val="32"/>
        </w:rPr>
        <w:t xml:space="preserve">АДМИНИСТРАЦИЯ </w:t>
      </w:r>
    </w:p>
    <w:p w:rsidR="00702F47" w:rsidRPr="00943314" w:rsidRDefault="00702F47" w:rsidP="00702F47">
      <w:pPr>
        <w:jc w:val="center"/>
        <w:rPr>
          <w:b/>
          <w:sz w:val="32"/>
          <w:szCs w:val="32"/>
        </w:rPr>
      </w:pPr>
      <w:r w:rsidRPr="00943314">
        <w:rPr>
          <w:b/>
          <w:sz w:val="32"/>
          <w:szCs w:val="32"/>
        </w:rPr>
        <w:t>СЕЛЬСКОГО  ПОСЕЛЕНИЯ  РУССКИНСКАЯ</w:t>
      </w:r>
    </w:p>
    <w:p w:rsidR="00702F47" w:rsidRPr="00135FFF" w:rsidRDefault="00702F47" w:rsidP="00702F47">
      <w:pPr>
        <w:jc w:val="center"/>
        <w:rPr>
          <w:b/>
          <w:sz w:val="28"/>
          <w:szCs w:val="28"/>
        </w:rPr>
      </w:pPr>
      <w:r w:rsidRPr="00135FFF">
        <w:rPr>
          <w:b/>
          <w:sz w:val="28"/>
          <w:szCs w:val="28"/>
        </w:rPr>
        <w:t>Сургутского района</w:t>
      </w:r>
    </w:p>
    <w:p w:rsidR="00702F47" w:rsidRDefault="00702F47" w:rsidP="00702F47">
      <w:pPr>
        <w:jc w:val="center"/>
        <w:rPr>
          <w:b/>
          <w:sz w:val="28"/>
          <w:szCs w:val="28"/>
        </w:rPr>
      </w:pPr>
      <w:r w:rsidRPr="00135FFF">
        <w:rPr>
          <w:b/>
          <w:sz w:val="28"/>
          <w:szCs w:val="28"/>
        </w:rPr>
        <w:t>Ханты</w:t>
      </w:r>
      <w:r>
        <w:rPr>
          <w:b/>
          <w:sz w:val="28"/>
          <w:szCs w:val="28"/>
        </w:rPr>
        <w:t xml:space="preserve"> </w:t>
      </w:r>
      <w:r w:rsidRPr="00135FF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35FFF">
        <w:rPr>
          <w:b/>
          <w:sz w:val="28"/>
          <w:szCs w:val="28"/>
        </w:rPr>
        <w:t xml:space="preserve">Мансийского автономного округа </w:t>
      </w:r>
      <w:r>
        <w:rPr>
          <w:b/>
          <w:sz w:val="28"/>
          <w:szCs w:val="28"/>
        </w:rPr>
        <w:t>–</w:t>
      </w:r>
      <w:r w:rsidRPr="00135FFF">
        <w:rPr>
          <w:b/>
          <w:sz w:val="28"/>
          <w:szCs w:val="28"/>
        </w:rPr>
        <w:t xml:space="preserve"> Югры</w:t>
      </w:r>
    </w:p>
    <w:p w:rsidR="00702F47" w:rsidRPr="00A531D0" w:rsidRDefault="00702F47" w:rsidP="00702F47">
      <w:pPr>
        <w:jc w:val="both"/>
        <w:rPr>
          <w:rFonts w:eastAsia="Calibri"/>
          <w:sz w:val="27"/>
          <w:szCs w:val="27"/>
          <w:lang w:eastAsia="en-US"/>
        </w:rPr>
      </w:pPr>
    </w:p>
    <w:p w:rsidR="00702F47" w:rsidRDefault="00702F47" w:rsidP="00702F47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A735C" w:rsidRDefault="005A735C" w:rsidP="005A735C">
      <w:pPr>
        <w:widowControl/>
        <w:shd w:val="clear" w:color="auto" w:fill="FFFFFF"/>
        <w:autoSpaceDE/>
        <w:autoSpaceDN/>
        <w:adjustRightInd/>
        <w:ind w:right="23"/>
        <w:jc w:val="center"/>
        <w:rPr>
          <w:rFonts w:eastAsia="Calibri"/>
          <w:b/>
          <w:sz w:val="32"/>
          <w:szCs w:val="32"/>
          <w:lang w:eastAsia="en-US"/>
        </w:rPr>
      </w:pPr>
    </w:p>
    <w:p w:rsidR="005A735C" w:rsidRPr="002E0BC4" w:rsidRDefault="00702F47" w:rsidP="005A735C">
      <w:pPr>
        <w:widowControl/>
        <w:shd w:val="clear" w:color="auto" w:fill="FFFFFF"/>
        <w:tabs>
          <w:tab w:val="left" w:pos="8741"/>
        </w:tabs>
        <w:autoSpaceDE/>
        <w:autoSpaceDN/>
        <w:adjustRightInd/>
        <w:ind w:right="23"/>
        <w:jc w:val="both"/>
        <w:rPr>
          <w:rFonts w:eastAsia="Calibri"/>
          <w:sz w:val="28"/>
          <w:szCs w:val="28"/>
          <w:lang w:eastAsia="en-US"/>
        </w:rPr>
      </w:pPr>
      <w:r w:rsidRPr="002E0BC4">
        <w:rPr>
          <w:rFonts w:eastAsia="Calibri"/>
          <w:sz w:val="28"/>
          <w:szCs w:val="28"/>
          <w:lang w:eastAsia="en-US"/>
        </w:rPr>
        <w:t xml:space="preserve"> </w:t>
      </w:r>
      <w:r w:rsidR="005A735C" w:rsidRPr="002E0BC4">
        <w:rPr>
          <w:rFonts w:eastAsia="Calibri"/>
          <w:sz w:val="28"/>
          <w:szCs w:val="28"/>
          <w:lang w:eastAsia="en-US"/>
        </w:rPr>
        <w:t>«</w:t>
      </w:r>
      <w:r w:rsidR="005D65BB">
        <w:rPr>
          <w:rFonts w:eastAsia="Calibri"/>
          <w:sz w:val="28"/>
          <w:szCs w:val="28"/>
          <w:lang w:eastAsia="en-US"/>
        </w:rPr>
        <w:t>11</w:t>
      </w:r>
      <w:r w:rsidR="005A735C" w:rsidRPr="002E0BC4">
        <w:rPr>
          <w:rFonts w:eastAsia="Calibri"/>
          <w:sz w:val="28"/>
          <w:szCs w:val="28"/>
          <w:lang w:eastAsia="en-US"/>
        </w:rPr>
        <w:t xml:space="preserve">» </w:t>
      </w:r>
      <w:r w:rsidR="005D65BB">
        <w:rPr>
          <w:rFonts w:eastAsia="Calibri"/>
          <w:sz w:val="28"/>
          <w:szCs w:val="28"/>
          <w:lang w:eastAsia="en-US"/>
        </w:rPr>
        <w:t>декабря 2023</w:t>
      </w:r>
      <w:r w:rsidR="005A735C" w:rsidRPr="002E0BC4">
        <w:rPr>
          <w:rFonts w:eastAsia="Calibri"/>
          <w:sz w:val="28"/>
          <w:szCs w:val="28"/>
          <w:lang w:eastAsia="en-US"/>
        </w:rPr>
        <w:t xml:space="preserve"> года                                                                                 № </w:t>
      </w:r>
      <w:r w:rsidR="005D65BB">
        <w:rPr>
          <w:rFonts w:eastAsia="Calibri"/>
          <w:sz w:val="28"/>
          <w:szCs w:val="28"/>
          <w:lang w:eastAsia="en-US"/>
        </w:rPr>
        <w:t>302</w:t>
      </w:r>
    </w:p>
    <w:p w:rsidR="005A735C" w:rsidRPr="00FC30C0" w:rsidRDefault="005A735C" w:rsidP="005A735C">
      <w:pPr>
        <w:widowControl/>
        <w:shd w:val="clear" w:color="auto" w:fill="FFFFFF"/>
        <w:tabs>
          <w:tab w:val="left" w:pos="8741"/>
        </w:tabs>
        <w:autoSpaceDE/>
        <w:autoSpaceDN/>
        <w:adjustRightInd/>
        <w:ind w:right="23"/>
        <w:jc w:val="both"/>
        <w:rPr>
          <w:rFonts w:eastAsia="Calibri"/>
          <w:sz w:val="26"/>
          <w:szCs w:val="26"/>
          <w:lang w:eastAsia="en-US"/>
        </w:rPr>
      </w:pPr>
    </w:p>
    <w:p w:rsidR="005A735C" w:rsidRDefault="005A735C" w:rsidP="00213D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</w:tblGrid>
      <w:tr w:rsidR="002E0BC4" w:rsidTr="002E0BC4">
        <w:tc>
          <w:tcPr>
            <w:tcW w:w="4957" w:type="dxa"/>
          </w:tcPr>
          <w:p w:rsidR="002E0BC4" w:rsidRDefault="002E0BC4" w:rsidP="00702F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E2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проведении противопожарной пропаганды</w:t>
            </w:r>
            <w:r w:rsidR="0070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E2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организации обучения населения</w:t>
            </w:r>
            <w:r w:rsidR="0070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E2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мерам пожарной безопасности</w:t>
            </w:r>
            <w:r w:rsidR="0070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E23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границах </w:t>
            </w:r>
            <w:r w:rsidR="00702F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сельского поселения Русскинская</w:t>
            </w:r>
          </w:p>
        </w:tc>
      </w:tr>
    </w:tbl>
    <w:p w:rsidR="002E0BC4" w:rsidRDefault="002E0BC4" w:rsidP="00213D43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735C" w:rsidRDefault="005A735C" w:rsidP="00702F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D43" w:rsidRDefault="005A735C" w:rsidP="00702F4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</w:t>
      </w:r>
      <w:r w:rsidRPr="00042EBC">
        <w:rPr>
          <w:rFonts w:ascii="Times New Roman" w:hAnsi="Times New Roman" w:cs="Times New Roman"/>
          <w:sz w:val="28"/>
          <w:szCs w:val="28"/>
        </w:rPr>
        <w:t xml:space="preserve">1994 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>от 06.10.2003 г</w:t>
      </w:r>
      <w:r w:rsidRPr="0067162E">
        <w:rPr>
          <w:rFonts w:ascii="Times New Roman" w:hAnsi="Times New Roman" w:cs="Times New Roman"/>
          <w:sz w:val="28"/>
          <w:szCs w:val="28"/>
        </w:rPr>
        <w:t xml:space="preserve">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67162E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22.07.2008 №123-ФЗ «Технический регламент о требованиях пожарной безопасности», П</w:t>
      </w:r>
      <w:r w:rsidRPr="00042EB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02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противопожарного режима в Российской Федерации</w:t>
      </w:r>
      <w:r w:rsidRPr="00042EBC">
        <w:rPr>
          <w:rFonts w:ascii="Times New Roman" w:hAnsi="Times New Roman" w:cs="Times New Roman"/>
          <w:sz w:val="28"/>
          <w:szCs w:val="28"/>
        </w:rPr>
        <w:t>,</w:t>
      </w:r>
      <w:r w:rsidR="00702F47">
        <w:rPr>
          <w:rFonts w:ascii="Times New Roman" w:hAnsi="Times New Roman" w:cs="Times New Roman"/>
          <w:sz w:val="28"/>
          <w:szCs w:val="28"/>
        </w:rPr>
        <w:t xml:space="preserve"> </w:t>
      </w:r>
      <w:r w:rsidR="00213D43" w:rsidRPr="00AA45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утвержденными постановлением Правительства Российской Федерации от 25.04.2012 № 390 «О противопожарном режиме», </w:t>
      </w:r>
      <w:r w:rsidR="00213D43" w:rsidRPr="00DF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противопожарной пропаганды и обучения мерам пожарной безопасности населения</w:t>
      </w:r>
      <w:r w:rsidR="00213D4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02F47" w:rsidRDefault="00E97A7D" w:rsidP="00702F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1.</w:t>
      </w:r>
      <w:r w:rsidRPr="00E97A7D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Положение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97A7D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противопожарной пропаганды и организации обучения населения мерам пожарной безопасности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Русскинская </w:t>
      </w:r>
      <w:r w:rsidR="005A735C" w:rsidRPr="002A3DF1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</w:t>
      </w:r>
      <w:r w:rsidR="005A73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постановлению</w:t>
      </w:r>
      <w:r w:rsidR="005A735C" w:rsidRPr="002A3DF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047E" w:rsidRPr="00702F47" w:rsidRDefault="00702F47" w:rsidP="00702F4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5047E" w:rsidRPr="00702F4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Настоящее постановление обнародовать и разместить на официальном сайте органов местного самоуправления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 поселения Русскинская</w:t>
      </w:r>
      <w:r w:rsidR="00B5047E" w:rsidRPr="00702F47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02F47" w:rsidRDefault="00702F47" w:rsidP="00702F47">
      <w:pPr>
        <w:widowControl/>
        <w:autoSpaceDE/>
        <w:autoSpaceDN/>
        <w:adjustRightInd/>
        <w:spacing w:line="276" w:lineRule="auto"/>
        <w:ind w:left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B5047E" w:rsidRPr="00B5047E">
        <w:rPr>
          <w:rFonts w:eastAsia="Arial Unicode MS"/>
          <w:color w:val="000000"/>
          <w:sz w:val="28"/>
          <w:szCs w:val="28"/>
        </w:rPr>
        <w:t>. Настоящее постановление вступает в силу после его обнародования.</w:t>
      </w:r>
    </w:p>
    <w:p w:rsidR="005A735C" w:rsidRPr="00BB58CA" w:rsidRDefault="00702F47" w:rsidP="00702F47">
      <w:pPr>
        <w:widowControl/>
        <w:autoSpaceDE/>
        <w:autoSpaceDN/>
        <w:adjustRightInd/>
        <w:spacing w:line="276" w:lineRule="auto"/>
        <w:ind w:left="696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4.</w:t>
      </w:r>
      <w:r w:rsidR="005A735C" w:rsidRPr="00104B30">
        <w:rPr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5A735C" w:rsidRPr="00BB58CA">
        <w:rPr>
          <w:rFonts w:eastAsia="Arial Unicode MS"/>
          <w:color w:val="000000"/>
          <w:sz w:val="28"/>
          <w:szCs w:val="28"/>
        </w:rPr>
        <w:t xml:space="preserve">возложить на заместителя главы </w:t>
      </w:r>
      <w:r>
        <w:rPr>
          <w:rFonts w:eastAsia="Arial Unicode MS"/>
          <w:color w:val="000000"/>
          <w:sz w:val="28"/>
          <w:szCs w:val="28"/>
        </w:rPr>
        <w:t>сельского поселения Русскинская И.А. Владимирову</w:t>
      </w:r>
    </w:p>
    <w:p w:rsidR="00B5047E" w:rsidRDefault="00B5047E" w:rsidP="00702F4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F47" w:rsidRDefault="00702F47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A7D" w:rsidRDefault="00E97A7D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A7D" w:rsidRDefault="00E97A7D" w:rsidP="00E97A7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А.Н. Соболев</w:t>
      </w:r>
    </w:p>
    <w:p w:rsidR="00702F47" w:rsidRDefault="00702F47" w:rsidP="00E97A7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2F47" w:rsidRDefault="00702F47" w:rsidP="00E97A7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</w:tblGrid>
      <w:tr w:rsidR="002E0BC4" w:rsidTr="002E0BC4">
        <w:tc>
          <w:tcPr>
            <w:tcW w:w="3963" w:type="dxa"/>
          </w:tcPr>
          <w:p w:rsidR="002E0BC4" w:rsidRPr="00E97A7D" w:rsidRDefault="002E0BC4" w:rsidP="002E0BC4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  <w:r w:rsidRPr="00E97A7D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Приложение к постановлению</w:t>
            </w:r>
            <w:r w:rsidR="00702F47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E97A7D">
              <w:rPr>
                <w:rFonts w:eastAsia="Arial Unicode MS"/>
                <w:color w:val="000000"/>
                <w:sz w:val="24"/>
                <w:szCs w:val="24"/>
              </w:rPr>
              <w:t xml:space="preserve">администрации </w:t>
            </w:r>
            <w:r w:rsidR="00702F47">
              <w:rPr>
                <w:rFonts w:eastAsia="Arial Unicode MS"/>
                <w:color w:val="000000"/>
                <w:sz w:val="24"/>
                <w:szCs w:val="24"/>
              </w:rPr>
              <w:t>сельского поселения Русскинская</w:t>
            </w:r>
          </w:p>
          <w:p w:rsidR="002E0BC4" w:rsidRDefault="002E0BC4" w:rsidP="002E0BC4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  <w:r w:rsidRPr="00E97A7D">
              <w:rPr>
                <w:rFonts w:eastAsia="Arial Unicode MS"/>
                <w:color w:val="000000"/>
                <w:sz w:val="24"/>
                <w:szCs w:val="24"/>
              </w:rPr>
              <w:t>от «</w:t>
            </w:r>
            <w:r w:rsidR="005D65BB">
              <w:rPr>
                <w:rFonts w:eastAsia="Arial Unicode MS"/>
                <w:color w:val="000000"/>
                <w:sz w:val="24"/>
                <w:szCs w:val="24"/>
              </w:rPr>
              <w:t>11</w:t>
            </w:r>
            <w:r w:rsidRPr="00E97A7D">
              <w:rPr>
                <w:rFonts w:eastAsia="Arial Unicode MS"/>
                <w:color w:val="000000"/>
                <w:sz w:val="24"/>
                <w:szCs w:val="24"/>
              </w:rPr>
              <w:t>»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="005D65BB">
              <w:rPr>
                <w:rFonts w:eastAsia="Arial Unicode MS"/>
                <w:color w:val="000000"/>
                <w:sz w:val="24"/>
                <w:szCs w:val="24"/>
              </w:rPr>
              <w:t>декабря 2023</w:t>
            </w:r>
            <w:r>
              <w:rPr>
                <w:rFonts w:eastAsia="Arial Unicode MS"/>
                <w:color w:val="000000"/>
                <w:sz w:val="24"/>
                <w:szCs w:val="24"/>
              </w:rPr>
              <w:t xml:space="preserve">г. </w:t>
            </w:r>
            <w:r w:rsidRPr="00E97A7D">
              <w:rPr>
                <w:rFonts w:eastAsia="Arial Unicode MS"/>
                <w:color w:val="000000"/>
                <w:sz w:val="24"/>
                <w:szCs w:val="24"/>
              </w:rPr>
              <w:t>№</w:t>
            </w:r>
            <w:bookmarkStart w:id="0" w:name="_GoBack"/>
            <w:bookmarkEnd w:id="0"/>
            <w:r w:rsidR="005D65BB">
              <w:rPr>
                <w:rFonts w:eastAsia="Arial Unicode MS"/>
                <w:color w:val="000000"/>
                <w:sz w:val="24"/>
                <w:szCs w:val="24"/>
              </w:rPr>
              <w:t xml:space="preserve"> 302</w:t>
            </w:r>
          </w:p>
          <w:p w:rsidR="002E0BC4" w:rsidRDefault="002E0BC4" w:rsidP="002E0BC4">
            <w:pPr>
              <w:widowControl/>
              <w:autoSpaceDE/>
              <w:autoSpaceDN/>
              <w:adjustRightInd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B5047E" w:rsidRDefault="00B5047E" w:rsidP="00E97A7D">
      <w:pPr>
        <w:widowControl/>
        <w:autoSpaceDE/>
        <w:autoSpaceDN/>
        <w:adjustRightInd/>
        <w:jc w:val="right"/>
        <w:rPr>
          <w:rFonts w:eastAsia="Arial Unicode MS"/>
          <w:color w:val="000000"/>
          <w:sz w:val="24"/>
          <w:szCs w:val="24"/>
        </w:rPr>
      </w:pPr>
    </w:p>
    <w:p w:rsidR="002E0BC4" w:rsidRDefault="00213D43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</w:p>
    <w:p w:rsidR="00213D43" w:rsidRPr="00C043EF" w:rsidRDefault="00E97A7D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7A7D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противопожарной пропаганды</w:t>
      </w:r>
    </w:p>
    <w:p w:rsidR="00E97A7D" w:rsidRDefault="00213D43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организации обучения населения мерам пожарной безопасности</w:t>
      </w:r>
    </w:p>
    <w:p w:rsidR="00213D43" w:rsidRPr="00C043EF" w:rsidRDefault="00213D43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</w:p>
    <w:p w:rsidR="00213D43" w:rsidRDefault="00213D43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Default="00FB743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213D43" w:rsidRPr="00E97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:rsidR="002E0BC4" w:rsidRPr="00E97A7D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Pr="00C043EF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Настоящее Положение о проведении противопожарной пропаганды и организации обучения населения мерам пожарной безопасности 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="00702F47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Положение) разработано в соответствии с Федеральными законами </w:t>
      </w:r>
      <w:r w:rsidR="00E97A7D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от 21.12.1994 № 69-ФЗ «О пожарной безопасности»,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№ 131-ФЗ «Об общих принципах организации местного самоуправления в Российской Федерации», </w:t>
      </w:r>
      <w:r w:rsidR="00E97A7D">
        <w:rPr>
          <w:rFonts w:ascii="Times New Roman" w:hAnsi="Times New Roman" w:cs="Times New Roman"/>
          <w:sz w:val="28"/>
          <w:szCs w:val="28"/>
        </w:rPr>
        <w:t>Федерального закона от 22.07.2008 №123-ФЗ «Технический регламент о требованиях пожарной безопасности»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противопожарного режима в Российской Федерации   утвержденными постановлением Правительства Российской Федерации от 25.04.2012 № 390 «О противопожарном режиме», Законом Ханты-Мансийского автономного округа – Югры от 15.10.1998 № 67-оз «О пожарной безопасности», постановлением Правительства Ханты-Мансийского автономного округа – Югры от 30.06.2006 № 146-п «Об организации обучения мерам пожарной безопасности населения в Ханты-Мансийском автономном округе – Югре», </w:t>
      </w:r>
      <w:r w:rsidR="002E0BC4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ставом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определяет единый порядок реализации организационных мероприятий в сфере противопожарной пропаганды и обязательного обучения мерам пожарной безопасности населения, взаимодействия и координации действий органов местного самоуправления, органов государственного надзора и контроля в совершенствовании работы организаций всех форм собственности, направленной на сохранение жизни и здоровья граждан и материальных ценностей от пожаров 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D43" w:rsidRPr="00C043EF" w:rsidRDefault="00E97A7D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213D43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устанавливает единые требования к организации проведения противопожарной пропаганды и обучения населения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="00702F47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3D43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мерам пожарной безопасности, определяет его основные цели и задачи, а также группы населения, периодичность, формы и методы обучения мерам пожарной безопасности, способам защиты от опасных факторов пожара и правилам поведения в условиях пожара. </w:t>
      </w:r>
    </w:p>
    <w:p w:rsidR="00213D43" w:rsidRDefault="00E97A7D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213D43" w:rsidRPr="00C043EF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настоящем Положении применяются следующие понятия:</w:t>
      </w:r>
    </w:p>
    <w:p w:rsidR="00213D43" w:rsidRPr="0012034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3.1. Пожарная безопасность - состояние защищенности личности, имущества, общества и государства от пожаров.</w:t>
      </w:r>
    </w:p>
    <w:p w:rsidR="00213D43" w:rsidRPr="0012034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3.2. 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213D43" w:rsidRPr="0012034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. Противопожарная пропаганда - информирование общества о путях обеспечения пожарной безопасности.</w:t>
      </w:r>
    </w:p>
    <w:p w:rsidR="002E0BC4" w:rsidRDefault="002E0BC4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C043EF" w:rsidRDefault="00213D43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</w:t>
      </w: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Обучение мерам пожарной безопасности - организованный процесс по формированию знаний, умений, навыков граждан в области обеспечения </w:t>
      </w:r>
      <w:r w:rsidR="00FB7434"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 в системе общего, профессионального и дополнительного</w:t>
      </w:r>
      <w:r w:rsidRPr="0012034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образования, в процессе трудовой и служебной деятельности,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в повседневной жизни.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A7D" w:rsidRDefault="00E97A7D" w:rsidP="00E97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97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213D43" w:rsidRPr="00E97A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 проведения противопожарной пропаганды и обучения населения мерам пожарной безопасности</w:t>
      </w:r>
    </w:p>
    <w:p w:rsidR="002E0BC4" w:rsidRPr="00E97A7D" w:rsidRDefault="002E0BC4" w:rsidP="00E97A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 Основными целями проведения противопожарной пропаганды и обучения населения мерам пожарной безопасности являются: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2.1.1. Ознакомление граждан с правилами противопожарного режима в Российской Федерации.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2.1.2. Овладение навыками действий в случаях пожара, вызова пожарной помощи, пользования первичными средствами пожаротушения.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2.1.1. Соблюдение и выполнение гражданами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="00702F47"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пожарной безопасности в быту и в различных сферах деятельности.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2.1.2. Снижение числа пожаров и степени тяжести от них.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2.1.3. Повышение эффективности взаимодействия администрации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организаций и населения в обеспечении первичных мер пожарной безопасности на территории поселения.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2.1.4. Обеспечение целенаправленности, плановости и непрерывности процесса обучения населения мерам пожарной безопасности в границах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2.1.6. Формирование сознательного и ответственного отношения к вопросам личной безопасности и безопасности окружающих.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2.1.7. Внедрение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 Основными задачами проведения противопожарной пропаганды и обучения населения мерам пожарной безопасности являются: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2.2.1. Защита жизни, здоровья и имущества граждан в случае пожара.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2.2.2. Совершенствование знаний населения в области пожарной безопасности (освоение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 пострадавшим при пожаре).  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2.2.3.Создание условий для привлечения граждан на добровольной основе к деятельности по предупреждению и тушению пожаров, а также участия населения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профилактике пожаров и борьбе с ними.</w:t>
      </w:r>
    </w:p>
    <w:p w:rsidR="00213D43" w:rsidRPr="004B0532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2.2.4. Оперативное доведение до населения информации в области пожарной безопасности.</w:t>
      </w:r>
    </w:p>
    <w:p w:rsidR="00213D43" w:rsidRPr="00C043EF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532">
        <w:rPr>
          <w:rFonts w:ascii="Times New Roman" w:hAnsi="Times New Roman" w:cs="Times New Roman"/>
          <w:sz w:val="28"/>
          <w:szCs w:val="28"/>
          <w:shd w:val="clear" w:color="auto" w:fill="FFFFFF"/>
        </w:rPr>
        <w:t>2.2.5. Организация и принятие мер по оповещению населения и подразделений противопожарной службы о пожаре.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E0BC4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Default="00A202C8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</w:t>
      </w:r>
      <w:r w:rsidR="00213D43"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проведения противопожарной пропаганды и обучение населения мерам пожарной безопасности</w:t>
      </w:r>
    </w:p>
    <w:p w:rsidR="002E0BC4" w:rsidRPr="00A202C8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202C8" w:rsidRDefault="00213D43" w:rsidP="00FB74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В соответствии с действующим законодательством организация проведения противопожарной пропаганды и обучения населения мерам </w:t>
      </w:r>
    </w:p>
    <w:p w:rsidR="002E0BC4" w:rsidRDefault="00213D43" w:rsidP="002E0BC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пожарной безопасности на территории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="00702F47"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возлагаются на:</w:t>
      </w:r>
    </w:p>
    <w:p w:rsidR="00213D43" w:rsidRPr="003C5B85" w:rsidRDefault="00213D43" w:rsidP="002E0BC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администрацию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Русскинская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государстве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противопожарный надзор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по Сургутскому району;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пожарную охрану (ФКУ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 Сургутскому району)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общественные объединения добровольной пожарной охраны;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организации независимо от форм собственности.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Противопожарная пропаганда.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3.2.1.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Противопожарная пропаганда осуществляется посредством: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разработки и изда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 средств наглядной агитации;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изготовления и распространения среди населения противопожарных памяток, листовок;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методического обеспечения деятельности лиц в области противопожарной пропаганды;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учебно-методических занятий, тематических выставок, смотров, конкурсов и т.д.;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размещения информации о пожарах на информационных стендах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(уголках безопасности)</w:t>
      </w: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пожарной безопасности на объектах организаций всех форм собственности;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изготовления и размещения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поселения </w:t>
      </w:r>
      <w:r w:rsidR="00A202C8">
        <w:rPr>
          <w:rFonts w:ascii="Times New Roman" w:hAnsi="Times New Roman" w:cs="Times New Roman"/>
          <w:sz w:val="28"/>
          <w:szCs w:val="28"/>
          <w:shd w:val="clear" w:color="auto" w:fill="FFFFFF"/>
        </w:rPr>
        <w:t>Барсово</w:t>
      </w: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стендов социальной рекламы по пожарной безопасности;</w:t>
      </w:r>
    </w:p>
    <w:p w:rsidR="00213D43" w:rsidRPr="004C4FD0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FD0">
        <w:rPr>
          <w:rFonts w:ascii="Times New Roman" w:hAnsi="Times New Roman" w:cs="Times New Roman"/>
          <w:sz w:val="28"/>
          <w:szCs w:val="28"/>
          <w:shd w:val="clear" w:color="auto" w:fill="FFFFFF"/>
        </w:rPr>
        <w:t>- информирования населения о пожарной безопасности, осуществляемое через средства массовой информации;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использования иных форм и способов информирования населения, не запрещенных законодательством Российской Федерации.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48542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мерам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мерам пожарной безопасности проходят: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совершеннолетние граждане, состоящие в трудовых отношениях (далее - работающее население);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лица, обучающиеся по очной форме в государственных, муниципальных и негосударственных образовательных учреждениях общего типа (далее - обучающиеся); 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совершеннолетние граждане, не состоящие в трудовых отношениях (далее - неработающее население).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3.3.2.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мерам пожарной безопасности проводится в форме: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противопожарного инструктажа;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лекций, бесед, семинаров, учебных фильмов;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наглядной агитации, специальной литературы (памятки, буклеты, листовки);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занятий по специальным программам;</w:t>
      </w: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- учений и тренировок.</w:t>
      </w:r>
    </w:p>
    <w:p w:rsidR="002E0BC4" w:rsidRDefault="002E0BC4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3C5B8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3.3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Обучение населения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 </w:t>
      </w:r>
      <w:r w:rsidRPr="003C5B85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пожарной безопасности проводят лица, прошедшие обучение по специальным программам в учреждениях, имеющие лицензию на данный вид деятельности.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A202C8" w:rsidRDefault="00A202C8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213D43"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населения мерам пожарной безопасности</w:t>
      </w:r>
    </w:p>
    <w:p w:rsidR="00213D43" w:rsidRPr="00A202C8" w:rsidRDefault="00213D43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месту жительства</w:t>
      </w:r>
    </w:p>
    <w:p w:rsidR="00FB7434" w:rsidRDefault="00FB7434" w:rsidP="00FB743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1311F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Администрация </w:t>
      </w:r>
      <w:r w:rsidR="00702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Русскинская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и проводи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т обучение мерам пожарной безопасности населения в части обеспечения первичных мер пожарной безопасности по месту жительства граждан.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 О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бучение мерам пожарной безопасности населения в части обеспечения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путем: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4.2.1.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населения на сходы, собрания;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4.2.2.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противопожарных инструктажей, лекций, бесед по вопросам соблюдения Правил пожарной безопасности;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4.2.3.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и проведения тренировок по отработке действий при возникновении пожара, включая вопросы эвакуации людей, имущества и тушения условного пожара, в том числе с участием пожарной охраны;</w:t>
      </w:r>
    </w:p>
    <w:p w:rsidR="00213D43" w:rsidRPr="00F0295D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4.2.4. распространения наглядной агитации (памятки, буклеты) по противопожарной тематике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почтовые ящики, либо непосредственно при проведении инструктажа, или при проведении проверок</w:t>
      </w:r>
      <w:r w:rsidRPr="00E670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707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67075">
        <w:rPr>
          <w:rFonts w:ascii="Times New Roman" w:hAnsi="Times New Roman" w:cs="Times New Roman"/>
          <w:sz w:val="28"/>
          <w:szCs w:val="28"/>
          <w:shd w:val="clear" w:color="auto" w:fill="FFFFFF"/>
        </w:rPr>
        <w:t>путем установки в общедоступных местах специализированных стендов по вопросам пожарной безопасности, баннеров, аншлаго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в;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4.2.5.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статей, информационных 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материалов о проблемах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 (печатные издания, официальный сайт, трансляции видеороликов на телевидении),</w:t>
      </w:r>
      <w:r w:rsidRPr="00F029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организации проведения выступлений по радио и телевидению.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4.2.6. в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ыписки из правил пожарной безопасности могут размещаться на документах по оплате жилищно-коммунальных услуг, вывешиваться на информационных стендах в подъездах жилищного фонда.  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Противопожарный инструктаж неработающего населения, в том числе пенсионеров, инвалидов, осуществляется работниками учреждений социальной защиты населения, жилищно-коммунальных организаций, жилищных, товариществ собственников жилья, владельцами общежитий, инструкторами пожарной профилактики по месту жительства.  </w:t>
      </w:r>
    </w:p>
    <w:p w:rsidR="00213D43" w:rsidRPr="001311F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. Проведение инструктажа фиксируются в специальном журнале под роспись инструктируемого и инструктирующего.</w:t>
      </w:r>
    </w:p>
    <w:p w:rsidR="00213D43" w:rsidRPr="001311F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4.5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ротивопожарный инструктаж в садоводческих, огороднических товариществах, дачных объединениях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гаражных кооперативах проводитсячленами 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(председателями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) указанных товариществ и объединений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роспись.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4.6</w:t>
      </w:r>
      <w:r w:rsidRPr="001311F5">
        <w:rPr>
          <w:rFonts w:ascii="Times New Roman" w:hAnsi="Times New Roman" w:cs="Times New Roman"/>
          <w:sz w:val="28"/>
          <w:szCs w:val="28"/>
          <w:shd w:val="clear" w:color="auto" w:fill="FFFFFF"/>
        </w:rPr>
        <w:t>. Лица, ответственные за обучение мерам пожарной безопасности в соответствии с настоящей главой, проходят предварительную подготовку в организациях имеющих лицензию установленного образца на обучение в области пожарной безопасности, территориальных подразделениях Главного управления МЧС России по Ханты-Мансийскому автономному округу - Югре.</w:t>
      </w:r>
    </w:p>
    <w:p w:rsidR="00213D43" w:rsidRDefault="00213D43" w:rsidP="00213D4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13D4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Pr="00A202C8" w:rsidRDefault="00213D43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5. Организация обучения мерам пожарной безопасности</w:t>
      </w:r>
    </w:p>
    <w:p w:rsidR="00213D43" w:rsidRDefault="00213D43" w:rsidP="00A2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месту работы</w:t>
      </w:r>
    </w:p>
    <w:p w:rsidR="002E0BC4" w:rsidRPr="00A202C8" w:rsidRDefault="002E0BC4" w:rsidP="00A2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Default="00213D43" w:rsidP="002E0B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5.1.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мерам пожарной безопасности работников организаций независимо от их организационно-правовых форм </w:t>
      </w:r>
      <w:r w:rsidR="00FB7434"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="00FB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отрывом, так и без отрыва от производства и осуществляется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руководителями (собственниками)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организаций в соответствии с приказом МЧС РФ от 12.12.2007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 645 «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Норм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мерам пожарной </w:t>
      </w:r>
      <w:r w:rsidR="002E0BC4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FB7434"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езопасности работников</w:t>
      </w:r>
      <w:r w:rsidR="00A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43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организаций»</w:t>
      </w:r>
      <w:r w:rsidR="00A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7434"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и иными нормативными правовыми</w:t>
      </w:r>
      <w:r w:rsidR="00A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актами, устанавливающими правила, нормы, требования по противопожарной безопасности.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5.2. Обучение мерам пожарной безопасности работников организаций проводится по программам противопожарного инструктажа и (или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пожарно-технического минимума, проведение инструктажей, ознакомление работников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с инструкциями о мерах пожарной безопасности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3D43" w:rsidRPr="008D0D7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Лица допускаются к работе на объекте только после прохождения обучения мерам пожарной безопасности. 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безопасности.</w:t>
      </w:r>
    </w:p>
    <w:p w:rsidR="00213D43" w:rsidRPr="008D0D7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213D43" w:rsidRPr="008D0D75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5.5. </w:t>
      </w:r>
      <w:r w:rsidRPr="00E54D17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A202C8" w:rsidRDefault="00A202C8" w:rsidP="00213D43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7A7D" w:rsidRPr="00A202C8" w:rsidRDefault="00A202C8" w:rsidP="00A202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</w:t>
      </w:r>
      <w:r w:rsidR="00213D43"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Обучение мерам пожарной безопасности</w:t>
      </w:r>
    </w:p>
    <w:p w:rsidR="00213D43" w:rsidRDefault="00213D43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02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организациях, осуществляющих образовательную деятельность</w:t>
      </w:r>
    </w:p>
    <w:p w:rsidR="002E0BC4" w:rsidRPr="00A202C8" w:rsidRDefault="002E0BC4" w:rsidP="00213D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В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обязательное обучение обучающихся мерам пожарной безопасности. 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</w:t>
      </w:r>
      <w:r w:rsidR="00A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учащихся основам пожарной безопасности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>роводится по программе курса «Основы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>езопасности жизнедеятельности», введенного в базисный учебный план среднег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(полного) общего образования.</w:t>
      </w: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6.3. В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дошкольныхорганизациях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осуществляющих образовательную деятельность,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в виде тематических (игровых) занятий, бесед по ознакомлению детей с основами соблюдения правил пожарной безопасности и поведения при возникновении пожара. </w:t>
      </w:r>
    </w:p>
    <w:p w:rsidR="002E0BC4" w:rsidRDefault="002E0BC4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0BC4" w:rsidRDefault="002E0BC4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3D43" w:rsidRDefault="00213D43" w:rsidP="0021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6.4. </w:t>
      </w:r>
      <w:r w:rsidRPr="00FE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Обучение детей в учреждениях дополнительного образования мерам пожарной безопасности проводится через детские объединения (клубы, кружки), а также посредством проведения тематических смотров - конкурсов, выставок и организационно-массовых мероприятий.   </w:t>
      </w:r>
    </w:p>
    <w:p w:rsidR="00363404" w:rsidRDefault="00213D43" w:rsidP="00A202C8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6.5. </w:t>
      </w:r>
      <w:r w:rsidRPr="008D0D75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Органами, осуществляющими управление в сфере образования, и пожарной охраной могут создаваться добровольные дружины юных пожарных. Порядок создания и деятельности добровольных дружин юных пожарных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уполномоченным на решение задач в области пожарной безопасности.</w:t>
      </w:r>
    </w:p>
    <w:sectPr w:rsidR="00363404" w:rsidSect="002E0BC4">
      <w:pgSz w:w="11906" w:h="16838"/>
      <w:pgMar w:top="567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0698F"/>
    <w:multiLevelType w:val="hybridMultilevel"/>
    <w:tmpl w:val="962454C0"/>
    <w:lvl w:ilvl="0" w:tplc="3EBAD1AE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63AAC"/>
    <w:rsid w:val="0006336C"/>
    <w:rsid w:val="0020172D"/>
    <w:rsid w:val="00213D43"/>
    <w:rsid w:val="002C660B"/>
    <w:rsid w:val="002E0BC4"/>
    <w:rsid w:val="00363404"/>
    <w:rsid w:val="005914D6"/>
    <w:rsid w:val="005A735C"/>
    <w:rsid w:val="005D65BB"/>
    <w:rsid w:val="00663AAC"/>
    <w:rsid w:val="00702F47"/>
    <w:rsid w:val="00746512"/>
    <w:rsid w:val="00A11A73"/>
    <w:rsid w:val="00A202C8"/>
    <w:rsid w:val="00B5047E"/>
    <w:rsid w:val="00E85175"/>
    <w:rsid w:val="00E97A7D"/>
    <w:rsid w:val="00FB7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D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02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C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E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2023-12-12T09:38:00Z</cp:lastPrinted>
  <dcterms:created xsi:type="dcterms:W3CDTF">2018-03-13T03:04:00Z</dcterms:created>
  <dcterms:modified xsi:type="dcterms:W3CDTF">2023-12-12T09:44:00Z</dcterms:modified>
</cp:coreProperties>
</file>