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D4D6" w14:textId="77777777" w:rsidR="00AC0D43" w:rsidRPr="00FA505D" w:rsidRDefault="00AC0D43" w:rsidP="00DF53C3">
      <w:pPr>
        <w:spacing w:after="0" w:line="264" w:lineRule="auto"/>
        <w:contextualSpacing/>
        <w:jc w:val="center"/>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Аналитическая записка</w:t>
      </w:r>
    </w:p>
    <w:p w14:paraId="09FDCF84" w14:textId="77777777" w:rsidR="00AC0D43" w:rsidRPr="00FA505D" w:rsidRDefault="00AC0D43" w:rsidP="00DF53C3">
      <w:pPr>
        <w:spacing w:after="0" w:line="264" w:lineRule="auto"/>
        <w:contextualSpacing/>
        <w:jc w:val="center"/>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к сводному отчету об оценке налоговых расходов</w:t>
      </w:r>
    </w:p>
    <w:p w14:paraId="690EB027" w14:textId="77777777" w:rsidR="00AC0D43" w:rsidRPr="00FA505D" w:rsidRDefault="00AC0D43" w:rsidP="00DF53C3">
      <w:pPr>
        <w:autoSpaceDE w:val="0"/>
        <w:autoSpaceDN w:val="0"/>
        <w:adjustRightInd w:val="0"/>
        <w:spacing w:line="264" w:lineRule="auto"/>
        <w:contextualSpacing/>
        <w:jc w:val="center"/>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 </w:t>
      </w:r>
      <w:r w:rsidR="00D345A9" w:rsidRPr="00FA505D">
        <w:rPr>
          <w:rFonts w:ascii="Times New Roman" w:hAnsi="Times New Roman" w:cs="Times New Roman"/>
          <w:color w:val="000000" w:themeColor="text1"/>
          <w:sz w:val="28"/>
          <w:szCs w:val="28"/>
        </w:rPr>
        <w:t>сельского поселения Русскинская</w:t>
      </w:r>
    </w:p>
    <w:p w14:paraId="7388B7A6" w14:textId="77777777" w:rsidR="00AC0D43" w:rsidRPr="00FA505D" w:rsidRDefault="00AC0D43" w:rsidP="00DF53C3">
      <w:pPr>
        <w:autoSpaceDE w:val="0"/>
        <w:autoSpaceDN w:val="0"/>
        <w:adjustRightInd w:val="0"/>
        <w:spacing w:line="264" w:lineRule="auto"/>
        <w:contextualSpacing/>
        <w:jc w:val="center"/>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Ханты-Мансийского автономного округа – Югр</w:t>
      </w:r>
      <w:r w:rsidR="00853E41" w:rsidRPr="00FA505D">
        <w:rPr>
          <w:rFonts w:ascii="Times New Roman" w:hAnsi="Times New Roman" w:cs="Times New Roman"/>
          <w:color w:val="000000" w:themeColor="text1"/>
          <w:sz w:val="28"/>
          <w:szCs w:val="28"/>
        </w:rPr>
        <w:t>ы</w:t>
      </w:r>
      <w:r w:rsidRPr="00FA505D">
        <w:rPr>
          <w:rFonts w:ascii="Times New Roman" w:hAnsi="Times New Roman" w:cs="Times New Roman"/>
          <w:color w:val="000000" w:themeColor="text1"/>
          <w:sz w:val="28"/>
          <w:szCs w:val="28"/>
        </w:rPr>
        <w:t xml:space="preserve"> </w:t>
      </w:r>
    </w:p>
    <w:p w14:paraId="5EFA5702" w14:textId="77777777" w:rsidR="00AC0D43" w:rsidRPr="00FA505D" w:rsidRDefault="00AC0D43" w:rsidP="00DF53C3">
      <w:pPr>
        <w:spacing w:after="0" w:line="264" w:lineRule="auto"/>
        <w:contextualSpacing/>
        <w:jc w:val="center"/>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за 202</w:t>
      </w:r>
      <w:r w:rsidR="007E1A15" w:rsidRPr="00FA505D">
        <w:rPr>
          <w:rFonts w:ascii="Times New Roman" w:hAnsi="Times New Roman" w:cs="Times New Roman"/>
          <w:color w:val="000000" w:themeColor="text1"/>
          <w:sz w:val="28"/>
          <w:szCs w:val="28"/>
        </w:rPr>
        <w:t>2</w:t>
      </w:r>
      <w:r w:rsidRPr="00FA505D">
        <w:rPr>
          <w:rFonts w:ascii="Times New Roman" w:hAnsi="Times New Roman" w:cs="Times New Roman"/>
          <w:color w:val="000000" w:themeColor="text1"/>
          <w:sz w:val="28"/>
          <w:szCs w:val="28"/>
        </w:rPr>
        <w:t xml:space="preserve"> год</w:t>
      </w:r>
    </w:p>
    <w:p w14:paraId="44E8E3BC" w14:textId="77777777" w:rsidR="00D22224" w:rsidRPr="00FA505D" w:rsidRDefault="00D22224" w:rsidP="00F51770">
      <w:pPr>
        <w:spacing w:after="0" w:line="288" w:lineRule="auto"/>
        <w:contextualSpacing/>
        <w:jc w:val="center"/>
        <w:rPr>
          <w:rFonts w:ascii="Times New Roman" w:hAnsi="Times New Roman" w:cs="Times New Roman"/>
          <w:color w:val="000000" w:themeColor="text1"/>
          <w:sz w:val="28"/>
          <w:szCs w:val="28"/>
        </w:rPr>
      </w:pPr>
    </w:p>
    <w:p w14:paraId="35756E60" w14:textId="77777777" w:rsidR="00D22224" w:rsidRPr="00FA505D" w:rsidRDefault="00D22224" w:rsidP="00F51770">
      <w:pPr>
        <w:spacing w:after="0" w:line="288" w:lineRule="auto"/>
        <w:ind w:firstLine="709"/>
        <w:contextualSpacing/>
        <w:jc w:val="both"/>
        <w:rPr>
          <w:rFonts w:ascii="Times New Roman" w:eastAsia="Times New Roman" w:hAnsi="Times New Roman" w:cs="Times New Roman"/>
          <w:color w:val="000000" w:themeColor="text1"/>
          <w:sz w:val="28"/>
          <w:szCs w:val="28"/>
          <w:lang w:eastAsia="ru-RU"/>
        </w:rPr>
      </w:pPr>
      <w:r w:rsidRPr="00FA505D">
        <w:rPr>
          <w:rFonts w:ascii="Times New Roman" w:hAnsi="Times New Roman" w:cs="Times New Roman"/>
          <w:color w:val="000000" w:themeColor="text1"/>
          <w:sz w:val="28"/>
          <w:szCs w:val="28"/>
        </w:rPr>
        <w:t xml:space="preserve">Оценка проведена в соответствии с порядком, утверждённым постановлением администрации </w:t>
      </w:r>
      <w:r w:rsidR="00A02159" w:rsidRPr="00FA505D">
        <w:rPr>
          <w:rFonts w:ascii="Times New Roman" w:hAnsi="Times New Roman" w:cs="Times New Roman"/>
          <w:color w:val="000000" w:themeColor="text1"/>
          <w:sz w:val="28"/>
          <w:szCs w:val="28"/>
        </w:rPr>
        <w:t xml:space="preserve">сельского поселения Русскинская </w:t>
      </w:r>
      <w:r w:rsidRPr="00FA505D">
        <w:rPr>
          <w:rFonts w:ascii="Times New Roman" w:hAnsi="Times New Roman" w:cs="Times New Roman"/>
          <w:color w:val="000000" w:themeColor="text1"/>
          <w:sz w:val="28"/>
          <w:szCs w:val="28"/>
        </w:rPr>
        <w:t>о</w:t>
      </w:r>
      <w:r w:rsidRPr="00FA505D">
        <w:rPr>
          <w:rFonts w:ascii="Times New Roman" w:eastAsia="Times New Roman" w:hAnsi="Times New Roman" w:cs="Times New Roman"/>
          <w:color w:val="000000" w:themeColor="text1"/>
          <w:sz w:val="28"/>
          <w:szCs w:val="28"/>
          <w:lang w:eastAsia="ru-RU"/>
        </w:rPr>
        <w:t xml:space="preserve">т </w:t>
      </w:r>
      <w:r w:rsidR="00D345A9" w:rsidRPr="00FA505D">
        <w:rPr>
          <w:rFonts w:ascii="Times New Roman" w:eastAsia="Times New Roman" w:hAnsi="Times New Roman" w:cs="Times New Roman"/>
          <w:color w:val="000000" w:themeColor="text1"/>
          <w:sz w:val="28"/>
          <w:szCs w:val="28"/>
          <w:lang w:eastAsia="ru-RU"/>
        </w:rPr>
        <w:t>14.09</w:t>
      </w:r>
      <w:r w:rsidRPr="00FA505D">
        <w:rPr>
          <w:rFonts w:ascii="Times New Roman" w:eastAsia="Times New Roman" w:hAnsi="Times New Roman" w:cs="Times New Roman"/>
          <w:color w:val="000000" w:themeColor="text1"/>
          <w:sz w:val="28"/>
          <w:szCs w:val="28"/>
          <w:lang w:eastAsia="ru-RU"/>
        </w:rPr>
        <w:t>.202</w:t>
      </w:r>
      <w:r w:rsidR="00D345A9" w:rsidRPr="00FA505D">
        <w:rPr>
          <w:rFonts w:ascii="Times New Roman" w:eastAsia="Times New Roman" w:hAnsi="Times New Roman" w:cs="Times New Roman"/>
          <w:color w:val="000000" w:themeColor="text1"/>
          <w:sz w:val="28"/>
          <w:szCs w:val="28"/>
          <w:lang w:eastAsia="ru-RU"/>
        </w:rPr>
        <w:t>1</w:t>
      </w:r>
      <w:r w:rsidR="00F51770" w:rsidRPr="00FA505D">
        <w:rPr>
          <w:rFonts w:ascii="Times New Roman" w:eastAsia="Times New Roman" w:hAnsi="Times New Roman" w:cs="Times New Roman"/>
          <w:color w:val="000000" w:themeColor="text1"/>
          <w:sz w:val="28"/>
          <w:szCs w:val="28"/>
          <w:lang w:eastAsia="ru-RU"/>
        </w:rPr>
        <w:t xml:space="preserve"> </w:t>
      </w:r>
      <w:r w:rsidR="00D345A9" w:rsidRPr="00FA505D">
        <w:rPr>
          <w:rFonts w:ascii="Times New Roman" w:eastAsia="Times New Roman" w:hAnsi="Times New Roman" w:cs="Times New Roman"/>
          <w:color w:val="000000" w:themeColor="text1"/>
          <w:sz w:val="28"/>
          <w:szCs w:val="28"/>
          <w:lang w:eastAsia="ru-RU"/>
        </w:rPr>
        <w:t>г.</w:t>
      </w:r>
      <w:r w:rsidRPr="00FA505D">
        <w:rPr>
          <w:rFonts w:ascii="Times New Roman" w:eastAsia="Times New Roman" w:hAnsi="Times New Roman" w:cs="Times New Roman"/>
          <w:color w:val="000000" w:themeColor="text1"/>
          <w:sz w:val="28"/>
          <w:szCs w:val="28"/>
          <w:lang w:eastAsia="ru-RU"/>
        </w:rPr>
        <w:t xml:space="preserve"> №</w:t>
      </w:r>
      <w:r w:rsidR="00F51770" w:rsidRPr="00FA505D">
        <w:rPr>
          <w:rFonts w:ascii="Times New Roman" w:eastAsia="Times New Roman" w:hAnsi="Times New Roman" w:cs="Times New Roman"/>
          <w:color w:val="000000" w:themeColor="text1"/>
          <w:sz w:val="28"/>
          <w:szCs w:val="28"/>
          <w:lang w:eastAsia="ru-RU"/>
        </w:rPr>
        <w:t xml:space="preserve"> </w:t>
      </w:r>
      <w:r w:rsidR="00D345A9" w:rsidRPr="00FA505D">
        <w:rPr>
          <w:rFonts w:ascii="Times New Roman" w:eastAsia="Times New Roman" w:hAnsi="Times New Roman" w:cs="Times New Roman"/>
          <w:color w:val="000000" w:themeColor="text1"/>
          <w:sz w:val="28"/>
          <w:szCs w:val="28"/>
          <w:lang w:eastAsia="ru-RU"/>
        </w:rPr>
        <w:t>144</w:t>
      </w:r>
      <w:r w:rsidR="00F51770" w:rsidRPr="00FA505D">
        <w:rPr>
          <w:rFonts w:ascii="Times New Roman" w:eastAsia="Times New Roman" w:hAnsi="Times New Roman" w:cs="Times New Roman"/>
          <w:color w:val="000000" w:themeColor="text1"/>
          <w:sz w:val="28"/>
          <w:szCs w:val="28"/>
          <w:lang w:eastAsia="ru-RU"/>
        </w:rPr>
        <w:t xml:space="preserve"> </w:t>
      </w:r>
      <w:r w:rsidRPr="00FA505D">
        <w:rPr>
          <w:rFonts w:ascii="Times New Roman" w:eastAsia="Times New Roman" w:hAnsi="Times New Roman" w:cs="Times New Roman"/>
          <w:color w:val="000000" w:themeColor="text1"/>
          <w:sz w:val="28"/>
          <w:szCs w:val="28"/>
          <w:lang w:eastAsia="ru-RU"/>
        </w:rPr>
        <w:t xml:space="preserve">«О порядке оценки налоговых расходов муниципального образования </w:t>
      </w:r>
      <w:r w:rsidR="00D345A9" w:rsidRPr="00FA505D">
        <w:rPr>
          <w:rFonts w:ascii="Times New Roman" w:eastAsia="Times New Roman" w:hAnsi="Times New Roman" w:cs="Times New Roman"/>
          <w:color w:val="000000" w:themeColor="text1"/>
          <w:sz w:val="28"/>
          <w:szCs w:val="28"/>
          <w:lang w:eastAsia="ru-RU"/>
        </w:rPr>
        <w:t>сельское поселение Русскинская</w:t>
      </w:r>
      <w:r w:rsidRPr="00FA505D">
        <w:rPr>
          <w:rFonts w:ascii="Times New Roman" w:eastAsia="Times New Roman" w:hAnsi="Times New Roman" w:cs="Times New Roman"/>
          <w:color w:val="000000" w:themeColor="text1"/>
          <w:sz w:val="28"/>
          <w:szCs w:val="28"/>
          <w:lang w:eastAsia="ru-RU"/>
        </w:rPr>
        <w:t>.</w:t>
      </w:r>
    </w:p>
    <w:p w14:paraId="751832DC" w14:textId="77777777" w:rsidR="0020223D" w:rsidRPr="00FA505D" w:rsidRDefault="0020223D" w:rsidP="00F51770">
      <w:pPr>
        <w:spacing w:after="0" w:line="288" w:lineRule="auto"/>
        <w:ind w:firstLine="709"/>
        <w:contextualSpacing/>
        <w:jc w:val="both"/>
        <w:rPr>
          <w:rFonts w:ascii="Times New Roman" w:hAnsi="Times New Roman" w:cs="Times New Roman"/>
          <w:color w:val="000000" w:themeColor="text1"/>
          <w:sz w:val="28"/>
          <w:szCs w:val="28"/>
        </w:rPr>
      </w:pPr>
      <w:r w:rsidRPr="00FA505D">
        <w:rPr>
          <w:rFonts w:ascii="Times New Roman" w:eastAsia="Times New Roman" w:hAnsi="Times New Roman" w:cs="Times New Roman"/>
          <w:color w:val="000000" w:themeColor="text1"/>
          <w:sz w:val="28"/>
          <w:szCs w:val="28"/>
          <w:lang w:eastAsia="ru-RU"/>
        </w:rPr>
        <w:t xml:space="preserve">Оценка налоговых расходов проведена </w:t>
      </w:r>
      <w:r w:rsidR="00A31660" w:rsidRPr="00FA505D">
        <w:rPr>
          <w:rFonts w:ascii="Times New Roman" w:eastAsia="Times New Roman" w:hAnsi="Times New Roman" w:cs="Times New Roman"/>
          <w:color w:val="000000" w:themeColor="text1"/>
          <w:sz w:val="28"/>
          <w:szCs w:val="28"/>
          <w:lang w:eastAsia="ru-RU"/>
        </w:rPr>
        <w:t xml:space="preserve">в целях повышения эффективности управления бюджетными средствами </w:t>
      </w:r>
      <w:r w:rsidR="00D345A9" w:rsidRPr="00FA505D">
        <w:rPr>
          <w:rFonts w:ascii="Times New Roman" w:eastAsia="Times New Roman" w:hAnsi="Times New Roman" w:cs="Times New Roman"/>
          <w:color w:val="000000" w:themeColor="text1"/>
          <w:sz w:val="28"/>
          <w:szCs w:val="28"/>
          <w:lang w:eastAsia="ru-RU"/>
        </w:rPr>
        <w:t>сельского поселения Русскинская</w:t>
      </w:r>
      <w:r w:rsidR="00A31660" w:rsidRPr="00FA505D">
        <w:rPr>
          <w:rFonts w:ascii="Times New Roman" w:hAnsi="Times New Roman" w:cs="Times New Roman"/>
          <w:color w:val="000000" w:themeColor="text1"/>
          <w:sz w:val="28"/>
          <w:szCs w:val="28"/>
        </w:rPr>
        <w:t xml:space="preserve"> </w:t>
      </w:r>
      <w:r w:rsidRPr="00FA505D">
        <w:rPr>
          <w:rFonts w:ascii="Times New Roman" w:hAnsi="Times New Roman" w:cs="Times New Roman"/>
          <w:color w:val="000000" w:themeColor="text1"/>
          <w:sz w:val="28"/>
          <w:szCs w:val="28"/>
        </w:rPr>
        <w:t xml:space="preserve">в целях минимизации риска предоставления неэффективных налоговых льгот (преференций), рационального использования инструментов налогового стимулирования. </w:t>
      </w:r>
      <w:r w:rsidR="00E72FAE" w:rsidRPr="00FA505D">
        <w:rPr>
          <w:rFonts w:ascii="Times New Roman" w:hAnsi="Times New Roman" w:cs="Times New Roman"/>
          <w:color w:val="000000" w:themeColor="text1"/>
          <w:sz w:val="28"/>
          <w:szCs w:val="28"/>
        </w:rPr>
        <w:t xml:space="preserve"> </w:t>
      </w:r>
    </w:p>
    <w:p w14:paraId="3C6427E5" w14:textId="77777777" w:rsidR="0020223D" w:rsidRPr="00FA505D" w:rsidRDefault="00A31660" w:rsidP="00F51770">
      <w:pPr>
        <w:pStyle w:val="a3"/>
        <w:spacing w:after="0" w:line="288" w:lineRule="auto"/>
        <w:ind w:left="0" w:firstLine="709"/>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Оценка проведена на основании перечня налоговых расходов на 202</w:t>
      </w:r>
      <w:r w:rsidR="007E1A15" w:rsidRPr="00FA505D">
        <w:rPr>
          <w:rFonts w:ascii="Times New Roman" w:hAnsi="Times New Roman" w:cs="Times New Roman"/>
          <w:color w:val="000000" w:themeColor="text1"/>
          <w:sz w:val="28"/>
          <w:szCs w:val="28"/>
        </w:rPr>
        <w:t>2</w:t>
      </w:r>
      <w:r w:rsidRPr="00FA505D">
        <w:rPr>
          <w:rFonts w:ascii="Times New Roman" w:hAnsi="Times New Roman" w:cs="Times New Roman"/>
          <w:color w:val="000000" w:themeColor="text1"/>
          <w:sz w:val="28"/>
          <w:szCs w:val="28"/>
        </w:rPr>
        <w:t xml:space="preserve"> год</w:t>
      </w:r>
      <w:r w:rsidR="00F51770" w:rsidRPr="00FA505D">
        <w:rPr>
          <w:rFonts w:ascii="Times New Roman" w:hAnsi="Times New Roman" w:cs="Times New Roman"/>
          <w:color w:val="000000" w:themeColor="text1"/>
          <w:sz w:val="28"/>
          <w:szCs w:val="28"/>
        </w:rPr>
        <w:t xml:space="preserve"> (</w:t>
      </w:r>
      <w:hyperlink r:id="rId7" w:history="1">
        <w:r w:rsidR="00083548" w:rsidRPr="00FA505D">
          <w:rPr>
            <w:rStyle w:val="a4"/>
            <w:color w:val="000000" w:themeColor="text1"/>
          </w:rPr>
          <w:t>https://russadm.ru/2023/01/19899/</w:t>
        </w:r>
      </w:hyperlink>
      <w:r w:rsidR="00083548" w:rsidRPr="00FA505D">
        <w:rPr>
          <w:rFonts w:ascii="Times New Roman" w:hAnsi="Times New Roman" w:cs="Times New Roman"/>
          <w:color w:val="000000" w:themeColor="text1"/>
          <w:sz w:val="28"/>
          <w:szCs w:val="28"/>
        </w:rPr>
        <w:t>)</w:t>
      </w:r>
      <w:r w:rsidR="00E72FAE" w:rsidRPr="00FA505D">
        <w:rPr>
          <w:rFonts w:ascii="Times New Roman" w:hAnsi="Times New Roman" w:cs="Times New Roman"/>
          <w:color w:val="000000" w:themeColor="text1"/>
          <w:sz w:val="28"/>
          <w:szCs w:val="28"/>
        </w:rPr>
        <w:t>,</w:t>
      </w:r>
      <w:r w:rsidR="0020223D" w:rsidRPr="00FA505D">
        <w:rPr>
          <w:rFonts w:ascii="Times New Roman" w:hAnsi="Times New Roman" w:cs="Times New Roman"/>
          <w:color w:val="000000" w:themeColor="text1"/>
          <w:sz w:val="28"/>
          <w:szCs w:val="28"/>
        </w:rPr>
        <w:t xml:space="preserve"> в котором определена принадлежность каждого налогового расхода направлениям </w:t>
      </w:r>
      <w:r w:rsidR="005D581C" w:rsidRPr="00FA505D">
        <w:rPr>
          <w:rFonts w:ascii="Times New Roman" w:hAnsi="Times New Roman" w:cs="Times New Roman"/>
          <w:color w:val="000000" w:themeColor="text1"/>
          <w:sz w:val="28"/>
          <w:szCs w:val="28"/>
        </w:rPr>
        <w:t xml:space="preserve">и целям </w:t>
      </w:r>
      <w:r w:rsidR="0020223D" w:rsidRPr="00FA505D">
        <w:rPr>
          <w:rFonts w:ascii="Times New Roman" w:hAnsi="Times New Roman" w:cs="Times New Roman"/>
          <w:color w:val="000000" w:themeColor="text1"/>
          <w:sz w:val="28"/>
          <w:szCs w:val="28"/>
        </w:rPr>
        <w:t>со</w:t>
      </w:r>
      <w:r w:rsidR="006E1DEA" w:rsidRPr="00FA505D">
        <w:rPr>
          <w:rFonts w:ascii="Times New Roman" w:hAnsi="Times New Roman" w:cs="Times New Roman"/>
          <w:color w:val="000000" w:themeColor="text1"/>
          <w:sz w:val="28"/>
          <w:szCs w:val="28"/>
        </w:rPr>
        <w:t xml:space="preserve">циально-экономической политики </w:t>
      </w:r>
      <w:r w:rsidR="00D345A9" w:rsidRPr="00FA505D">
        <w:rPr>
          <w:rFonts w:ascii="Times New Roman" w:hAnsi="Times New Roman" w:cs="Times New Roman"/>
          <w:color w:val="000000" w:themeColor="text1"/>
          <w:sz w:val="28"/>
          <w:szCs w:val="28"/>
        </w:rPr>
        <w:t>сельского поселения Русскинская</w:t>
      </w:r>
      <w:r w:rsidR="00A92B02" w:rsidRPr="00FA505D">
        <w:rPr>
          <w:rFonts w:ascii="Times New Roman" w:hAnsi="Times New Roman" w:cs="Times New Roman"/>
          <w:color w:val="000000" w:themeColor="text1"/>
          <w:sz w:val="28"/>
          <w:szCs w:val="28"/>
        </w:rPr>
        <w:t xml:space="preserve">, </w:t>
      </w:r>
      <w:r w:rsidR="005D581C" w:rsidRPr="00FA505D">
        <w:rPr>
          <w:rFonts w:ascii="Times New Roman" w:hAnsi="Times New Roman" w:cs="Times New Roman"/>
          <w:color w:val="000000" w:themeColor="text1"/>
          <w:sz w:val="28"/>
          <w:szCs w:val="28"/>
        </w:rPr>
        <w:t>стратеги</w:t>
      </w:r>
      <w:r w:rsidR="00F51770" w:rsidRPr="00FA505D">
        <w:rPr>
          <w:rFonts w:ascii="Times New Roman" w:hAnsi="Times New Roman" w:cs="Times New Roman"/>
          <w:color w:val="000000" w:themeColor="text1"/>
          <w:sz w:val="28"/>
          <w:szCs w:val="28"/>
        </w:rPr>
        <w:t>и</w:t>
      </w:r>
      <w:r w:rsidR="005D581C" w:rsidRPr="00FA505D">
        <w:rPr>
          <w:rFonts w:ascii="Times New Roman" w:hAnsi="Times New Roman" w:cs="Times New Roman"/>
          <w:color w:val="000000" w:themeColor="text1"/>
          <w:sz w:val="28"/>
          <w:szCs w:val="28"/>
        </w:rPr>
        <w:t xml:space="preserve"> социально-экономического развития Сургутского района до 2030 года, утверждённой решением Думы Сургутского района от 17.12.2018 №</w:t>
      </w:r>
      <w:r w:rsidR="00302B4A" w:rsidRPr="00FA505D">
        <w:rPr>
          <w:rFonts w:ascii="Times New Roman" w:hAnsi="Times New Roman" w:cs="Times New Roman"/>
          <w:color w:val="000000" w:themeColor="text1"/>
          <w:sz w:val="28"/>
          <w:szCs w:val="28"/>
        </w:rPr>
        <w:t xml:space="preserve"> </w:t>
      </w:r>
      <w:r w:rsidR="005D581C" w:rsidRPr="00FA505D">
        <w:rPr>
          <w:rFonts w:ascii="Times New Roman" w:hAnsi="Times New Roman" w:cs="Times New Roman"/>
          <w:color w:val="000000" w:themeColor="text1"/>
          <w:sz w:val="28"/>
          <w:szCs w:val="28"/>
        </w:rPr>
        <w:t xml:space="preserve">591. </w:t>
      </w:r>
      <w:r w:rsidR="0020223D" w:rsidRPr="00FA505D">
        <w:rPr>
          <w:rFonts w:ascii="Times New Roman" w:hAnsi="Times New Roman" w:cs="Times New Roman"/>
          <w:color w:val="000000" w:themeColor="text1"/>
          <w:sz w:val="28"/>
          <w:szCs w:val="28"/>
        </w:rPr>
        <w:t>Определены типы налоговых расходов в зависимости от целевой категории (стимулирующие, социальные</w:t>
      </w:r>
      <w:r w:rsidR="006E1DEA" w:rsidRPr="00FA505D">
        <w:rPr>
          <w:rFonts w:ascii="Times New Roman" w:hAnsi="Times New Roman" w:cs="Times New Roman"/>
          <w:color w:val="000000" w:themeColor="text1"/>
          <w:sz w:val="28"/>
          <w:szCs w:val="28"/>
        </w:rPr>
        <w:t>, технические</w:t>
      </w:r>
      <w:r w:rsidR="0020223D" w:rsidRPr="00FA505D">
        <w:rPr>
          <w:rFonts w:ascii="Times New Roman" w:hAnsi="Times New Roman" w:cs="Times New Roman"/>
          <w:color w:val="000000" w:themeColor="text1"/>
          <w:sz w:val="28"/>
          <w:szCs w:val="28"/>
        </w:rPr>
        <w:t>), а также кураторы налоговых расходов.</w:t>
      </w:r>
    </w:p>
    <w:p w14:paraId="695B4D56" w14:textId="77777777" w:rsidR="00B20DFE" w:rsidRPr="00FA505D" w:rsidRDefault="00D345A9" w:rsidP="00F51770">
      <w:pPr>
        <w:spacing w:after="0" w:line="288"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Перечень содержит </w:t>
      </w:r>
      <w:r w:rsidR="004A3FFE" w:rsidRPr="00FA505D">
        <w:rPr>
          <w:rFonts w:ascii="Times New Roman" w:hAnsi="Times New Roman" w:cs="Times New Roman"/>
          <w:color w:val="000000" w:themeColor="text1"/>
          <w:sz w:val="28"/>
          <w:szCs w:val="28"/>
        </w:rPr>
        <w:t>1</w:t>
      </w:r>
      <w:r w:rsidR="007E1A15" w:rsidRPr="00FA505D">
        <w:rPr>
          <w:rFonts w:ascii="Times New Roman" w:hAnsi="Times New Roman" w:cs="Times New Roman"/>
          <w:color w:val="000000" w:themeColor="text1"/>
          <w:sz w:val="28"/>
          <w:szCs w:val="28"/>
        </w:rPr>
        <w:t>2</w:t>
      </w:r>
      <w:r w:rsidR="006E1DEA" w:rsidRPr="00FA505D">
        <w:rPr>
          <w:rFonts w:ascii="Times New Roman" w:hAnsi="Times New Roman" w:cs="Times New Roman"/>
          <w:color w:val="000000" w:themeColor="text1"/>
          <w:sz w:val="28"/>
          <w:szCs w:val="28"/>
        </w:rPr>
        <w:t xml:space="preserve"> налоговых расходов, обусловленных налоговыми льготами и иными преференциями по налогам, установленным решениями </w:t>
      </w:r>
      <w:r w:rsidRPr="00FA505D">
        <w:rPr>
          <w:rFonts w:ascii="Times New Roman" w:hAnsi="Times New Roman" w:cs="Times New Roman"/>
          <w:color w:val="000000" w:themeColor="text1"/>
          <w:sz w:val="28"/>
          <w:szCs w:val="28"/>
        </w:rPr>
        <w:t>Совета депутатов сельского поселения Русскинская</w:t>
      </w:r>
      <w:r w:rsidR="00B20DFE" w:rsidRPr="00FA505D">
        <w:rPr>
          <w:rFonts w:ascii="Times New Roman" w:hAnsi="Times New Roman" w:cs="Times New Roman"/>
          <w:color w:val="000000" w:themeColor="text1"/>
          <w:sz w:val="28"/>
          <w:szCs w:val="28"/>
        </w:rPr>
        <w:t>:</w:t>
      </w:r>
    </w:p>
    <w:p w14:paraId="6EB2D194" w14:textId="77777777" w:rsidR="00824943" w:rsidRPr="00FA505D" w:rsidRDefault="00CA105E" w:rsidP="00F51770">
      <w:pPr>
        <w:spacing w:after="0" w:line="288"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 </w:t>
      </w:r>
      <w:r w:rsidR="00122C6F" w:rsidRPr="00FA505D">
        <w:rPr>
          <w:rFonts w:ascii="Times New Roman" w:hAnsi="Times New Roman" w:cs="Times New Roman"/>
          <w:color w:val="000000" w:themeColor="text1"/>
          <w:sz w:val="28"/>
          <w:szCs w:val="28"/>
        </w:rPr>
        <w:t xml:space="preserve">от </w:t>
      </w:r>
      <w:r w:rsidR="00D345A9" w:rsidRPr="00FA505D">
        <w:rPr>
          <w:rFonts w:ascii="Times New Roman" w:hAnsi="Times New Roman" w:cs="Times New Roman"/>
          <w:color w:val="000000" w:themeColor="text1"/>
          <w:sz w:val="28"/>
          <w:szCs w:val="28"/>
        </w:rPr>
        <w:t>24</w:t>
      </w:r>
      <w:r w:rsidR="00122C6F" w:rsidRPr="00FA505D">
        <w:rPr>
          <w:rFonts w:ascii="Times New Roman" w:hAnsi="Times New Roman" w:cs="Times New Roman"/>
          <w:color w:val="000000" w:themeColor="text1"/>
          <w:sz w:val="28"/>
          <w:szCs w:val="28"/>
        </w:rPr>
        <w:t>.</w:t>
      </w:r>
      <w:r w:rsidR="00D345A9" w:rsidRPr="00FA505D">
        <w:rPr>
          <w:rFonts w:ascii="Times New Roman" w:hAnsi="Times New Roman" w:cs="Times New Roman"/>
          <w:color w:val="000000" w:themeColor="text1"/>
          <w:sz w:val="28"/>
          <w:szCs w:val="28"/>
        </w:rPr>
        <w:t>09</w:t>
      </w:r>
      <w:r w:rsidR="00122C6F" w:rsidRPr="00FA505D">
        <w:rPr>
          <w:rFonts w:ascii="Times New Roman" w:hAnsi="Times New Roman" w:cs="Times New Roman"/>
          <w:color w:val="000000" w:themeColor="text1"/>
          <w:sz w:val="28"/>
          <w:szCs w:val="28"/>
        </w:rPr>
        <w:t>.20</w:t>
      </w:r>
      <w:r w:rsidR="00D345A9" w:rsidRPr="00FA505D">
        <w:rPr>
          <w:rFonts w:ascii="Times New Roman" w:hAnsi="Times New Roman" w:cs="Times New Roman"/>
          <w:color w:val="000000" w:themeColor="text1"/>
          <w:sz w:val="28"/>
          <w:szCs w:val="28"/>
        </w:rPr>
        <w:t>13</w:t>
      </w:r>
      <w:r w:rsidR="00122C6F" w:rsidRPr="00FA505D">
        <w:rPr>
          <w:rFonts w:ascii="Times New Roman" w:hAnsi="Times New Roman" w:cs="Times New Roman"/>
          <w:color w:val="000000" w:themeColor="text1"/>
          <w:sz w:val="28"/>
          <w:szCs w:val="28"/>
        </w:rPr>
        <w:t xml:space="preserve"> № </w:t>
      </w:r>
      <w:r w:rsidR="00D345A9" w:rsidRPr="00FA505D">
        <w:rPr>
          <w:rFonts w:ascii="Times New Roman" w:hAnsi="Times New Roman" w:cs="Times New Roman"/>
          <w:color w:val="000000" w:themeColor="text1"/>
          <w:sz w:val="28"/>
          <w:szCs w:val="28"/>
        </w:rPr>
        <w:t>7</w:t>
      </w:r>
      <w:r w:rsidR="00122C6F" w:rsidRPr="00FA505D">
        <w:rPr>
          <w:rFonts w:ascii="Times New Roman" w:hAnsi="Times New Roman" w:cs="Times New Roman"/>
          <w:color w:val="000000" w:themeColor="text1"/>
          <w:sz w:val="28"/>
          <w:szCs w:val="28"/>
        </w:rPr>
        <w:t xml:space="preserve"> «О земельном налоге</w:t>
      </w:r>
      <w:r w:rsidR="00192856" w:rsidRPr="00FA505D">
        <w:rPr>
          <w:rFonts w:ascii="Times New Roman" w:hAnsi="Times New Roman" w:cs="Times New Roman"/>
          <w:color w:val="000000" w:themeColor="text1"/>
          <w:sz w:val="28"/>
          <w:szCs w:val="28"/>
        </w:rPr>
        <w:t>»</w:t>
      </w:r>
      <w:r w:rsidR="00D345A9" w:rsidRPr="00FA505D">
        <w:rPr>
          <w:rFonts w:ascii="Times New Roman" w:hAnsi="Times New Roman" w:cs="Times New Roman"/>
          <w:color w:val="000000" w:themeColor="text1"/>
          <w:sz w:val="28"/>
          <w:szCs w:val="28"/>
        </w:rPr>
        <w:t xml:space="preserve"> </w:t>
      </w:r>
    </w:p>
    <w:p w14:paraId="5D1F05D6" w14:textId="77777777" w:rsidR="00122C6F" w:rsidRPr="00FA505D" w:rsidRDefault="00824943" w:rsidP="00F51770">
      <w:pPr>
        <w:spacing w:after="0" w:line="288"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 </w:t>
      </w:r>
      <w:r w:rsidR="00122C6F" w:rsidRPr="00FA505D">
        <w:rPr>
          <w:rFonts w:ascii="Times New Roman" w:hAnsi="Times New Roman" w:cs="Times New Roman"/>
          <w:color w:val="000000" w:themeColor="text1"/>
          <w:sz w:val="28"/>
          <w:szCs w:val="28"/>
        </w:rPr>
        <w:t>от 2</w:t>
      </w:r>
      <w:r w:rsidR="00373619" w:rsidRPr="00FA505D">
        <w:rPr>
          <w:rFonts w:ascii="Times New Roman" w:hAnsi="Times New Roman" w:cs="Times New Roman"/>
          <w:color w:val="000000" w:themeColor="text1"/>
          <w:sz w:val="28"/>
          <w:szCs w:val="28"/>
        </w:rPr>
        <w:t>9</w:t>
      </w:r>
      <w:r w:rsidR="00122C6F" w:rsidRPr="00FA505D">
        <w:rPr>
          <w:rFonts w:ascii="Times New Roman" w:hAnsi="Times New Roman" w:cs="Times New Roman"/>
          <w:color w:val="000000" w:themeColor="text1"/>
          <w:sz w:val="28"/>
          <w:szCs w:val="28"/>
        </w:rPr>
        <w:t>.</w:t>
      </w:r>
      <w:r w:rsidR="00373619" w:rsidRPr="00FA505D">
        <w:rPr>
          <w:rFonts w:ascii="Times New Roman" w:hAnsi="Times New Roman" w:cs="Times New Roman"/>
          <w:color w:val="000000" w:themeColor="text1"/>
          <w:sz w:val="28"/>
          <w:szCs w:val="28"/>
        </w:rPr>
        <w:t>06</w:t>
      </w:r>
      <w:r w:rsidR="00122C6F" w:rsidRPr="00FA505D">
        <w:rPr>
          <w:rFonts w:ascii="Times New Roman" w:hAnsi="Times New Roman" w:cs="Times New Roman"/>
          <w:color w:val="000000" w:themeColor="text1"/>
          <w:sz w:val="28"/>
          <w:szCs w:val="28"/>
        </w:rPr>
        <w:t>.20</w:t>
      </w:r>
      <w:r w:rsidR="00373619" w:rsidRPr="00FA505D">
        <w:rPr>
          <w:rFonts w:ascii="Times New Roman" w:hAnsi="Times New Roman" w:cs="Times New Roman"/>
          <w:color w:val="000000" w:themeColor="text1"/>
          <w:sz w:val="28"/>
          <w:szCs w:val="28"/>
        </w:rPr>
        <w:t>20</w:t>
      </w:r>
      <w:r w:rsidR="00122C6F" w:rsidRPr="00FA505D">
        <w:rPr>
          <w:rFonts w:ascii="Times New Roman" w:hAnsi="Times New Roman" w:cs="Times New Roman"/>
          <w:color w:val="000000" w:themeColor="text1"/>
          <w:sz w:val="28"/>
          <w:szCs w:val="28"/>
        </w:rPr>
        <w:t xml:space="preserve"> №</w:t>
      </w:r>
      <w:r w:rsidR="00837D3A" w:rsidRPr="00FA505D">
        <w:rPr>
          <w:rFonts w:ascii="Times New Roman" w:hAnsi="Times New Roman" w:cs="Times New Roman"/>
          <w:color w:val="000000" w:themeColor="text1"/>
          <w:sz w:val="28"/>
          <w:szCs w:val="28"/>
        </w:rPr>
        <w:t xml:space="preserve"> </w:t>
      </w:r>
      <w:r w:rsidR="00122C6F" w:rsidRPr="00FA505D">
        <w:rPr>
          <w:rFonts w:ascii="Times New Roman" w:hAnsi="Times New Roman" w:cs="Times New Roman"/>
          <w:color w:val="000000" w:themeColor="text1"/>
          <w:sz w:val="28"/>
          <w:szCs w:val="28"/>
        </w:rPr>
        <w:t>61 «О налоге на имущество физических лиц».</w:t>
      </w:r>
    </w:p>
    <w:p w14:paraId="0A2FD250" w14:textId="77777777" w:rsidR="00697E14" w:rsidRPr="00FA505D" w:rsidRDefault="00697E14" w:rsidP="00F51770">
      <w:pPr>
        <w:spacing w:after="0" w:line="288"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Оценка объ</w:t>
      </w:r>
      <w:r w:rsidR="00A92B02" w:rsidRPr="00FA505D">
        <w:rPr>
          <w:rFonts w:ascii="Times New Roman" w:hAnsi="Times New Roman" w:cs="Times New Roman"/>
          <w:color w:val="000000" w:themeColor="text1"/>
          <w:sz w:val="28"/>
          <w:szCs w:val="28"/>
        </w:rPr>
        <w:t>ё</w:t>
      </w:r>
      <w:r w:rsidRPr="00FA505D">
        <w:rPr>
          <w:rFonts w:ascii="Times New Roman" w:hAnsi="Times New Roman" w:cs="Times New Roman"/>
          <w:color w:val="000000" w:themeColor="text1"/>
          <w:sz w:val="28"/>
          <w:szCs w:val="28"/>
        </w:rPr>
        <w:t>мов налоговых расходов проведена администраци</w:t>
      </w:r>
      <w:r w:rsidR="00373619" w:rsidRPr="00FA505D">
        <w:rPr>
          <w:rFonts w:ascii="Times New Roman" w:hAnsi="Times New Roman" w:cs="Times New Roman"/>
          <w:color w:val="000000" w:themeColor="text1"/>
          <w:sz w:val="28"/>
          <w:szCs w:val="28"/>
        </w:rPr>
        <w:t>ей сельского поселения Русскинская</w:t>
      </w:r>
      <w:r w:rsidRPr="00FA505D">
        <w:rPr>
          <w:rFonts w:ascii="Times New Roman" w:hAnsi="Times New Roman" w:cs="Times New Roman"/>
          <w:color w:val="000000" w:themeColor="text1"/>
          <w:sz w:val="28"/>
          <w:szCs w:val="28"/>
        </w:rPr>
        <w:t xml:space="preserve"> на основании информации </w:t>
      </w:r>
      <w:r w:rsidR="007B2EE9" w:rsidRPr="00FA505D">
        <w:rPr>
          <w:rFonts w:ascii="Times New Roman" w:hAnsi="Times New Roman" w:cs="Times New Roman"/>
          <w:color w:val="000000" w:themeColor="text1"/>
          <w:sz w:val="28"/>
          <w:szCs w:val="28"/>
        </w:rPr>
        <w:t>Межрайонной ИФНС России №</w:t>
      </w:r>
      <w:r w:rsidR="00E72FAE" w:rsidRPr="00FA505D">
        <w:rPr>
          <w:rFonts w:ascii="Times New Roman" w:hAnsi="Times New Roman" w:cs="Times New Roman"/>
          <w:color w:val="000000" w:themeColor="text1"/>
          <w:sz w:val="28"/>
          <w:szCs w:val="28"/>
        </w:rPr>
        <w:t xml:space="preserve"> </w:t>
      </w:r>
      <w:r w:rsidR="007B2EE9" w:rsidRPr="00FA505D">
        <w:rPr>
          <w:rFonts w:ascii="Times New Roman" w:hAnsi="Times New Roman" w:cs="Times New Roman"/>
          <w:color w:val="000000" w:themeColor="text1"/>
          <w:sz w:val="28"/>
          <w:szCs w:val="28"/>
        </w:rPr>
        <w:t>11 по Ханты-Мансийскому автономному округу - Югре</w:t>
      </w:r>
      <w:r w:rsidRPr="00FA505D">
        <w:rPr>
          <w:rFonts w:ascii="Times New Roman" w:hAnsi="Times New Roman" w:cs="Times New Roman"/>
          <w:color w:val="000000" w:themeColor="text1"/>
          <w:sz w:val="28"/>
          <w:szCs w:val="28"/>
        </w:rPr>
        <w:t xml:space="preserve"> о фискальных характерис</w:t>
      </w:r>
      <w:r w:rsidR="00A92B02" w:rsidRPr="00FA505D">
        <w:rPr>
          <w:rFonts w:ascii="Times New Roman" w:hAnsi="Times New Roman" w:cs="Times New Roman"/>
          <w:color w:val="000000" w:themeColor="text1"/>
          <w:sz w:val="28"/>
          <w:szCs w:val="28"/>
        </w:rPr>
        <w:t>тиках налоговых расходов, включё</w:t>
      </w:r>
      <w:r w:rsidR="005F6A91" w:rsidRPr="00FA505D">
        <w:rPr>
          <w:rFonts w:ascii="Times New Roman" w:hAnsi="Times New Roman" w:cs="Times New Roman"/>
          <w:color w:val="000000" w:themeColor="text1"/>
          <w:sz w:val="28"/>
          <w:szCs w:val="28"/>
        </w:rPr>
        <w:t>нных в перечень</w:t>
      </w:r>
      <w:r w:rsidR="00F51770" w:rsidRPr="00FA505D">
        <w:rPr>
          <w:rFonts w:ascii="Times New Roman" w:hAnsi="Times New Roman" w:cs="Times New Roman"/>
          <w:color w:val="000000" w:themeColor="text1"/>
          <w:sz w:val="28"/>
          <w:szCs w:val="28"/>
        </w:rPr>
        <w:t>.</w:t>
      </w:r>
      <w:r w:rsidR="005F6A91" w:rsidRPr="00FA505D">
        <w:rPr>
          <w:rFonts w:ascii="Times New Roman" w:hAnsi="Times New Roman" w:cs="Times New Roman"/>
          <w:color w:val="000000" w:themeColor="text1"/>
          <w:sz w:val="28"/>
          <w:szCs w:val="28"/>
        </w:rPr>
        <w:t xml:space="preserve"> </w:t>
      </w:r>
    </w:p>
    <w:p w14:paraId="67A40C4B" w14:textId="77777777" w:rsidR="00697E14" w:rsidRPr="00FA505D" w:rsidRDefault="00697E14" w:rsidP="00697E14">
      <w:pPr>
        <w:spacing w:after="0" w:line="240" w:lineRule="auto"/>
        <w:ind w:firstLine="708"/>
        <w:contextualSpacing/>
        <w:jc w:val="both"/>
        <w:rPr>
          <w:rFonts w:ascii="Times New Roman" w:hAnsi="Times New Roman" w:cs="Times New Roman"/>
          <w:color w:val="000000" w:themeColor="text1"/>
          <w:sz w:val="28"/>
          <w:szCs w:val="28"/>
        </w:rPr>
      </w:pPr>
    </w:p>
    <w:p w14:paraId="1B789328" w14:textId="77777777" w:rsidR="00447024" w:rsidRPr="00FA505D" w:rsidRDefault="00447024" w:rsidP="00697E14">
      <w:pPr>
        <w:spacing w:after="0" w:line="240" w:lineRule="auto"/>
        <w:ind w:firstLine="708"/>
        <w:contextualSpacing/>
        <w:jc w:val="both"/>
        <w:rPr>
          <w:rFonts w:ascii="Times New Roman" w:hAnsi="Times New Roman" w:cs="Times New Roman"/>
          <w:color w:val="000000" w:themeColor="text1"/>
          <w:sz w:val="28"/>
          <w:szCs w:val="28"/>
        </w:rPr>
      </w:pPr>
    </w:p>
    <w:p w14:paraId="7BB22D4F" w14:textId="77777777" w:rsidR="00447024" w:rsidRPr="00FA505D" w:rsidRDefault="00447024" w:rsidP="00697E14">
      <w:pPr>
        <w:spacing w:after="0" w:line="240" w:lineRule="auto"/>
        <w:ind w:firstLine="708"/>
        <w:contextualSpacing/>
        <w:jc w:val="both"/>
        <w:rPr>
          <w:rFonts w:ascii="Times New Roman" w:hAnsi="Times New Roman" w:cs="Times New Roman"/>
          <w:color w:val="000000" w:themeColor="text1"/>
          <w:sz w:val="28"/>
          <w:szCs w:val="28"/>
        </w:rPr>
      </w:pPr>
    </w:p>
    <w:p w14:paraId="7D813059" w14:textId="77777777" w:rsidR="00447024" w:rsidRPr="00FA505D" w:rsidRDefault="00447024" w:rsidP="00697E14">
      <w:pPr>
        <w:spacing w:after="0" w:line="240" w:lineRule="auto"/>
        <w:ind w:firstLine="708"/>
        <w:contextualSpacing/>
        <w:jc w:val="both"/>
        <w:rPr>
          <w:rFonts w:ascii="Times New Roman" w:hAnsi="Times New Roman" w:cs="Times New Roman"/>
          <w:color w:val="000000" w:themeColor="text1"/>
          <w:sz w:val="28"/>
          <w:szCs w:val="28"/>
        </w:rPr>
      </w:pPr>
    </w:p>
    <w:p w14:paraId="6028C1E3" w14:textId="77777777" w:rsidR="00447024" w:rsidRPr="00FA505D" w:rsidRDefault="00447024" w:rsidP="00697E14">
      <w:pPr>
        <w:spacing w:after="0" w:line="240" w:lineRule="auto"/>
        <w:ind w:firstLine="708"/>
        <w:contextualSpacing/>
        <w:jc w:val="both"/>
        <w:rPr>
          <w:rFonts w:ascii="Times New Roman" w:hAnsi="Times New Roman" w:cs="Times New Roman"/>
          <w:color w:val="000000" w:themeColor="text1"/>
          <w:sz w:val="28"/>
          <w:szCs w:val="28"/>
        </w:rPr>
      </w:pPr>
    </w:p>
    <w:p w14:paraId="16A30F8A" w14:textId="77777777" w:rsidR="00983547" w:rsidRPr="00FA505D" w:rsidRDefault="00983547" w:rsidP="00697E14">
      <w:pPr>
        <w:spacing w:after="0" w:line="240" w:lineRule="auto"/>
        <w:ind w:firstLine="708"/>
        <w:contextualSpacing/>
        <w:jc w:val="center"/>
        <w:rPr>
          <w:rFonts w:ascii="Times New Roman" w:hAnsi="Times New Roman" w:cs="Times New Roman"/>
          <w:color w:val="000000" w:themeColor="text1"/>
          <w:sz w:val="28"/>
          <w:szCs w:val="28"/>
        </w:rPr>
      </w:pPr>
    </w:p>
    <w:p w14:paraId="0897CE18" w14:textId="77777777" w:rsidR="00983547" w:rsidRPr="00FA505D" w:rsidRDefault="00983547" w:rsidP="00697E14">
      <w:pPr>
        <w:spacing w:after="0" w:line="240" w:lineRule="auto"/>
        <w:ind w:firstLine="708"/>
        <w:contextualSpacing/>
        <w:jc w:val="center"/>
        <w:rPr>
          <w:rFonts w:ascii="Times New Roman" w:hAnsi="Times New Roman" w:cs="Times New Roman"/>
          <w:color w:val="000000" w:themeColor="text1"/>
          <w:sz w:val="28"/>
          <w:szCs w:val="28"/>
        </w:rPr>
      </w:pPr>
    </w:p>
    <w:p w14:paraId="42CA2198" w14:textId="77777777" w:rsidR="00983547" w:rsidRPr="00FA505D" w:rsidRDefault="00983547" w:rsidP="00697E14">
      <w:pPr>
        <w:spacing w:after="0" w:line="240" w:lineRule="auto"/>
        <w:ind w:firstLine="708"/>
        <w:contextualSpacing/>
        <w:jc w:val="center"/>
        <w:rPr>
          <w:rFonts w:ascii="Times New Roman" w:hAnsi="Times New Roman" w:cs="Times New Roman"/>
          <w:color w:val="000000" w:themeColor="text1"/>
          <w:sz w:val="28"/>
          <w:szCs w:val="28"/>
        </w:rPr>
      </w:pPr>
    </w:p>
    <w:p w14:paraId="5F77AADE" w14:textId="77777777" w:rsidR="00A92B02" w:rsidRPr="00FA505D" w:rsidRDefault="00697E14" w:rsidP="00697E14">
      <w:pPr>
        <w:spacing w:after="0" w:line="240" w:lineRule="auto"/>
        <w:ind w:firstLine="708"/>
        <w:contextualSpacing/>
        <w:jc w:val="center"/>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Общая сумма налоговых расходов за 202</w:t>
      </w:r>
      <w:r w:rsidR="007E1A15" w:rsidRPr="00FA505D">
        <w:rPr>
          <w:rFonts w:ascii="Times New Roman" w:hAnsi="Times New Roman" w:cs="Times New Roman"/>
          <w:color w:val="000000" w:themeColor="text1"/>
          <w:sz w:val="28"/>
          <w:szCs w:val="28"/>
        </w:rPr>
        <w:t>2</w:t>
      </w:r>
      <w:r w:rsidRPr="00FA505D">
        <w:rPr>
          <w:rFonts w:ascii="Times New Roman" w:hAnsi="Times New Roman" w:cs="Times New Roman"/>
          <w:color w:val="000000" w:themeColor="text1"/>
          <w:sz w:val="28"/>
          <w:szCs w:val="28"/>
        </w:rPr>
        <w:t xml:space="preserve"> год </w:t>
      </w:r>
    </w:p>
    <w:p w14:paraId="0CE30103" w14:textId="77777777" w:rsidR="00697E14" w:rsidRPr="00FA505D" w:rsidRDefault="00697E14" w:rsidP="00697E14">
      <w:pPr>
        <w:spacing w:after="0" w:line="240" w:lineRule="auto"/>
        <w:ind w:firstLine="708"/>
        <w:contextualSpacing/>
        <w:jc w:val="center"/>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в разрезе видов налогов и типов налоговых расходов</w:t>
      </w:r>
    </w:p>
    <w:p w14:paraId="7BAA74F4" w14:textId="77777777" w:rsidR="00697E14" w:rsidRPr="00FA505D" w:rsidRDefault="00697E14" w:rsidP="00122C6F">
      <w:pPr>
        <w:spacing w:after="0" w:line="240" w:lineRule="auto"/>
        <w:ind w:firstLine="708"/>
        <w:contextualSpacing/>
        <w:jc w:val="both"/>
        <w:rPr>
          <w:rFonts w:ascii="Times New Roman" w:hAnsi="Times New Roman" w:cs="Times New Roman"/>
          <w:color w:val="000000" w:themeColor="text1"/>
          <w:sz w:val="28"/>
          <w:szCs w:val="28"/>
        </w:rPr>
      </w:pPr>
    </w:p>
    <w:tbl>
      <w:tblPr>
        <w:tblW w:w="10065" w:type="dxa"/>
        <w:tblInd w:w="-5" w:type="dxa"/>
        <w:tblLook w:val="04A0" w:firstRow="1" w:lastRow="0" w:firstColumn="1" w:lastColumn="0" w:noHBand="0" w:noVBand="1"/>
      </w:tblPr>
      <w:tblGrid>
        <w:gridCol w:w="689"/>
        <w:gridCol w:w="6087"/>
        <w:gridCol w:w="1729"/>
        <w:gridCol w:w="1560"/>
      </w:tblGrid>
      <w:tr w:rsidR="00FA505D" w:rsidRPr="00FA505D" w14:paraId="65DB6C03" w14:textId="77777777" w:rsidTr="00F51770">
        <w:trPr>
          <w:trHeight w:val="302"/>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59C91" w14:textId="77777777" w:rsidR="00E1203D" w:rsidRPr="00FA505D" w:rsidRDefault="00E1203D" w:rsidP="00E1203D">
            <w:pPr>
              <w:spacing w:after="0" w:line="240" w:lineRule="auto"/>
              <w:jc w:val="center"/>
              <w:rPr>
                <w:rFonts w:ascii="Times New Roman" w:eastAsia="Times New Roman" w:hAnsi="Times New Roman" w:cs="Times New Roman"/>
                <w:color w:val="000000" w:themeColor="text1"/>
                <w:sz w:val="26"/>
                <w:szCs w:val="26"/>
                <w:lang w:eastAsia="ru-RU"/>
              </w:rPr>
            </w:pPr>
            <w:r w:rsidRPr="00FA505D">
              <w:rPr>
                <w:rFonts w:ascii="Times New Roman" w:eastAsia="Calibri" w:hAnsi="Times New Roman" w:cs="Times New Roman"/>
                <w:color w:val="000000" w:themeColor="text1"/>
                <w:sz w:val="26"/>
                <w:szCs w:val="26"/>
                <w:lang w:eastAsia="ru-RU"/>
              </w:rPr>
              <w:t>№ п/п</w:t>
            </w:r>
          </w:p>
        </w:tc>
        <w:tc>
          <w:tcPr>
            <w:tcW w:w="6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43E1E" w14:textId="77777777" w:rsidR="00E1203D" w:rsidRPr="00FA505D" w:rsidRDefault="00E1203D" w:rsidP="00E1203D">
            <w:pPr>
              <w:spacing w:after="0" w:line="240" w:lineRule="auto"/>
              <w:jc w:val="center"/>
              <w:rPr>
                <w:rFonts w:ascii="Times New Roman" w:eastAsia="Times New Roman" w:hAnsi="Times New Roman" w:cs="Times New Roman"/>
                <w:color w:val="000000" w:themeColor="text1"/>
                <w:sz w:val="26"/>
                <w:szCs w:val="26"/>
                <w:lang w:eastAsia="ru-RU"/>
              </w:rPr>
            </w:pPr>
            <w:proofErr w:type="gramStart"/>
            <w:r w:rsidRPr="00FA505D">
              <w:rPr>
                <w:rFonts w:ascii="Times New Roman" w:eastAsia="Calibri" w:hAnsi="Times New Roman" w:cs="Times New Roman"/>
                <w:color w:val="000000" w:themeColor="text1"/>
                <w:sz w:val="26"/>
                <w:szCs w:val="26"/>
                <w:lang w:eastAsia="ru-RU"/>
              </w:rPr>
              <w:t>Наименование  показателей</w:t>
            </w:r>
            <w:proofErr w:type="gramEnd"/>
          </w:p>
        </w:tc>
        <w:tc>
          <w:tcPr>
            <w:tcW w:w="32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FDDC4" w14:textId="77777777" w:rsidR="00E1203D" w:rsidRPr="00FA505D" w:rsidRDefault="009B7E76" w:rsidP="007E1A15">
            <w:pPr>
              <w:spacing w:after="0" w:line="240" w:lineRule="auto"/>
              <w:jc w:val="center"/>
              <w:rPr>
                <w:rFonts w:ascii="Times New Roman" w:eastAsia="Times New Roman" w:hAnsi="Times New Roman" w:cs="Times New Roman"/>
                <w:color w:val="000000" w:themeColor="text1"/>
                <w:sz w:val="26"/>
                <w:szCs w:val="26"/>
                <w:lang w:eastAsia="ru-RU"/>
              </w:rPr>
            </w:pPr>
            <w:r w:rsidRPr="00FA505D">
              <w:rPr>
                <w:rFonts w:ascii="Times New Roman" w:eastAsia="Calibri" w:hAnsi="Times New Roman" w:cs="Times New Roman"/>
                <w:color w:val="000000" w:themeColor="text1"/>
                <w:sz w:val="26"/>
                <w:szCs w:val="26"/>
                <w:lang w:eastAsia="ru-RU"/>
              </w:rPr>
              <w:t>202</w:t>
            </w:r>
            <w:r w:rsidR="007E1A15" w:rsidRPr="00FA505D">
              <w:rPr>
                <w:rFonts w:ascii="Times New Roman" w:eastAsia="Calibri" w:hAnsi="Times New Roman" w:cs="Times New Roman"/>
                <w:color w:val="000000" w:themeColor="text1"/>
                <w:sz w:val="26"/>
                <w:szCs w:val="26"/>
                <w:lang w:eastAsia="ru-RU"/>
              </w:rPr>
              <w:t>2</w:t>
            </w:r>
            <w:r w:rsidR="00E1203D" w:rsidRPr="00FA505D">
              <w:rPr>
                <w:rFonts w:ascii="Times New Roman" w:eastAsia="Calibri" w:hAnsi="Times New Roman" w:cs="Times New Roman"/>
                <w:color w:val="000000" w:themeColor="text1"/>
                <w:sz w:val="26"/>
                <w:szCs w:val="26"/>
                <w:lang w:eastAsia="ru-RU"/>
              </w:rPr>
              <w:t xml:space="preserve"> год</w:t>
            </w:r>
          </w:p>
        </w:tc>
      </w:tr>
      <w:tr w:rsidR="00FA505D" w:rsidRPr="00FA505D" w14:paraId="4E5AD1B1" w14:textId="77777777" w:rsidTr="00F51770">
        <w:trPr>
          <w:trHeight w:val="687"/>
        </w:trPr>
        <w:tc>
          <w:tcPr>
            <w:tcW w:w="689" w:type="dxa"/>
            <w:vMerge/>
            <w:tcBorders>
              <w:top w:val="single" w:sz="4" w:space="0" w:color="auto"/>
              <w:left w:val="single" w:sz="4" w:space="0" w:color="auto"/>
              <w:bottom w:val="single" w:sz="4" w:space="0" w:color="auto"/>
              <w:right w:val="single" w:sz="4" w:space="0" w:color="auto"/>
            </w:tcBorders>
            <w:vAlign w:val="center"/>
            <w:hideMark/>
          </w:tcPr>
          <w:p w14:paraId="2DCB97B1" w14:textId="77777777" w:rsidR="00561D9F" w:rsidRPr="00FA505D" w:rsidRDefault="00561D9F" w:rsidP="00E1203D">
            <w:pPr>
              <w:spacing w:after="0" w:line="240" w:lineRule="auto"/>
              <w:rPr>
                <w:rFonts w:ascii="Times New Roman" w:eastAsia="Times New Roman" w:hAnsi="Times New Roman" w:cs="Times New Roman"/>
                <w:color w:val="000000" w:themeColor="text1"/>
                <w:sz w:val="26"/>
                <w:szCs w:val="26"/>
                <w:lang w:eastAsia="ru-RU"/>
              </w:rPr>
            </w:pPr>
          </w:p>
        </w:tc>
        <w:tc>
          <w:tcPr>
            <w:tcW w:w="6087" w:type="dxa"/>
            <w:vMerge/>
            <w:tcBorders>
              <w:top w:val="single" w:sz="4" w:space="0" w:color="auto"/>
              <w:left w:val="single" w:sz="4" w:space="0" w:color="auto"/>
              <w:bottom w:val="single" w:sz="4" w:space="0" w:color="auto"/>
              <w:right w:val="single" w:sz="4" w:space="0" w:color="auto"/>
            </w:tcBorders>
            <w:vAlign w:val="center"/>
            <w:hideMark/>
          </w:tcPr>
          <w:p w14:paraId="76872AA7" w14:textId="77777777" w:rsidR="00561D9F" w:rsidRPr="00FA505D" w:rsidRDefault="00561D9F" w:rsidP="00E1203D">
            <w:pPr>
              <w:spacing w:after="0" w:line="240" w:lineRule="auto"/>
              <w:rPr>
                <w:rFonts w:ascii="Times New Roman" w:eastAsia="Times New Roman" w:hAnsi="Times New Roman" w:cs="Times New Roman"/>
                <w:color w:val="000000" w:themeColor="text1"/>
                <w:sz w:val="26"/>
                <w:szCs w:val="26"/>
                <w:lang w:eastAsia="ru-RU"/>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C4234" w14:textId="77777777" w:rsidR="00561D9F" w:rsidRPr="00FA505D" w:rsidRDefault="00561D9F" w:rsidP="00561D9F">
            <w:pPr>
              <w:spacing w:after="0" w:line="240" w:lineRule="auto"/>
              <w:jc w:val="center"/>
              <w:rPr>
                <w:rFonts w:ascii="Times New Roman" w:eastAsia="Times New Roman" w:hAnsi="Times New Roman" w:cs="Times New Roman"/>
                <w:color w:val="000000" w:themeColor="text1"/>
                <w:sz w:val="26"/>
                <w:szCs w:val="26"/>
                <w:lang w:eastAsia="ru-RU"/>
              </w:rPr>
            </w:pPr>
            <w:r w:rsidRPr="00FA505D">
              <w:rPr>
                <w:rFonts w:ascii="Times New Roman" w:eastAsia="Calibri" w:hAnsi="Times New Roman" w:cs="Times New Roman"/>
                <w:color w:val="000000" w:themeColor="text1"/>
                <w:sz w:val="26"/>
                <w:szCs w:val="26"/>
                <w:lang w:eastAsia="ru-RU"/>
              </w:rPr>
              <w:t xml:space="preserve">Количество налоговых </w:t>
            </w:r>
            <w:proofErr w:type="gramStart"/>
            <w:r w:rsidRPr="00FA505D">
              <w:rPr>
                <w:rFonts w:ascii="Times New Roman" w:eastAsia="Calibri" w:hAnsi="Times New Roman" w:cs="Times New Roman"/>
                <w:color w:val="000000" w:themeColor="text1"/>
                <w:sz w:val="26"/>
                <w:szCs w:val="26"/>
                <w:lang w:eastAsia="ru-RU"/>
              </w:rPr>
              <w:t>расходов  (</w:t>
            </w:r>
            <w:proofErr w:type="gramEnd"/>
            <w:r w:rsidRPr="00FA505D">
              <w:rPr>
                <w:rFonts w:ascii="Times New Roman" w:eastAsia="Calibri" w:hAnsi="Times New Roman" w:cs="Times New Roman"/>
                <w:color w:val="000000" w:themeColor="text1"/>
                <w:sz w:val="26"/>
                <w:szCs w:val="26"/>
                <w:lang w:eastAsia="ru-RU"/>
              </w:rPr>
              <w:t>ед.)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C049058" w14:textId="77777777" w:rsidR="00561D9F" w:rsidRPr="00FA505D" w:rsidRDefault="00561D9F" w:rsidP="00E1203D">
            <w:pPr>
              <w:spacing w:after="0" w:line="240" w:lineRule="auto"/>
              <w:rPr>
                <w:rFonts w:ascii="Times New Roman" w:eastAsia="Times New Roman" w:hAnsi="Times New Roman" w:cs="Times New Roman"/>
                <w:color w:val="000000" w:themeColor="text1"/>
                <w:sz w:val="26"/>
                <w:szCs w:val="26"/>
                <w:lang w:eastAsia="ru-RU"/>
              </w:rPr>
            </w:pPr>
            <w:r w:rsidRPr="00FA505D">
              <w:rPr>
                <w:rFonts w:ascii="Times New Roman" w:eastAsia="Calibri" w:hAnsi="Times New Roman" w:cs="Times New Roman"/>
                <w:color w:val="000000" w:themeColor="text1"/>
                <w:sz w:val="26"/>
                <w:szCs w:val="26"/>
                <w:lang w:eastAsia="ru-RU"/>
              </w:rPr>
              <w:t xml:space="preserve">    Сумма </w:t>
            </w:r>
          </w:p>
          <w:p w14:paraId="6622566F" w14:textId="77777777" w:rsidR="00561D9F" w:rsidRPr="00FA505D" w:rsidRDefault="00561D9F" w:rsidP="00561D9F">
            <w:pPr>
              <w:spacing w:after="0" w:line="240" w:lineRule="auto"/>
              <w:rPr>
                <w:rFonts w:ascii="Times New Roman" w:eastAsia="Times New Roman" w:hAnsi="Times New Roman" w:cs="Times New Roman"/>
                <w:color w:val="000000" w:themeColor="text1"/>
                <w:sz w:val="26"/>
                <w:szCs w:val="26"/>
                <w:lang w:eastAsia="ru-RU"/>
              </w:rPr>
            </w:pPr>
            <w:r w:rsidRPr="00FA505D">
              <w:rPr>
                <w:rFonts w:ascii="Times New Roman" w:eastAsia="Calibri" w:hAnsi="Times New Roman" w:cs="Times New Roman"/>
                <w:color w:val="000000" w:themeColor="text1"/>
                <w:sz w:val="26"/>
                <w:szCs w:val="26"/>
                <w:lang w:eastAsia="ru-RU"/>
              </w:rPr>
              <w:t xml:space="preserve">  (тыс. руб.)</w:t>
            </w:r>
          </w:p>
        </w:tc>
      </w:tr>
      <w:tr w:rsidR="00FA505D" w:rsidRPr="00FA505D" w14:paraId="080B3683" w14:textId="77777777" w:rsidTr="0056537A">
        <w:trPr>
          <w:trHeight w:val="101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0D2B4653" w14:textId="77777777" w:rsidR="00E1203D" w:rsidRPr="00FA505D" w:rsidRDefault="00E1203D" w:rsidP="00E1203D">
            <w:pPr>
              <w:spacing w:after="0" w:line="240" w:lineRule="auto"/>
              <w:jc w:val="center"/>
              <w:rPr>
                <w:rFonts w:ascii="Times New Roman" w:eastAsia="Times New Roman" w:hAnsi="Times New Roman" w:cs="Times New Roman"/>
                <w:b/>
                <w:color w:val="000000" w:themeColor="text1"/>
                <w:lang w:eastAsia="ru-RU"/>
              </w:rPr>
            </w:pPr>
            <w:r w:rsidRPr="00FA505D">
              <w:rPr>
                <w:rFonts w:ascii="Times New Roman" w:eastAsia="Calibri" w:hAnsi="Times New Roman" w:cs="Times New Roman"/>
                <w:b/>
                <w:color w:val="000000" w:themeColor="text1"/>
                <w:lang w:eastAsia="ru-RU"/>
              </w:rPr>
              <w:t>1.</w:t>
            </w:r>
          </w:p>
        </w:tc>
        <w:tc>
          <w:tcPr>
            <w:tcW w:w="6087" w:type="dxa"/>
            <w:tcBorders>
              <w:top w:val="nil"/>
              <w:left w:val="nil"/>
              <w:bottom w:val="single" w:sz="4" w:space="0" w:color="auto"/>
              <w:right w:val="single" w:sz="4" w:space="0" w:color="auto"/>
            </w:tcBorders>
            <w:shd w:val="clear" w:color="auto" w:fill="auto"/>
            <w:vAlign w:val="center"/>
            <w:hideMark/>
          </w:tcPr>
          <w:p w14:paraId="50359B85" w14:textId="77777777" w:rsidR="00E1203D" w:rsidRPr="00FA505D" w:rsidRDefault="00E1203D" w:rsidP="00373619">
            <w:pPr>
              <w:spacing w:after="0" w:line="240" w:lineRule="auto"/>
              <w:rPr>
                <w:rFonts w:ascii="Times New Roman" w:eastAsia="Times New Roman" w:hAnsi="Times New Roman" w:cs="Times New Roman"/>
                <w:b/>
                <w:color w:val="000000" w:themeColor="text1"/>
                <w:lang w:eastAsia="ru-RU"/>
              </w:rPr>
            </w:pPr>
            <w:r w:rsidRPr="00FA505D">
              <w:rPr>
                <w:rFonts w:ascii="Times New Roman" w:eastAsia="Calibri" w:hAnsi="Times New Roman" w:cs="Times New Roman"/>
                <w:b/>
                <w:color w:val="000000" w:themeColor="text1"/>
                <w:lang w:eastAsia="ru-RU"/>
              </w:rPr>
              <w:t xml:space="preserve">Всего налоговые расходы, в виде налоговых льгот, пониженных ставок, установленных решениями </w:t>
            </w:r>
            <w:r w:rsidR="00373619" w:rsidRPr="00FA505D">
              <w:rPr>
                <w:rFonts w:ascii="Times New Roman" w:eastAsia="Calibri" w:hAnsi="Times New Roman" w:cs="Times New Roman"/>
                <w:b/>
                <w:color w:val="000000" w:themeColor="text1"/>
                <w:lang w:eastAsia="ru-RU"/>
              </w:rPr>
              <w:t>сельского поселения Русскинская</w:t>
            </w:r>
            <w:r w:rsidRPr="00FA505D">
              <w:rPr>
                <w:rFonts w:ascii="Times New Roman" w:eastAsia="Calibri" w:hAnsi="Times New Roman" w:cs="Times New Roman"/>
                <w:b/>
                <w:color w:val="000000" w:themeColor="text1"/>
                <w:lang w:eastAsia="ru-RU"/>
              </w:rPr>
              <w:t xml:space="preserve"> о местных налогах, из них</w:t>
            </w:r>
            <w:r w:rsidR="00A92B02" w:rsidRPr="00FA505D">
              <w:rPr>
                <w:rFonts w:ascii="Times New Roman" w:eastAsia="Calibri" w:hAnsi="Times New Roman" w:cs="Times New Roman"/>
                <w:b/>
                <w:color w:val="000000" w:themeColor="text1"/>
                <w:lang w:eastAsia="ru-RU"/>
              </w:rPr>
              <w:t>:</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339C0E17" w14:textId="77777777" w:rsidR="00E1203D" w:rsidRPr="00FA505D" w:rsidRDefault="00207400" w:rsidP="00484F9B">
            <w:pPr>
              <w:spacing w:after="0" w:line="240" w:lineRule="auto"/>
              <w:jc w:val="center"/>
              <w:rPr>
                <w:rFonts w:ascii="Times New Roman" w:eastAsia="Times New Roman" w:hAnsi="Times New Roman" w:cs="Times New Roman"/>
                <w:b/>
                <w:color w:val="000000" w:themeColor="text1"/>
                <w:lang w:eastAsia="ru-RU"/>
              </w:rPr>
            </w:pPr>
            <w:r w:rsidRPr="00FA505D">
              <w:rPr>
                <w:rFonts w:ascii="Times New Roman" w:eastAsia="Times New Roman" w:hAnsi="Times New Roman" w:cs="Times New Roman"/>
                <w:b/>
                <w:color w:val="000000" w:themeColor="text1"/>
                <w:lang w:eastAsia="ru-RU"/>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4D55ADB" w14:textId="77777777" w:rsidR="008101B9" w:rsidRPr="00FA505D" w:rsidRDefault="00207400" w:rsidP="00E1203D">
            <w:pPr>
              <w:spacing w:after="0" w:line="240" w:lineRule="auto"/>
              <w:jc w:val="center"/>
              <w:rPr>
                <w:rFonts w:ascii="Times New Roman" w:eastAsia="Times New Roman" w:hAnsi="Times New Roman" w:cs="Times New Roman"/>
                <w:b/>
                <w:color w:val="000000" w:themeColor="text1"/>
                <w:lang w:eastAsia="ru-RU"/>
              </w:rPr>
            </w:pPr>
            <w:r w:rsidRPr="00FA505D">
              <w:rPr>
                <w:rFonts w:ascii="Times New Roman" w:eastAsia="Times New Roman" w:hAnsi="Times New Roman" w:cs="Times New Roman"/>
                <w:b/>
                <w:color w:val="000000" w:themeColor="text1"/>
                <w:lang w:eastAsia="ru-RU"/>
              </w:rPr>
              <w:t>487</w:t>
            </w:r>
            <w:r w:rsidR="00E72FAE" w:rsidRPr="00FA505D">
              <w:rPr>
                <w:rFonts w:ascii="Times New Roman" w:eastAsia="Times New Roman" w:hAnsi="Times New Roman" w:cs="Times New Roman"/>
                <w:b/>
                <w:color w:val="000000" w:themeColor="text1"/>
                <w:lang w:eastAsia="ru-RU"/>
              </w:rPr>
              <w:t>,0</w:t>
            </w:r>
          </w:p>
        </w:tc>
      </w:tr>
      <w:tr w:rsidR="00FA505D" w:rsidRPr="00FA505D" w14:paraId="77BE770A" w14:textId="77777777"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13706D9" w14:textId="77777777" w:rsidR="00E1203D" w:rsidRPr="00FA505D" w:rsidRDefault="00E1203D"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14:paraId="270E82B5" w14:textId="77777777" w:rsidR="00F51770" w:rsidRPr="00FA505D" w:rsidRDefault="00E1203D" w:rsidP="00F51770">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Стимулирующие налоговые расходы</w:t>
            </w:r>
          </w:p>
          <w:p w14:paraId="72B9255B" w14:textId="77777777" w:rsidR="00E1203D" w:rsidRPr="00FA505D" w:rsidRDefault="00E1203D" w:rsidP="00F51770">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(соответствуют цели стратегии социально-экономического развития</w:t>
            </w:r>
            <w:r w:rsidR="00A92B02" w:rsidRPr="00FA505D">
              <w:rPr>
                <w:rFonts w:ascii="Times New Roman" w:eastAsia="Times New Roman" w:hAnsi="Times New Roman" w:cs="Times New Roman"/>
                <w:color w:val="000000" w:themeColor="text1"/>
                <w:lang w:eastAsia="ru-RU"/>
              </w:rPr>
              <w:t xml:space="preserve"> </w:t>
            </w:r>
            <w:r w:rsidR="00373619" w:rsidRPr="00FA505D">
              <w:rPr>
                <w:rFonts w:ascii="Times New Roman" w:eastAsia="Calibri" w:hAnsi="Times New Roman" w:cs="Times New Roman"/>
                <w:color w:val="000000" w:themeColor="text1"/>
                <w:lang w:eastAsia="ru-RU"/>
              </w:rPr>
              <w:t>сельского поселения Русскинская</w:t>
            </w:r>
            <w:r w:rsidR="00F51770" w:rsidRPr="00FA505D">
              <w:rPr>
                <w:rFonts w:ascii="Times New Roman" w:eastAsia="Calibri" w:hAnsi="Times New Roman" w:cs="Times New Roman"/>
                <w:color w:val="000000" w:themeColor="text1"/>
                <w:lang w:eastAsia="ru-RU"/>
              </w:rPr>
              <w:t>,</w:t>
            </w:r>
            <w:r w:rsidR="00F51770" w:rsidRPr="00FA505D">
              <w:rPr>
                <w:rFonts w:ascii="Times New Roman" w:eastAsia="Times New Roman" w:hAnsi="Times New Roman" w:cs="Times New Roman"/>
                <w:color w:val="000000" w:themeColor="text1"/>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14:paraId="43DAF876" w14:textId="77777777" w:rsidR="00E1203D" w:rsidRPr="00FA505D" w:rsidRDefault="00207400"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14:paraId="427AAFFE" w14:textId="77777777" w:rsidR="00E1203D" w:rsidRPr="00FA505D" w:rsidRDefault="00E72FAE"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0,0</w:t>
            </w:r>
          </w:p>
        </w:tc>
      </w:tr>
      <w:tr w:rsidR="00FA505D" w:rsidRPr="00FA505D" w14:paraId="57A8533B" w14:textId="77777777"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0E9BDAE" w14:textId="77777777" w:rsidR="00E1203D" w:rsidRPr="00FA505D" w:rsidRDefault="00E1203D"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Calibri" w:hAnsi="Times New Roman" w:cs="Times New Roman"/>
                <w:color w:val="000000" w:themeColor="text1"/>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14:paraId="021EB094" w14:textId="77777777" w:rsidR="005F6A91" w:rsidRPr="00FA505D" w:rsidRDefault="00E1203D" w:rsidP="00E1203D">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 xml:space="preserve">Социальные налоговые расходы </w:t>
            </w:r>
          </w:p>
          <w:p w14:paraId="6E68D49C" w14:textId="77777777" w:rsidR="00E1203D" w:rsidRPr="00FA505D" w:rsidRDefault="00F51770" w:rsidP="00E1203D">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 xml:space="preserve">(соответствуют цели стратегии социально-экономического развития </w:t>
            </w:r>
            <w:r w:rsidRPr="00FA505D">
              <w:rPr>
                <w:rFonts w:ascii="Times New Roman" w:eastAsia="Calibri" w:hAnsi="Times New Roman" w:cs="Times New Roman"/>
                <w:color w:val="000000" w:themeColor="text1"/>
                <w:lang w:eastAsia="ru-RU"/>
              </w:rPr>
              <w:t>сельского поселения Русскинская,</w:t>
            </w:r>
            <w:r w:rsidRPr="00FA505D">
              <w:rPr>
                <w:rFonts w:ascii="Times New Roman" w:eastAsia="Times New Roman" w:hAnsi="Times New Roman" w:cs="Times New Roman"/>
                <w:color w:val="000000" w:themeColor="text1"/>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14:paraId="46B16361" w14:textId="77777777" w:rsidR="00E1203D" w:rsidRPr="00FA505D" w:rsidRDefault="00207400"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14:paraId="1E3E50A4" w14:textId="77777777" w:rsidR="00E1203D" w:rsidRPr="00FA505D" w:rsidRDefault="00824943"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90,0</w:t>
            </w:r>
          </w:p>
        </w:tc>
      </w:tr>
      <w:tr w:rsidR="00FA505D" w:rsidRPr="00FA505D" w14:paraId="65BB4124" w14:textId="77777777"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8DEC5A" w14:textId="77777777" w:rsidR="00E1203D" w:rsidRPr="00FA505D" w:rsidRDefault="00E1203D"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14:paraId="32B12471" w14:textId="77777777" w:rsidR="005F6A91" w:rsidRPr="00FA505D" w:rsidRDefault="00E1203D" w:rsidP="00E1203D">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Технические налоговые расходы</w:t>
            </w:r>
          </w:p>
          <w:p w14:paraId="50CFE4AF" w14:textId="77777777" w:rsidR="00E1203D" w:rsidRPr="00FA505D" w:rsidRDefault="00F51770" w:rsidP="00E1203D">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 xml:space="preserve">(соответствуют цели стратегии социально-экономического развития </w:t>
            </w:r>
            <w:r w:rsidRPr="00FA505D">
              <w:rPr>
                <w:rFonts w:ascii="Times New Roman" w:eastAsia="Calibri" w:hAnsi="Times New Roman" w:cs="Times New Roman"/>
                <w:color w:val="000000" w:themeColor="text1"/>
                <w:lang w:eastAsia="ru-RU"/>
              </w:rPr>
              <w:t>сельского поселения Русскинская,</w:t>
            </w:r>
            <w:r w:rsidRPr="00FA505D">
              <w:rPr>
                <w:rFonts w:ascii="Times New Roman" w:eastAsia="Times New Roman" w:hAnsi="Times New Roman" w:cs="Times New Roman"/>
                <w:color w:val="000000" w:themeColor="text1"/>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14:paraId="5284DB0D" w14:textId="77777777" w:rsidR="00E1203D" w:rsidRPr="00FA505D" w:rsidRDefault="00207400"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14:paraId="4DD45485" w14:textId="77777777" w:rsidR="00E1203D" w:rsidRPr="00FA505D" w:rsidRDefault="00824943"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397,0</w:t>
            </w:r>
          </w:p>
        </w:tc>
      </w:tr>
      <w:tr w:rsidR="00FA505D" w:rsidRPr="00FA505D" w14:paraId="70266AC9" w14:textId="77777777"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BBEDF36" w14:textId="77777777" w:rsidR="00E1203D" w:rsidRPr="00FA505D" w:rsidRDefault="00E1203D" w:rsidP="00E1203D">
            <w:pPr>
              <w:spacing w:after="0" w:line="240" w:lineRule="auto"/>
              <w:jc w:val="center"/>
              <w:rPr>
                <w:rFonts w:ascii="Times New Roman" w:eastAsia="Times New Roman" w:hAnsi="Times New Roman" w:cs="Times New Roman"/>
                <w:b/>
                <w:color w:val="000000" w:themeColor="text1"/>
                <w:lang w:eastAsia="ru-RU"/>
              </w:rPr>
            </w:pPr>
            <w:r w:rsidRPr="00FA505D">
              <w:rPr>
                <w:rFonts w:ascii="Times New Roman" w:eastAsia="Calibri" w:hAnsi="Times New Roman" w:cs="Times New Roman"/>
                <w:b/>
                <w:color w:val="000000" w:themeColor="text1"/>
                <w:lang w:eastAsia="ru-RU"/>
              </w:rPr>
              <w:t>1.1.</w:t>
            </w:r>
          </w:p>
        </w:tc>
        <w:tc>
          <w:tcPr>
            <w:tcW w:w="6087" w:type="dxa"/>
            <w:tcBorders>
              <w:top w:val="nil"/>
              <w:left w:val="nil"/>
              <w:bottom w:val="single" w:sz="4" w:space="0" w:color="auto"/>
              <w:right w:val="single" w:sz="4" w:space="0" w:color="auto"/>
            </w:tcBorders>
            <w:shd w:val="clear" w:color="auto" w:fill="auto"/>
            <w:vAlign w:val="center"/>
            <w:hideMark/>
          </w:tcPr>
          <w:p w14:paraId="4486125A" w14:textId="77777777" w:rsidR="00E1203D" w:rsidRPr="00FA505D" w:rsidRDefault="00E1203D" w:rsidP="00373619">
            <w:pPr>
              <w:spacing w:after="0" w:line="240" w:lineRule="auto"/>
              <w:rPr>
                <w:rFonts w:ascii="Times New Roman" w:eastAsia="Times New Roman" w:hAnsi="Times New Roman" w:cs="Times New Roman"/>
                <w:b/>
                <w:color w:val="000000" w:themeColor="text1"/>
                <w:lang w:eastAsia="ru-RU"/>
              </w:rPr>
            </w:pPr>
            <w:r w:rsidRPr="00FA505D">
              <w:rPr>
                <w:rFonts w:ascii="Times New Roman" w:eastAsia="Calibri" w:hAnsi="Times New Roman" w:cs="Times New Roman"/>
                <w:b/>
                <w:color w:val="000000" w:themeColor="text1"/>
                <w:lang w:eastAsia="ru-RU"/>
              </w:rPr>
              <w:t>Налоговые расходы, установленные решен</w:t>
            </w:r>
            <w:r w:rsidR="00373619" w:rsidRPr="00FA505D">
              <w:rPr>
                <w:rFonts w:ascii="Times New Roman" w:eastAsia="Calibri" w:hAnsi="Times New Roman" w:cs="Times New Roman"/>
                <w:b/>
                <w:color w:val="000000" w:themeColor="text1"/>
                <w:lang w:eastAsia="ru-RU"/>
              </w:rPr>
              <w:t>ием Совета депутатов сельского поселения Русскинская от 24</w:t>
            </w:r>
            <w:r w:rsidRPr="00FA505D">
              <w:rPr>
                <w:rFonts w:ascii="Times New Roman" w:eastAsia="Calibri" w:hAnsi="Times New Roman" w:cs="Times New Roman"/>
                <w:b/>
                <w:color w:val="000000" w:themeColor="text1"/>
                <w:lang w:eastAsia="ru-RU"/>
              </w:rPr>
              <w:t>.</w:t>
            </w:r>
            <w:r w:rsidR="00373619" w:rsidRPr="00FA505D">
              <w:rPr>
                <w:rFonts w:ascii="Times New Roman" w:eastAsia="Calibri" w:hAnsi="Times New Roman" w:cs="Times New Roman"/>
                <w:b/>
                <w:color w:val="000000" w:themeColor="text1"/>
                <w:lang w:eastAsia="ru-RU"/>
              </w:rPr>
              <w:t>09</w:t>
            </w:r>
            <w:r w:rsidRPr="00FA505D">
              <w:rPr>
                <w:rFonts w:ascii="Times New Roman" w:eastAsia="Calibri" w:hAnsi="Times New Roman" w:cs="Times New Roman"/>
                <w:b/>
                <w:color w:val="000000" w:themeColor="text1"/>
                <w:lang w:eastAsia="ru-RU"/>
              </w:rPr>
              <w:t>.20</w:t>
            </w:r>
            <w:r w:rsidR="00373619" w:rsidRPr="00FA505D">
              <w:rPr>
                <w:rFonts w:ascii="Times New Roman" w:eastAsia="Calibri" w:hAnsi="Times New Roman" w:cs="Times New Roman"/>
                <w:b/>
                <w:color w:val="000000" w:themeColor="text1"/>
                <w:lang w:eastAsia="ru-RU"/>
              </w:rPr>
              <w:t>13</w:t>
            </w:r>
            <w:r w:rsidRPr="00FA505D">
              <w:rPr>
                <w:rFonts w:ascii="Times New Roman" w:eastAsia="Calibri" w:hAnsi="Times New Roman" w:cs="Times New Roman"/>
                <w:b/>
                <w:color w:val="000000" w:themeColor="text1"/>
                <w:lang w:eastAsia="ru-RU"/>
              </w:rPr>
              <w:t xml:space="preserve"> № 7 «О земельном налоге</w:t>
            </w:r>
            <w:proofErr w:type="gramStart"/>
            <w:r w:rsidRPr="00FA505D">
              <w:rPr>
                <w:rFonts w:ascii="Times New Roman" w:eastAsia="Calibri" w:hAnsi="Times New Roman" w:cs="Times New Roman"/>
                <w:b/>
                <w:color w:val="000000" w:themeColor="text1"/>
                <w:lang w:eastAsia="ru-RU"/>
              </w:rPr>
              <w:t>»,  из</w:t>
            </w:r>
            <w:proofErr w:type="gramEnd"/>
            <w:r w:rsidRPr="00FA505D">
              <w:rPr>
                <w:rFonts w:ascii="Times New Roman" w:eastAsia="Calibri" w:hAnsi="Times New Roman" w:cs="Times New Roman"/>
                <w:b/>
                <w:color w:val="000000" w:themeColor="text1"/>
                <w:lang w:eastAsia="ru-RU"/>
              </w:rPr>
              <w:t xml:space="preserve"> них</w:t>
            </w:r>
            <w:r w:rsidR="00A92B02" w:rsidRPr="00FA505D">
              <w:rPr>
                <w:rFonts w:ascii="Times New Roman" w:eastAsia="Calibri" w:hAnsi="Times New Roman" w:cs="Times New Roman"/>
                <w:b/>
                <w:color w:val="000000" w:themeColor="text1"/>
                <w:lang w:eastAsia="ru-RU"/>
              </w:rPr>
              <w:t>:</w:t>
            </w:r>
          </w:p>
        </w:tc>
        <w:tc>
          <w:tcPr>
            <w:tcW w:w="1729" w:type="dxa"/>
            <w:tcBorders>
              <w:top w:val="nil"/>
              <w:left w:val="nil"/>
              <w:bottom w:val="single" w:sz="4" w:space="0" w:color="auto"/>
              <w:right w:val="single" w:sz="4" w:space="0" w:color="auto"/>
            </w:tcBorders>
            <w:shd w:val="clear" w:color="auto" w:fill="auto"/>
            <w:vAlign w:val="center"/>
            <w:hideMark/>
          </w:tcPr>
          <w:p w14:paraId="667AEA93" w14:textId="77777777" w:rsidR="00E1203D" w:rsidRPr="00FA505D" w:rsidRDefault="00B831AE" w:rsidP="005474C8">
            <w:pPr>
              <w:spacing w:after="0" w:line="240" w:lineRule="auto"/>
              <w:jc w:val="center"/>
              <w:rPr>
                <w:rFonts w:ascii="Times New Roman" w:eastAsia="Times New Roman" w:hAnsi="Times New Roman" w:cs="Times New Roman"/>
                <w:b/>
                <w:color w:val="000000" w:themeColor="text1"/>
                <w:lang w:eastAsia="ru-RU"/>
              </w:rPr>
            </w:pPr>
            <w:r w:rsidRPr="00FA505D">
              <w:rPr>
                <w:rFonts w:ascii="Times New Roman" w:eastAsia="Times New Roman" w:hAnsi="Times New Roman" w:cs="Times New Roman"/>
                <w:b/>
                <w:color w:val="000000" w:themeColor="text1"/>
                <w:lang w:eastAsia="ru-RU"/>
              </w:rPr>
              <w:t>10</w:t>
            </w:r>
          </w:p>
        </w:tc>
        <w:tc>
          <w:tcPr>
            <w:tcW w:w="1560" w:type="dxa"/>
            <w:tcBorders>
              <w:top w:val="nil"/>
              <w:left w:val="nil"/>
              <w:bottom w:val="single" w:sz="4" w:space="0" w:color="auto"/>
              <w:right w:val="single" w:sz="4" w:space="0" w:color="auto"/>
            </w:tcBorders>
            <w:shd w:val="clear" w:color="auto" w:fill="auto"/>
            <w:vAlign w:val="center"/>
            <w:hideMark/>
          </w:tcPr>
          <w:p w14:paraId="1485E81D" w14:textId="77777777" w:rsidR="00E1203D" w:rsidRPr="00FA505D" w:rsidRDefault="00207400" w:rsidP="005474C8">
            <w:pPr>
              <w:spacing w:after="0" w:line="240" w:lineRule="auto"/>
              <w:jc w:val="center"/>
              <w:rPr>
                <w:rFonts w:ascii="Times New Roman" w:eastAsia="Times New Roman" w:hAnsi="Times New Roman" w:cs="Times New Roman"/>
                <w:b/>
                <w:color w:val="000000" w:themeColor="text1"/>
                <w:lang w:eastAsia="ru-RU"/>
              </w:rPr>
            </w:pPr>
            <w:r w:rsidRPr="00FA505D">
              <w:rPr>
                <w:rFonts w:ascii="Times New Roman" w:eastAsia="Times New Roman" w:hAnsi="Times New Roman" w:cs="Times New Roman"/>
                <w:b/>
                <w:color w:val="000000" w:themeColor="text1"/>
                <w:lang w:eastAsia="ru-RU"/>
              </w:rPr>
              <w:t>399,0</w:t>
            </w:r>
          </w:p>
        </w:tc>
      </w:tr>
      <w:tr w:rsidR="00FA505D" w:rsidRPr="00FA505D" w14:paraId="03488A3C" w14:textId="77777777"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0CDBA173" w14:textId="77777777" w:rsidR="00E1203D" w:rsidRPr="00FA505D" w:rsidRDefault="00E1203D"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Calibri" w:hAnsi="Times New Roman" w:cs="Times New Roman"/>
                <w:color w:val="000000" w:themeColor="text1"/>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14:paraId="60CD7924" w14:textId="77777777" w:rsidR="00F51770" w:rsidRPr="00FA505D" w:rsidRDefault="00E1203D" w:rsidP="00E1203D">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Стимулирующие налоговые расходы</w:t>
            </w:r>
            <w:r w:rsidR="005F6A91" w:rsidRPr="00FA505D">
              <w:rPr>
                <w:rFonts w:ascii="Times New Roman" w:eastAsia="Times New Roman" w:hAnsi="Times New Roman" w:cs="Times New Roman"/>
                <w:color w:val="000000" w:themeColor="text1"/>
                <w:lang w:eastAsia="ru-RU"/>
              </w:rPr>
              <w:t xml:space="preserve"> </w:t>
            </w:r>
          </w:p>
          <w:p w14:paraId="45AD350B" w14:textId="77777777" w:rsidR="00E1203D" w:rsidRPr="00FA505D" w:rsidRDefault="00F51770" w:rsidP="00E1203D">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 xml:space="preserve">(соответствуют цели стратегии социально-экономического развития </w:t>
            </w:r>
            <w:r w:rsidRPr="00FA505D">
              <w:rPr>
                <w:rFonts w:ascii="Times New Roman" w:eastAsia="Calibri" w:hAnsi="Times New Roman" w:cs="Times New Roman"/>
                <w:color w:val="000000" w:themeColor="text1"/>
                <w:lang w:eastAsia="ru-RU"/>
              </w:rPr>
              <w:t>сельского поселения Русскинская,</w:t>
            </w:r>
            <w:r w:rsidRPr="00FA505D">
              <w:rPr>
                <w:rFonts w:ascii="Times New Roman" w:eastAsia="Times New Roman" w:hAnsi="Times New Roman" w:cs="Times New Roman"/>
                <w:color w:val="000000" w:themeColor="text1"/>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14:paraId="20D8AE1B" w14:textId="77777777" w:rsidR="00DF53C3" w:rsidRPr="00FA505D" w:rsidRDefault="00B831AE" w:rsidP="00434AD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14:paraId="339C03BF" w14:textId="77777777" w:rsidR="00D835AC" w:rsidRPr="00FA505D" w:rsidRDefault="00E66A80" w:rsidP="00D835AC">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0,0</w:t>
            </w:r>
          </w:p>
        </w:tc>
      </w:tr>
      <w:tr w:rsidR="00FA505D" w:rsidRPr="00FA505D" w14:paraId="17425FCE" w14:textId="77777777"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0EBDD17" w14:textId="77777777" w:rsidR="00E1203D" w:rsidRPr="00FA505D" w:rsidRDefault="00E1203D"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Calibri" w:hAnsi="Times New Roman" w:cs="Times New Roman"/>
                <w:color w:val="000000" w:themeColor="text1"/>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14:paraId="438D852A" w14:textId="77777777" w:rsidR="005F6A91" w:rsidRPr="00FA505D" w:rsidRDefault="00E1203D" w:rsidP="00E1203D">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 xml:space="preserve">Социальные налоговые расходы </w:t>
            </w:r>
          </w:p>
          <w:p w14:paraId="273A6384" w14:textId="77777777" w:rsidR="00E1203D" w:rsidRPr="00FA505D" w:rsidRDefault="00F51770" w:rsidP="00373619">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 xml:space="preserve">(соответствуют цели стратегии социально-экономического развития </w:t>
            </w:r>
            <w:r w:rsidRPr="00FA505D">
              <w:rPr>
                <w:rFonts w:ascii="Times New Roman" w:eastAsia="Calibri" w:hAnsi="Times New Roman" w:cs="Times New Roman"/>
                <w:color w:val="000000" w:themeColor="text1"/>
                <w:lang w:eastAsia="ru-RU"/>
              </w:rPr>
              <w:t>сельского поселения Русскинская,</w:t>
            </w:r>
            <w:r w:rsidRPr="00FA505D">
              <w:rPr>
                <w:rFonts w:ascii="Times New Roman" w:eastAsia="Times New Roman" w:hAnsi="Times New Roman" w:cs="Times New Roman"/>
                <w:color w:val="000000" w:themeColor="text1"/>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14:paraId="06088ED5" w14:textId="77777777" w:rsidR="00DF53C3" w:rsidRPr="00FA505D" w:rsidRDefault="00B831AE" w:rsidP="005F6A91">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14:paraId="115C269F" w14:textId="77777777" w:rsidR="00E1203D" w:rsidRPr="00FA505D" w:rsidRDefault="00E66A80"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2,0</w:t>
            </w:r>
          </w:p>
        </w:tc>
      </w:tr>
      <w:tr w:rsidR="00FA505D" w:rsidRPr="00FA505D" w14:paraId="05ADC10F" w14:textId="77777777" w:rsidTr="00F5177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8622498" w14:textId="77777777" w:rsidR="00E1203D" w:rsidRPr="00FA505D" w:rsidRDefault="00E1203D"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14:paraId="1822D55B" w14:textId="77777777" w:rsidR="005F6A91" w:rsidRPr="00FA505D" w:rsidRDefault="00E1203D" w:rsidP="00E1203D">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 xml:space="preserve">Технические налоговые расходы </w:t>
            </w:r>
          </w:p>
          <w:p w14:paraId="0B5FBA63" w14:textId="77777777" w:rsidR="00E1203D" w:rsidRPr="00FA505D" w:rsidRDefault="00F51770" w:rsidP="00373619">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 xml:space="preserve">(соответствуют цели стратегии социально-экономического развития </w:t>
            </w:r>
            <w:r w:rsidRPr="00FA505D">
              <w:rPr>
                <w:rFonts w:ascii="Times New Roman" w:eastAsia="Calibri" w:hAnsi="Times New Roman" w:cs="Times New Roman"/>
                <w:color w:val="000000" w:themeColor="text1"/>
                <w:lang w:eastAsia="ru-RU"/>
              </w:rPr>
              <w:t>сельского поселения Русскинская,</w:t>
            </w:r>
            <w:r w:rsidRPr="00FA505D">
              <w:rPr>
                <w:rFonts w:ascii="Times New Roman" w:eastAsia="Times New Roman" w:hAnsi="Times New Roman" w:cs="Times New Roman"/>
                <w:color w:val="000000" w:themeColor="text1"/>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14:paraId="727E0F86" w14:textId="77777777" w:rsidR="00DF53C3" w:rsidRPr="00FA505D" w:rsidRDefault="00B831AE" w:rsidP="005F6A91">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14:paraId="69268449" w14:textId="77777777" w:rsidR="00E1203D" w:rsidRPr="00FA505D" w:rsidRDefault="007E1A15" w:rsidP="00B831AE">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39</w:t>
            </w:r>
            <w:r w:rsidR="00B831AE" w:rsidRPr="00FA505D">
              <w:rPr>
                <w:rFonts w:ascii="Times New Roman" w:eastAsia="Times New Roman" w:hAnsi="Times New Roman" w:cs="Times New Roman"/>
                <w:color w:val="000000" w:themeColor="text1"/>
                <w:lang w:eastAsia="ru-RU"/>
              </w:rPr>
              <w:t>7</w:t>
            </w:r>
            <w:r w:rsidRPr="00FA505D">
              <w:rPr>
                <w:rFonts w:ascii="Times New Roman" w:eastAsia="Times New Roman" w:hAnsi="Times New Roman" w:cs="Times New Roman"/>
                <w:color w:val="000000" w:themeColor="text1"/>
                <w:lang w:eastAsia="ru-RU"/>
              </w:rPr>
              <w:t>,0</w:t>
            </w:r>
          </w:p>
        </w:tc>
      </w:tr>
      <w:tr w:rsidR="00FA505D" w:rsidRPr="00FA505D" w14:paraId="123092B4" w14:textId="77777777" w:rsidTr="0056537A">
        <w:trPr>
          <w:trHeight w:val="819"/>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5D41C6F" w14:textId="77777777" w:rsidR="00E1203D" w:rsidRPr="00FA505D" w:rsidRDefault="00E1203D" w:rsidP="00E1203D">
            <w:pPr>
              <w:spacing w:after="0" w:line="240" w:lineRule="auto"/>
              <w:jc w:val="center"/>
              <w:rPr>
                <w:rFonts w:ascii="Times New Roman" w:eastAsia="Times New Roman" w:hAnsi="Times New Roman" w:cs="Times New Roman"/>
                <w:b/>
                <w:color w:val="000000" w:themeColor="text1"/>
                <w:lang w:eastAsia="ru-RU"/>
              </w:rPr>
            </w:pPr>
            <w:r w:rsidRPr="00FA505D">
              <w:rPr>
                <w:rFonts w:ascii="Times New Roman" w:eastAsia="Times New Roman" w:hAnsi="Times New Roman" w:cs="Times New Roman"/>
                <w:b/>
                <w:color w:val="000000" w:themeColor="text1"/>
                <w:lang w:eastAsia="ru-RU"/>
              </w:rPr>
              <w:t>1.2.</w:t>
            </w:r>
          </w:p>
        </w:tc>
        <w:tc>
          <w:tcPr>
            <w:tcW w:w="6087" w:type="dxa"/>
            <w:tcBorders>
              <w:top w:val="nil"/>
              <w:left w:val="nil"/>
              <w:bottom w:val="single" w:sz="4" w:space="0" w:color="auto"/>
              <w:right w:val="single" w:sz="4" w:space="0" w:color="auto"/>
            </w:tcBorders>
            <w:shd w:val="clear" w:color="auto" w:fill="auto"/>
            <w:vAlign w:val="center"/>
            <w:hideMark/>
          </w:tcPr>
          <w:p w14:paraId="6553D32C" w14:textId="77777777" w:rsidR="00E1203D" w:rsidRPr="00FA505D" w:rsidRDefault="00E1203D" w:rsidP="00373619">
            <w:pPr>
              <w:spacing w:after="0" w:line="240" w:lineRule="auto"/>
              <w:rPr>
                <w:rFonts w:ascii="Times New Roman" w:eastAsia="Times New Roman" w:hAnsi="Times New Roman" w:cs="Times New Roman"/>
                <w:b/>
                <w:color w:val="000000" w:themeColor="text1"/>
                <w:lang w:eastAsia="ru-RU"/>
              </w:rPr>
            </w:pPr>
            <w:r w:rsidRPr="00FA505D">
              <w:rPr>
                <w:rFonts w:ascii="Times New Roman" w:eastAsia="Calibri" w:hAnsi="Times New Roman" w:cs="Times New Roman"/>
                <w:b/>
                <w:color w:val="000000" w:themeColor="text1"/>
                <w:lang w:eastAsia="ru-RU"/>
              </w:rPr>
              <w:t xml:space="preserve">Налоговые расходы, установленные решением </w:t>
            </w:r>
            <w:r w:rsidR="00373619" w:rsidRPr="00FA505D">
              <w:rPr>
                <w:rFonts w:ascii="Times New Roman" w:eastAsia="Calibri" w:hAnsi="Times New Roman" w:cs="Times New Roman"/>
                <w:b/>
                <w:color w:val="000000" w:themeColor="text1"/>
                <w:lang w:eastAsia="ru-RU"/>
              </w:rPr>
              <w:t xml:space="preserve">Совета депутатов сельского поселения </w:t>
            </w:r>
            <w:proofErr w:type="gramStart"/>
            <w:r w:rsidR="00373619" w:rsidRPr="00FA505D">
              <w:rPr>
                <w:rFonts w:ascii="Times New Roman" w:eastAsia="Calibri" w:hAnsi="Times New Roman" w:cs="Times New Roman"/>
                <w:b/>
                <w:color w:val="000000" w:themeColor="text1"/>
                <w:lang w:eastAsia="ru-RU"/>
              </w:rPr>
              <w:t>Русскинская</w:t>
            </w:r>
            <w:r w:rsidRPr="00FA505D">
              <w:rPr>
                <w:rFonts w:ascii="Times New Roman" w:eastAsia="Calibri" w:hAnsi="Times New Roman" w:cs="Times New Roman"/>
                <w:b/>
                <w:color w:val="000000" w:themeColor="text1"/>
                <w:lang w:eastAsia="ru-RU"/>
              </w:rPr>
              <w:t xml:space="preserve">  от</w:t>
            </w:r>
            <w:proofErr w:type="gramEnd"/>
            <w:r w:rsidRPr="00FA505D">
              <w:rPr>
                <w:rFonts w:ascii="Times New Roman" w:eastAsia="Calibri" w:hAnsi="Times New Roman" w:cs="Times New Roman"/>
                <w:b/>
                <w:color w:val="000000" w:themeColor="text1"/>
                <w:lang w:eastAsia="ru-RU"/>
              </w:rPr>
              <w:t xml:space="preserve"> 2</w:t>
            </w:r>
            <w:r w:rsidR="00373619" w:rsidRPr="00FA505D">
              <w:rPr>
                <w:rFonts w:ascii="Times New Roman" w:eastAsia="Calibri" w:hAnsi="Times New Roman" w:cs="Times New Roman"/>
                <w:b/>
                <w:color w:val="000000" w:themeColor="text1"/>
                <w:lang w:eastAsia="ru-RU"/>
              </w:rPr>
              <w:t>9</w:t>
            </w:r>
            <w:r w:rsidRPr="00FA505D">
              <w:rPr>
                <w:rFonts w:ascii="Times New Roman" w:eastAsia="Calibri" w:hAnsi="Times New Roman" w:cs="Times New Roman"/>
                <w:b/>
                <w:color w:val="000000" w:themeColor="text1"/>
                <w:lang w:eastAsia="ru-RU"/>
              </w:rPr>
              <w:t>.</w:t>
            </w:r>
            <w:r w:rsidR="00373619" w:rsidRPr="00FA505D">
              <w:rPr>
                <w:rFonts w:ascii="Times New Roman" w:eastAsia="Calibri" w:hAnsi="Times New Roman" w:cs="Times New Roman"/>
                <w:b/>
                <w:color w:val="000000" w:themeColor="text1"/>
                <w:lang w:eastAsia="ru-RU"/>
              </w:rPr>
              <w:t>06</w:t>
            </w:r>
            <w:r w:rsidRPr="00FA505D">
              <w:rPr>
                <w:rFonts w:ascii="Times New Roman" w:eastAsia="Calibri" w:hAnsi="Times New Roman" w:cs="Times New Roman"/>
                <w:b/>
                <w:color w:val="000000" w:themeColor="text1"/>
                <w:lang w:eastAsia="ru-RU"/>
              </w:rPr>
              <w:t>.20</w:t>
            </w:r>
            <w:r w:rsidR="00373619" w:rsidRPr="00FA505D">
              <w:rPr>
                <w:rFonts w:ascii="Times New Roman" w:eastAsia="Calibri" w:hAnsi="Times New Roman" w:cs="Times New Roman"/>
                <w:b/>
                <w:color w:val="000000" w:themeColor="text1"/>
                <w:lang w:eastAsia="ru-RU"/>
              </w:rPr>
              <w:t>20</w:t>
            </w:r>
            <w:r w:rsidRPr="00FA505D">
              <w:rPr>
                <w:rFonts w:ascii="Times New Roman" w:eastAsia="Calibri" w:hAnsi="Times New Roman" w:cs="Times New Roman"/>
                <w:b/>
                <w:color w:val="000000" w:themeColor="text1"/>
                <w:lang w:eastAsia="ru-RU"/>
              </w:rPr>
              <w:t xml:space="preserve"> № 61 «О налоге на имущество физических лиц»,  из них</w:t>
            </w:r>
            <w:r w:rsidR="00A92B02" w:rsidRPr="00FA505D">
              <w:rPr>
                <w:rFonts w:ascii="Times New Roman" w:eastAsia="Calibri" w:hAnsi="Times New Roman" w:cs="Times New Roman"/>
                <w:b/>
                <w:color w:val="000000" w:themeColor="text1"/>
                <w:lang w:eastAsia="ru-RU"/>
              </w:rPr>
              <w:t>:</w:t>
            </w:r>
          </w:p>
        </w:tc>
        <w:tc>
          <w:tcPr>
            <w:tcW w:w="1729" w:type="dxa"/>
            <w:tcBorders>
              <w:top w:val="nil"/>
              <w:left w:val="nil"/>
              <w:bottom w:val="single" w:sz="4" w:space="0" w:color="auto"/>
              <w:right w:val="single" w:sz="4" w:space="0" w:color="auto"/>
            </w:tcBorders>
            <w:shd w:val="clear" w:color="auto" w:fill="auto"/>
            <w:vAlign w:val="center"/>
            <w:hideMark/>
          </w:tcPr>
          <w:p w14:paraId="5BD91AC5" w14:textId="77777777" w:rsidR="00E1203D" w:rsidRPr="00FA505D" w:rsidRDefault="00207400" w:rsidP="00E1203D">
            <w:pPr>
              <w:spacing w:after="0" w:line="240" w:lineRule="auto"/>
              <w:jc w:val="center"/>
              <w:rPr>
                <w:rFonts w:ascii="Times New Roman" w:eastAsia="Times New Roman" w:hAnsi="Times New Roman" w:cs="Times New Roman"/>
                <w:b/>
                <w:color w:val="000000" w:themeColor="text1"/>
                <w:lang w:eastAsia="ru-RU"/>
              </w:rPr>
            </w:pPr>
            <w:r w:rsidRPr="00FA505D">
              <w:rPr>
                <w:rFonts w:ascii="Times New Roman" w:eastAsia="Times New Roman" w:hAnsi="Times New Roman" w:cs="Times New Roman"/>
                <w:b/>
                <w:color w:val="000000" w:themeColor="text1"/>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14:paraId="32E4E4F6" w14:textId="77777777" w:rsidR="00E1203D" w:rsidRPr="00FA505D" w:rsidRDefault="00484F9B" w:rsidP="00E1203D">
            <w:pPr>
              <w:spacing w:after="0" w:line="240" w:lineRule="auto"/>
              <w:jc w:val="center"/>
              <w:rPr>
                <w:rFonts w:ascii="Times New Roman" w:eastAsia="Times New Roman" w:hAnsi="Times New Roman" w:cs="Times New Roman"/>
                <w:b/>
                <w:color w:val="000000" w:themeColor="text1"/>
                <w:lang w:eastAsia="ru-RU"/>
              </w:rPr>
            </w:pPr>
            <w:r w:rsidRPr="00FA505D">
              <w:rPr>
                <w:rFonts w:ascii="Times New Roman" w:eastAsia="Times New Roman" w:hAnsi="Times New Roman" w:cs="Times New Roman"/>
                <w:b/>
                <w:color w:val="000000" w:themeColor="text1"/>
                <w:lang w:eastAsia="ru-RU"/>
              </w:rPr>
              <w:t>88,0</w:t>
            </w:r>
          </w:p>
        </w:tc>
      </w:tr>
      <w:tr w:rsidR="00FA505D" w:rsidRPr="00FA505D" w14:paraId="77E279F5" w14:textId="77777777" w:rsidTr="00F51770">
        <w:trPr>
          <w:trHeight w:val="415"/>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C78B4FE" w14:textId="77777777" w:rsidR="00E1203D" w:rsidRPr="00FA505D" w:rsidRDefault="00E1203D" w:rsidP="00E1203D">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 </w:t>
            </w:r>
          </w:p>
        </w:tc>
        <w:tc>
          <w:tcPr>
            <w:tcW w:w="6087" w:type="dxa"/>
            <w:tcBorders>
              <w:top w:val="nil"/>
              <w:left w:val="nil"/>
              <w:bottom w:val="single" w:sz="4" w:space="0" w:color="auto"/>
              <w:right w:val="single" w:sz="4" w:space="0" w:color="auto"/>
            </w:tcBorders>
            <w:shd w:val="clear" w:color="auto" w:fill="auto"/>
            <w:vAlign w:val="center"/>
            <w:hideMark/>
          </w:tcPr>
          <w:p w14:paraId="6DC4578D" w14:textId="77777777" w:rsidR="005F6A91" w:rsidRPr="00FA505D" w:rsidRDefault="00E1203D" w:rsidP="00A92B02">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Социальные налоговые расходы</w:t>
            </w:r>
          </w:p>
          <w:p w14:paraId="205FAFFD" w14:textId="77777777" w:rsidR="00E1203D" w:rsidRPr="00FA505D" w:rsidRDefault="00F51770" w:rsidP="00A92B02">
            <w:pPr>
              <w:spacing w:after="0" w:line="240" w:lineRule="auto"/>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 xml:space="preserve">(соответствуют цели стратегии социально-экономического развития </w:t>
            </w:r>
            <w:r w:rsidRPr="00FA505D">
              <w:rPr>
                <w:rFonts w:ascii="Times New Roman" w:eastAsia="Calibri" w:hAnsi="Times New Roman" w:cs="Times New Roman"/>
                <w:color w:val="000000" w:themeColor="text1"/>
                <w:lang w:eastAsia="ru-RU"/>
              </w:rPr>
              <w:t>сельского поселения Русскинская,</w:t>
            </w:r>
            <w:r w:rsidRPr="00FA505D">
              <w:rPr>
                <w:rFonts w:ascii="Times New Roman" w:eastAsia="Times New Roman" w:hAnsi="Times New Roman" w:cs="Times New Roman"/>
                <w:color w:val="000000" w:themeColor="text1"/>
                <w:lang w:eastAsia="ru-RU"/>
              </w:rPr>
              <w:t xml:space="preserve"> целям стратегии социально-экономического развития Сургутского района)</w:t>
            </w:r>
          </w:p>
        </w:tc>
        <w:tc>
          <w:tcPr>
            <w:tcW w:w="1729" w:type="dxa"/>
            <w:tcBorders>
              <w:top w:val="nil"/>
              <w:left w:val="nil"/>
              <w:bottom w:val="single" w:sz="4" w:space="0" w:color="auto"/>
              <w:right w:val="single" w:sz="4" w:space="0" w:color="auto"/>
            </w:tcBorders>
            <w:shd w:val="clear" w:color="auto" w:fill="auto"/>
            <w:vAlign w:val="center"/>
            <w:hideMark/>
          </w:tcPr>
          <w:p w14:paraId="11EF48D1" w14:textId="77777777" w:rsidR="00DF53C3" w:rsidRPr="00FA505D" w:rsidRDefault="00207400" w:rsidP="00561D9F">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14:paraId="23C92D7A" w14:textId="77777777" w:rsidR="00E1203D" w:rsidRPr="00FA505D" w:rsidRDefault="00484F9B" w:rsidP="004A3FFE">
            <w:pPr>
              <w:spacing w:after="0" w:line="240" w:lineRule="auto"/>
              <w:jc w:val="center"/>
              <w:rPr>
                <w:rFonts w:ascii="Times New Roman" w:eastAsia="Times New Roman" w:hAnsi="Times New Roman" w:cs="Times New Roman"/>
                <w:color w:val="000000" w:themeColor="text1"/>
                <w:lang w:eastAsia="ru-RU"/>
              </w:rPr>
            </w:pPr>
            <w:r w:rsidRPr="00FA505D">
              <w:rPr>
                <w:rFonts w:ascii="Times New Roman" w:eastAsia="Times New Roman" w:hAnsi="Times New Roman" w:cs="Times New Roman"/>
                <w:color w:val="000000" w:themeColor="text1"/>
                <w:lang w:eastAsia="ru-RU"/>
              </w:rPr>
              <w:t>88,0</w:t>
            </w:r>
          </w:p>
        </w:tc>
      </w:tr>
    </w:tbl>
    <w:p w14:paraId="466DA7A3" w14:textId="77777777" w:rsidR="00561D9F" w:rsidRPr="00FA505D" w:rsidRDefault="00561D9F" w:rsidP="00697E14">
      <w:pPr>
        <w:spacing w:after="0" w:line="240" w:lineRule="auto"/>
        <w:ind w:firstLine="709"/>
        <w:jc w:val="both"/>
        <w:rPr>
          <w:rFonts w:ascii="Times New Roman" w:hAnsi="Times New Roman" w:cs="Times New Roman"/>
          <w:color w:val="000000" w:themeColor="text1"/>
        </w:rPr>
      </w:pPr>
    </w:p>
    <w:p w14:paraId="77C4E6F6" w14:textId="77777777" w:rsidR="00697E14" w:rsidRPr="00FA505D" w:rsidRDefault="00697E14" w:rsidP="00697E14">
      <w:pPr>
        <w:spacing w:after="0" w:line="240" w:lineRule="auto"/>
        <w:ind w:firstLine="709"/>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Оценка эффективности действующих налоговых расходов</w:t>
      </w:r>
      <w:r w:rsidRPr="00FA505D">
        <w:rPr>
          <w:rFonts w:ascii="Times New Roman" w:hAnsi="Times New Roman" w:cs="Times New Roman"/>
          <w:b/>
          <w:color w:val="000000" w:themeColor="text1"/>
          <w:sz w:val="28"/>
          <w:szCs w:val="28"/>
        </w:rPr>
        <w:t xml:space="preserve"> </w:t>
      </w:r>
      <w:r w:rsidRPr="00FA505D">
        <w:rPr>
          <w:rFonts w:ascii="Times New Roman" w:hAnsi="Times New Roman" w:cs="Times New Roman"/>
          <w:color w:val="000000" w:themeColor="text1"/>
          <w:sz w:val="28"/>
          <w:szCs w:val="28"/>
        </w:rPr>
        <w:t>проведена отдельно по каждому налоговому расходу, соответствующему целям</w:t>
      </w:r>
      <w:r w:rsidR="0035714D" w:rsidRPr="00FA505D">
        <w:rPr>
          <w:rFonts w:ascii="Times New Roman" w:hAnsi="Times New Roman" w:cs="Times New Roman"/>
          <w:color w:val="000000" w:themeColor="text1"/>
          <w:sz w:val="28"/>
          <w:szCs w:val="28"/>
        </w:rPr>
        <w:t xml:space="preserve"> </w:t>
      </w:r>
      <w:r w:rsidRPr="00FA505D">
        <w:rPr>
          <w:rFonts w:ascii="Times New Roman" w:hAnsi="Times New Roman" w:cs="Times New Roman"/>
          <w:color w:val="000000" w:themeColor="text1"/>
          <w:sz w:val="28"/>
          <w:szCs w:val="28"/>
        </w:rPr>
        <w:t>социально</w:t>
      </w:r>
      <w:r w:rsidR="005C67B5" w:rsidRPr="00FA505D">
        <w:rPr>
          <w:rFonts w:ascii="Times New Roman" w:hAnsi="Times New Roman" w:cs="Times New Roman"/>
          <w:color w:val="000000" w:themeColor="text1"/>
          <w:sz w:val="28"/>
          <w:szCs w:val="28"/>
        </w:rPr>
        <w:t>-</w:t>
      </w:r>
      <w:r w:rsidRPr="00FA505D">
        <w:rPr>
          <w:rFonts w:ascii="Times New Roman" w:hAnsi="Times New Roman" w:cs="Times New Roman"/>
          <w:color w:val="000000" w:themeColor="text1"/>
          <w:sz w:val="28"/>
          <w:szCs w:val="28"/>
        </w:rPr>
        <w:t xml:space="preserve"> экономической политики </w:t>
      </w:r>
      <w:r w:rsidR="00373619" w:rsidRPr="00FA505D">
        <w:rPr>
          <w:rFonts w:ascii="Times New Roman" w:eastAsia="Calibri" w:hAnsi="Times New Roman" w:cs="Times New Roman"/>
          <w:color w:val="000000" w:themeColor="text1"/>
          <w:sz w:val="28"/>
          <w:szCs w:val="28"/>
          <w:lang w:eastAsia="ru-RU"/>
        </w:rPr>
        <w:t>сельского поселения Русскинская</w:t>
      </w:r>
      <w:r w:rsidRPr="00FA505D">
        <w:rPr>
          <w:rFonts w:ascii="Times New Roman" w:hAnsi="Times New Roman" w:cs="Times New Roman"/>
          <w:color w:val="000000" w:themeColor="text1"/>
          <w:sz w:val="28"/>
          <w:szCs w:val="28"/>
        </w:rPr>
        <w:t>.</w:t>
      </w:r>
    </w:p>
    <w:p w14:paraId="57DD67E6" w14:textId="77777777" w:rsidR="00B90A3C" w:rsidRPr="00FA505D" w:rsidRDefault="00B90A3C" w:rsidP="00697E14">
      <w:pPr>
        <w:spacing w:after="0" w:line="240" w:lineRule="auto"/>
        <w:ind w:firstLine="709"/>
        <w:jc w:val="both"/>
        <w:rPr>
          <w:rFonts w:ascii="Times New Roman" w:hAnsi="Times New Roman" w:cs="Times New Roman"/>
          <w:color w:val="000000" w:themeColor="text1"/>
          <w:sz w:val="28"/>
          <w:szCs w:val="28"/>
        </w:rPr>
      </w:pPr>
    </w:p>
    <w:p w14:paraId="63E7B832" w14:textId="77777777" w:rsidR="00B96259" w:rsidRPr="00FA505D" w:rsidRDefault="00B96259" w:rsidP="00F033CA">
      <w:pPr>
        <w:spacing w:after="0" w:line="240" w:lineRule="auto"/>
        <w:ind w:firstLine="708"/>
        <w:contextualSpacing/>
        <w:jc w:val="center"/>
        <w:rPr>
          <w:rFonts w:ascii="Times New Roman" w:hAnsi="Times New Roman" w:cs="Times New Roman"/>
          <w:color w:val="000000" w:themeColor="text1"/>
          <w:sz w:val="28"/>
          <w:szCs w:val="28"/>
        </w:rPr>
      </w:pPr>
    </w:p>
    <w:p w14:paraId="4B92479B" w14:textId="77777777" w:rsidR="00010648" w:rsidRPr="00FA505D" w:rsidRDefault="00F033CA" w:rsidP="00F033CA">
      <w:pPr>
        <w:spacing w:after="0" w:line="240" w:lineRule="auto"/>
        <w:ind w:firstLine="708"/>
        <w:contextualSpacing/>
        <w:jc w:val="center"/>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lastRenderedPageBreak/>
        <w:t xml:space="preserve">Оценка эффективности налоговых расходов </w:t>
      </w:r>
    </w:p>
    <w:p w14:paraId="45D1DF4C" w14:textId="77777777" w:rsidR="00F033CA" w:rsidRPr="00FA505D" w:rsidRDefault="00F033CA" w:rsidP="00F033CA">
      <w:pPr>
        <w:spacing w:after="0" w:line="240" w:lineRule="auto"/>
        <w:ind w:firstLine="708"/>
        <w:contextualSpacing/>
        <w:jc w:val="center"/>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по налогу на имущество физических лиц</w:t>
      </w:r>
    </w:p>
    <w:p w14:paraId="1F704638" w14:textId="77777777" w:rsidR="00F033CA" w:rsidRPr="00FA505D" w:rsidRDefault="00F033CA" w:rsidP="00F033CA">
      <w:pPr>
        <w:spacing w:after="0" w:line="240" w:lineRule="auto"/>
        <w:ind w:firstLine="708"/>
        <w:contextualSpacing/>
        <w:jc w:val="both"/>
        <w:rPr>
          <w:rFonts w:ascii="Times New Roman" w:hAnsi="Times New Roman" w:cs="Times New Roman"/>
          <w:color w:val="000000" w:themeColor="text1"/>
          <w:sz w:val="28"/>
          <w:szCs w:val="28"/>
        </w:rPr>
      </w:pPr>
    </w:p>
    <w:p w14:paraId="3142A37E" w14:textId="77777777" w:rsidR="00F033CA" w:rsidRPr="00FA505D" w:rsidRDefault="00F033CA" w:rsidP="00F033CA">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В соответствии с решением </w:t>
      </w:r>
      <w:r w:rsidR="00373619" w:rsidRPr="00FA505D">
        <w:rPr>
          <w:rFonts w:ascii="Times New Roman" w:hAnsi="Times New Roman" w:cs="Times New Roman"/>
          <w:color w:val="000000" w:themeColor="text1"/>
          <w:sz w:val="28"/>
          <w:szCs w:val="28"/>
        </w:rPr>
        <w:t xml:space="preserve">Совета </w:t>
      </w:r>
      <w:r w:rsidR="00373619" w:rsidRPr="00FA505D">
        <w:rPr>
          <w:rFonts w:ascii="Times New Roman" w:eastAsia="Calibri" w:hAnsi="Times New Roman" w:cs="Times New Roman"/>
          <w:color w:val="000000" w:themeColor="text1"/>
          <w:sz w:val="28"/>
          <w:szCs w:val="28"/>
          <w:lang w:eastAsia="ru-RU"/>
        </w:rPr>
        <w:t xml:space="preserve">депутатов сельского </w:t>
      </w:r>
      <w:r w:rsidR="00B90A3C" w:rsidRPr="00FA505D">
        <w:rPr>
          <w:rFonts w:ascii="Times New Roman" w:eastAsia="Calibri" w:hAnsi="Times New Roman" w:cs="Times New Roman"/>
          <w:color w:val="000000" w:themeColor="text1"/>
          <w:sz w:val="28"/>
          <w:szCs w:val="28"/>
          <w:lang w:eastAsia="ru-RU"/>
        </w:rPr>
        <w:t xml:space="preserve">поселения Русскинская </w:t>
      </w:r>
      <w:r w:rsidR="00373619" w:rsidRPr="00FA505D">
        <w:rPr>
          <w:rFonts w:ascii="Times New Roman" w:eastAsia="Calibri" w:hAnsi="Times New Roman" w:cs="Times New Roman"/>
          <w:color w:val="000000" w:themeColor="text1"/>
          <w:sz w:val="28"/>
          <w:szCs w:val="28"/>
          <w:lang w:eastAsia="ru-RU"/>
        </w:rPr>
        <w:t>от 29.06.2020 №61 «О налоге на имущество физических лиц»</w:t>
      </w:r>
      <w:r w:rsidRPr="00FA505D">
        <w:rPr>
          <w:rFonts w:ascii="Times New Roman" w:hAnsi="Times New Roman" w:cs="Times New Roman"/>
          <w:color w:val="000000" w:themeColor="text1"/>
          <w:sz w:val="28"/>
          <w:szCs w:val="28"/>
        </w:rPr>
        <w:t xml:space="preserve"> </w:t>
      </w:r>
      <w:r w:rsidR="003673BB" w:rsidRPr="00FA505D">
        <w:rPr>
          <w:rFonts w:ascii="Times New Roman" w:hAnsi="Times New Roman" w:cs="Times New Roman"/>
          <w:color w:val="000000" w:themeColor="text1"/>
          <w:sz w:val="28"/>
          <w:szCs w:val="28"/>
        </w:rPr>
        <w:t>налоговые расходы предоставлены в виде</w:t>
      </w:r>
      <w:r w:rsidR="00083548" w:rsidRPr="00FA505D">
        <w:rPr>
          <w:rFonts w:ascii="Times New Roman" w:hAnsi="Times New Roman" w:cs="Times New Roman"/>
          <w:color w:val="000000" w:themeColor="text1"/>
          <w:sz w:val="28"/>
          <w:szCs w:val="28"/>
        </w:rPr>
        <w:t xml:space="preserve"> освобождения от уплаты налога на имущество физических лиц в отношении жилых домов, частей жилых домов, квартир, частей квартир, комнат дополнительно к льготам, предусмотренным статьей 407 Налогового кодекса Российской Федерации</w:t>
      </w:r>
      <w:r w:rsidR="003673BB" w:rsidRPr="00FA505D">
        <w:rPr>
          <w:rFonts w:ascii="Times New Roman" w:hAnsi="Times New Roman" w:cs="Times New Roman"/>
          <w:color w:val="000000" w:themeColor="text1"/>
          <w:sz w:val="28"/>
          <w:szCs w:val="28"/>
        </w:rPr>
        <w:t>:</w:t>
      </w:r>
    </w:p>
    <w:p w14:paraId="6486E7BF" w14:textId="77777777" w:rsidR="00F033CA" w:rsidRPr="00FA505D" w:rsidRDefault="005E5BC8" w:rsidP="00F033CA">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 </w:t>
      </w:r>
      <w:r w:rsidR="0016130F" w:rsidRPr="00FA505D">
        <w:rPr>
          <w:rFonts w:ascii="Times New Roman" w:hAnsi="Times New Roman" w:cs="Times New Roman"/>
          <w:color w:val="000000" w:themeColor="text1"/>
          <w:sz w:val="28"/>
          <w:szCs w:val="28"/>
        </w:rPr>
        <w:t xml:space="preserve"> представителям коренных малочисленных народов Севера (ханты, манси, ненцы), проживающих в районах традиционного проживания малочисленных народов Севера</w:t>
      </w:r>
      <w:r w:rsidR="00F033CA" w:rsidRPr="00FA505D">
        <w:rPr>
          <w:rFonts w:ascii="Times New Roman" w:hAnsi="Times New Roman" w:cs="Times New Roman"/>
          <w:color w:val="000000" w:themeColor="text1"/>
          <w:sz w:val="28"/>
          <w:szCs w:val="28"/>
        </w:rPr>
        <w:t>;</w:t>
      </w:r>
    </w:p>
    <w:p w14:paraId="26757576" w14:textId="77777777" w:rsidR="00F033CA" w:rsidRPr="00FA505D" w:rsidRDefault="005E5BC8" w:rsidP="00F033CA">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w:t>
      </w:r>
      <w:r w:rsidR="0016130F" w:rsidRPr="00FA505D">
        <w:rPr>
          <w:rFonts w:ascii="Times New Roman" w:hAnsi="Times New Roman" w:cs="Times New Roman"/>
          <w:color w:val="000000" w:themeColor="text1"/>
          <w:sz w:val="28"/>
          <w:szCs w:val="28"/>
        </w:rPr>
        <w:t xml:space="preserve"> несовершеннолетним лицам</w:t>
      </w:r>
      <w:r w:rsidR="00F033CA" w:rsidRPr="00FA505D">
        <w:rPr>
          <w:rFonts w:ascii="Times New Roman" w:hAnsi="Times New Roman" w:cs="Times New Roman"/>
          <w:color w:val="000000" w:themeColor="text1"/>
          <w:sz w:val="28"/>
          <w:szCs w:val="28"/>
        </w:rPr>
        <w:t>;</w:t>
      </w:r>
    </w:p>
    <w:p w14:paraId="0327F900" w14:textId="77777777" w:rsidR="00F033CA" w:rsidRPr="00FA505D" w:rsidRDefault="00F033CA" w:rsidP="00F033CA">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Воспользовались налоговыми расходами в 202</w:t>
      </w:r>
      <w:r w:rsidR="00484F9B" w:rsidRPr="00FA505D">
        <w:rPr>
          <w:rFonts w:ascii="Times New Roman" w:hAnsi="Times New Roman" w:cs="Times New Roman"/>
          <w:color w:val="000000" w:themeColor="text1"/>
          <w:sz w:val="28"/>
          <w:szCs w:val="28"/>
        </w:rPr>
        <w:t>2</w:t>
      </w:r>
      <w:r w:rsidRPr="00FA505D">
        <w:rPr>
          <w:rFonts w:ascii="Times New Roman" w:hAnsi="Times New Roman" w:cs="Times New Roman"/>
          <w:color w:val="000000" w:themeColor="text1"/>
          <w:sz w:val="28"/>
          <w:szCs w:val="28"/>
        </w:rPr>
        <w:t xml:space="preserve"> году</w:t>
      </w:r>
      <w:r w:rsidR="004F4AB0" w:rsidRPr="00FA505D">
        <w:rPr>
          <w:rFonts w:ascii="Times New Roman" w:hAnsi="Times New Roman" w:cs="Times New Roman"/>
          <w:color w:val="000000" w:themeColor="text1"/>
          <w:sz w:val="28"/>
          <w:szCs w:val="28"/>
        </w:rPr>
        <w:t xml:space="preserve"> </w:t>
      </w:r>
      <w:r w:rsidR="00FA741D" w:rsidRPr="00FA505D">
        <w:rPr>
          <w:rFonts w:ascii="Times New Roman" w:hAnsi="Times New Roman" w:cs="Times New Roman"/>
          <w:color w:val="000000" w:themeColor="text1"/>
          <w:sz w:val="28"/>
          <w:szCs w:val="28"/>
        </w:rPr>
        <w:t>22</w:t>
      </w:r>
      <w:r w:rsidR="00484F9B" w:rsidRPr="00FA505D">
        <w:rPr>
          <w:rFonts w:ascii="Times New Roman" w:hAnsi="Times New Roman" w:cs="Times New Roman"/>
          <w:color w:val="000000" w:themeColor="text1"/>
          <w:sz w:val="28"/>
          <w:szCs w:val="28"/>
        </w:rPr>
        <w:t>7</w:t>
      </w:r>
      <w:r w:rsidR="00FA741D" w:rsidRPr="00FA505D">
        <w:rPr>
          <w:rFonts w:ascii="Times New Roman" w:hAnsi="Times New Roman" w:cs="Times New Roman"/>
          <w:color w:val="000000" w:themeColor="text1"/>
          <w:sz w:val="28"/>
          <w:szCs w:val="28"/>
        </w:rPr>
        <w:t xml:space="preserve"> </w:t>
      </w:r>
      <w:r w:rsidRPr="00FA505D">
        <w:rPr>
          <w:rFonts w:ascii="Times New Roman" w:hAnsi="Times New Roman" w:cs="Times New Roman"/>
          <w:color w:val="000000" w:themeColor="text1"/>
          <w:sz w:val="28"/>
          <w:szCs w:val="28"/>
        </w:rPr>
        <w:t>налогоплательщиков.</w:t>
      </w:r>
    </w:p>
    <w:p w14:paraId="2F883344" w14:textId="77777777" w:rsidR="00F033CA" w:rsidRPr="00FA505D" w:rsidRDefault="00F033CA" w:rsidP="00F033CA">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Оце</w:t>
      </w:r>
      <w:r w:rsidR="004F4AB0" w:rsidRPr="00FA505D">
        <w:rPr>
          <w:rFonts w:ascii="Times New Roman" w:hAnsi="Times New Roman" w:cs="Times New Roman"/>
          <w:color w:val="000000" w:themeColor="text1"/>
          <w:sz w:val="28"/>
          <w:szCs w:val="28"/>
        </w:rPr>
        <w:t xml:space="preserve">нка эффективности проведена по </w:t>
      </w:r>
      <w:r w:rsidR="00484F9B" w:rsidRPr="00FA505D">
        <w:rPr>
          <w:rFonts w:ascii="Times New Roman" w:hAnsi="Times New Roman" w:cs="Times New Roman"/>
          <w:color w:val="000000" w:themeColor="text1"/>
          <w:sz w:val="28"/>
          <w:szCs w:val="28"/>
        </w:rPr>
        <w:t>2</w:t>
      </w:r>
      <w:r w:rsidRPr="00FA505D">
        <w:rPr>
          <w:rFonts w:ascii="Times New Roman" w:hAnsi="Times New Roman" w:cs="Times New Roman"/>
          <w:color w:val="000000" w:themeColor="text1"/>
          <w:sz w:val="28"/>
          <w:szCs w:val="28"/>
        </w:rPr>
        <w:t xml:space="preserve"> </w:t>
      </w:r>
      <w:r w:rsidR="00083548" w:rsidRPr="00FA505D">
        <w:rPr>
          <w:rFonts w:ascii="Times New Roman" w:hAnsi="Times New Roman" w:cs="Times New Roman"/>
          <w:color w:val="000000" w:themeColor="text1"/>
          <w:sz w:val="28"/>
          <w:szCs w:val="28"/>
        </w:rPr>
        <w:t>социальным налоговым расходам.</w:t>
      </w:r>
      <w:r w:rsidRPr="00FA505D">
        <w:rPr>
          <w:rFonts w:ascii="Times New Roman" w:hAnsi="Times New Roman" w:cs="Times New Roman"/>
          <w:color w:val="000000" w:themeColor="text1"/>
          <w:sz w:val="28"/>
          <w:szCs w:val="28"/>
        </w:rPr>
        <w:t xml:space="preserve">       </w:t>
      </w:r>
      <w:r w:rsidR="00B96259" w:rsidRPr="00FA505D">
        <w:rPr>
          <w:rFonts w:ascii="Times New Roman" w:hAnsi="Times New Roman" w:cs="Times New Roman"/>
          <w:color w:val="000000" w:themeColor="text1"/>
          <w:sz w:val="28"/>
          <w:szCs w:val="28"/>
        </w:rPr>
        <w:t xml:space="preserve">                               </w:t>
      </w:r>
    </w:p>
    <w:p w14:paraId="17238F60" w14:textId="77777777" w:rsidR="00F033CA" w:rsidRPr="00FA505D" w:rsidRDefault="00F033CA" w:rsidP="005B0A86">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u w:val="single"/>
        </w:rPr>
        <w:t>Социальные налоговые расходы</w:t>
      </w:r>
      <w:r w:rsidRPr="00FA505D">
        <w:rPr>
          <w:rFonts w:ascii="Times New Roman" w:hAnsi="Times New Roman" w:cs="Times New Roman"/>
          <w:color w:val="000000" w:themeColor="text1"/>
          <w:sz w:val="28"/>
          <w:szCs w:val="28"/>
        </w:rPr>
        <w:t>, в виде освобождения от уплаты налога</w:t>
      </w:r>
      <w:r w:rsidR="005C67B5" w:rsidRPr="00FA505D">
        <w:rPr>
          <w:rFonts w:ascii="Times New Roman" w:hAnsi="Times New Roman" w:cs="Times New Roman"/>
          <w:color w:val="000000" w:themeColor="text1"/>
          <w:sz w:val="28"/>
          <w:szCs w:val="28"/>
        </w:rPr>
        <w:t xml:space="preserve"> на имущество физических лиц</w:t>
      </w:r>
      <w:r w:rsidRPr="00FA505D">
        <w:rPr>
          <w:rFonts w:ascii="Times New Roman" w:hAnsi="Times New Roman" w:cs="Times New Roman"/>
          <w:color w:val="000000" w:themeColor="text1"/>
          <w:sz w:val="28"/>
          <w:szCs w:val="28"/>
        </w:rPr>
        <w:t xml:space="preserve"> в размере 100% отдельных категорий граждан</w:t>
      </w:r>
      <w:r w:rsidR="00502321" w:rsidRPr="00FA505D">
        <w:rPr>
          <w:rFonts w:ascii="Times New Roman" w:hAnsi="Times New Roman" w:cs="Times New Roman"/>
          <w:color w:val="000000" w:themeColor="text1"/>
          <w:sz w:val="28"/>
          <w:szCs w:val="28"/>
        </w:rPr>
        <w:t>:</w:t>
      </w:r>
    </w:p>
    <w:p w14:paraId="4A400DEC" w14:textId="77777777" w:rsidR="003257E8" w:rsidRPr="00FA505D" w:rsidRDefault="005E5BC8" w:rsidP="003257E8">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1. </w:t>
      </w:r>
      <w:r w:rsidR="003257E8" w:rsidRPr="00FA505D">
        <w:rPr>
          <w:rFonts w:ascii="Times New Roman" w:hAnsi="Times New Roman" w:cs="Times New Roman"/>
          <w:color w:val="000000" w:themeColor="text1"/>
          <w:sz w:val="28"/>
          <w:szCs w:val="28"/>
        </w:rPr>
        <w:t>Представители</w:t>
      </w:r>
      <w:r w:rsidR="00502321" w:rsidRPr="00FA505D">
        <w:rPr>
          <w:rFonts w:ascii="Times New Roman" w:hAnsi="Times New Roman" w:cs="Times New Roman"/>
          <w:color w:val="000000" w:themeColor="text1"/>
          <w:sz w:val="28"/>
          <w:szCs w:val="28"/>
        </w:rPr>
        <w:t xml:space="preserve"> коренных малочисленных народов Севера (х</w:t>
      </w:r>
      <w:r w:rsidR="003257E8" w:rsidRPr="00FA505D">
        <w:rPr>
          <w:rFonts w:ascii="Times New Roman" w:hAnsi="Times New Roman" w:cs="Times New Roman"/>
          <w:color w:val="000000" w:themeColor="text1"/>
          <w:sz w:val="28"/>
          <w:szCs w:val="28"/>
        </w:rPr>
        <w:t>анты, манси, ненцы), проживающие</w:t>
      </w:r>
      <w:r w:rsidR="00502321" w:rsidRPr="00FA505D">
        <w:rPr>
          <w:rFonts w:ascii="Times New Roman" w:hAnsi="Times New Roman" w:cs="Times New Roman"/>
          <w:color w:val="000000" w:themeColor="text1"/>
          <w:sz w:val="28"/>
          <w:szCs w:val="28"/>
        </w:rPr>
        <w:t xml:space="preserve"> в районах традиционного проживания малочисленных народов Севера. </w:t>
      </w:r>
      <w:r w:rsidR="00F033CA" w:rsidRPr="00FA505D">
        <w:rPr>
          <w:rFonts w:ascii="Times New Roman" w:hAnsi="Times New Roman" w:cs="Times New Roman"/>
          <w:color w:val="000000" w:themeColor="text1"/>
          <w:sz w:val="28"/>
          <w:szCs w:val="28"/>
        </w:rPr>
        <w:t>Объ</w:t>
      </w:r>
      <w:r w:rsidR="00E029F0" w:rsidRPr="00FA505D">
        <w:rPr>
          <w:rFonts w:ascii="Times New Roman" w:hAnsi="Times New Roman" w:cs="Times New Roman"/>
          <w:color w:val="000000" w:themeColor="text1"/>
          <w:sz w:val="28"/>
          <w:szCs w:val="28"/>
        </w:rPr>
        <w:t>ё</w:t>
      </w:r>
      <w:r w:rsidR="00F033CA" w:rsidRPr="00FA505D">
        <w:rPr>
          <w:rFonts w:ascii="Times New Roman" w:hAnsi="Times New Roman" w:cs="Times New Roman"/>
          <w:color w:val="000000" w:themeColor="text1"/>
          <w:sz w:val="28"/>
          <w:szCs w:val="28"/>
        </w:rPr>
        <w:t>м налогового расхода</w:t>
      </w:r>
      <w:r w:rsidR="004F4AB0" w:rsidRPr="00FA505D">
        <w:rPr>
          <w:rFonts w:ascii="Times New Roman" w:hAnsi="Times New Roman" w:cs="Times New Roman"/>
          <w:color w:val="000000" w:themeColor="text1"/>
          <w:sz w:val="28"/>
          <w:szCs w:val="28"/>
        </w:rPr>
        <w:t xml:space="preserve"> </w:t>
      </w:r>
      <w:r w:rsidR="00F033CA" w:rsidRPr="00FA505D">
        <w:rPr>
          <w:rFonts w:ascii="Times New Roman" w:hAnsi="Times New Roman" w:cs="Times New Roman"/>
          <w:color w:val="000000" w:themeColor="text1"/>
          <w:sz w:val="28"/>
          <w:szCs w:val="28"/>
        </w:rPr>
        <w:t xml:space="preserve">– </w:t>
      </w:r>
      <w:r w:rsidR="00E640DA" w:rsidRPr="00FA505D">
        <w:rPr>
          <w:rFonts w:ascii="Times New Roman" w:hAnsi="Times New Roman" w:cs="Times New Roman"/>
          <w:color w:val="000000" w:themeColor="text1"/>
          <w:sz w:val="28"/>
          <w:szCs w:val="28"/>
        </w:rPr>
        <w:t>58</w:t>
      </w:r>
      <w:r w:rsidR="00502321" w:rsidRPr="00FA505D">
        <w:rPr>
          <w:rFonts w:ascii="Times New Roman" w:hAnsi="Times New Roman" w:cs="Times New Roman"/>
          <w:color w:val="000000" w:themeColor="text1"/>
          <w:sz w:val="28"/>
          <w:szCs w:val="28"/>
        </w:rPr>
        <w:t xml:space="preserve"> </w:t>
      </w:r>
      <w:r w:rsidR="00E029F0" w:rsidRPr="00FA505D">
        <w:rPr>
          <w:rFonts w:ascii="Times New Roman" w:hAnsi="Times New Roman" w:cs="Times New Roman"/>
          <w:color w:val="000000" w:themeColor="text1"/>
          <w:sz w:val="28"/>
          <w:szCs w:val="28"/>
        </w:rPr>
        <w:t>тыс. рублей</w:t>
      </w:r>
      <w:r w:rsidR="00502321" w:rsidRPr="00FA505D">
        <w:rPr>
          <w:rFonts w:ascii="Times New Roman" w:hAnsi="Times New Roman" w:cs="Times New Roman"/>
          <w:color w:val="000000" w:themeColor="text1"/>
          <w:sz w:val="28"/>
          <w:szCs w:val="28"/>
        </w:rPr>
        <w:t xml:space="preserve">, </w:t>
      </w:r>
      <w:r w:rsidR="00E029F0" w:rsidRPr="00FA505D">
        <w:rPr>
          <w:rFonts w:ascii="Times New Roman" w:hAnsi="Times New Roman" w:cs="Times New Roman"/>
          <w:color w:val="000000" w:themeColor="text1"/>
          <w:sz w:val="28"/>
          <w:szCs w:val="28"/>
        </w:rPr>
        <w:t>в</w:t>
      </w:r>
      <w:r w:rsidR="003257E8" w:rsidRPr="00FA505D">
        <w:rPr>
          <w:rFonts w:ascii="Times New Roman" w:hAnsi="Times New Roman" w:cs="Times New Roman"/>
          <w:color w:val="000000" w:themeColor="text1"/>
          <w:sz w:val="28"/>
          <w:szCs w:val="28"/>
        </w:rPr>
        <w:t xml:space="preserve">оспользовались налоговыми расходами </w:t>
      </w:r>
      <w:r w:rsidR="00ED5F5C" w:rsidRPr="00FA505D">
        <w:rPr>
          <w:rFonts w:ascii="Times New Roman" w:hAnsi="Times New Roman" w:cs="Times New Roman"/>
          <w:color w:val="000000" w:themeColor="text1"/>
          <w:sz w:val="28"/>
          <w:szCs w:val="28"/>
        </w:rPr>
        <w:t>1</w:t>
      </w:r>
      <w:r w:rsidR="00E640DA" w:rsidRPr="00FA505D">
        <w:rPr>
          <w:rFonts w:ascii="Times New Roman" w:hAnsi="Times New Roman" w:cs="Times New Roman"/>
          <w:color w:val="000000" w:themeColor="text1"/>
          <w:sz w:val="28"/>
          <w:szCs w:val="28"/>
        </w:rPr>
        <w:t>33</w:t>
      </w:r>
      <w:r w:rsidR="003257E8" w:rsidRPr="00FA505D">
        <w:rPr>
          <w:rFonts w:ascii="Times New Roman" w:hAnsi="Times New Roman" w:cs="Times New Roman"/>
          <w:color w:val="000000" w:themeColor="text1"/>
          <w:sz w:val="28"/>
          <w:szCs w:val="28"/>
        </w:rPr>
        <w:t xml:space="preserve"> налогоплательщик</w:t>
      </w:r>
      <w:r w:rsidR="000007BF" w:rsidRPr="00FA505D">
        <w:rPr>
          <w:rFonts w:ascii="Times New Roman" w:hAnsi="Times New Roman" w:cs="Times New Roman"/>
          <w:color w:val="000000" w:themeColor="text1"/>
          <w:sz w:val="28"/>
          <w:szCs w:val="28"/>
        </w:rPr>
        <w:t>ов</w:t>
      </w:r>
      <w:r w:rsidR="003257E8" w:rsidRPr="00FA505D">
        <w:rPr>
          <w:rFonts w:ascii="Times New Roman" w:hAnsi="Times New Roman" w:cs="Times New Roman"/>
          <w:color w:val="000000" w:themeColor="text1"/>
          <w:sz w:val="28"/>
          <w:szCs w:val="28"/>
        </w:rPr>
        <w:t>.</w:t>
      </w:r>
    </w:p>
    <w:p w14:paraId="1662EB7B" w14:textId="77777777" w:rsidR="00E029F0" w:rsidRPr="00FA505D" w:rsidRDefault="005E5BC8" w:rsidP="00E029F0">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2. </w:t>
      </w:r>
      <w:r w:rsidR="000007BF" w:rsidRPr="00FA505D">
        <w:rPr>
          <w:rFonts w:ascii="Times New Roman" w:hAnsi="Times New Roman" w:cs="Times New Roman"/>
          <w:color w:val="000000" w:themeColor="text1"/>
          <w:sz w:val="28"/>
          <w:szCs w:val="28"/>
        </w:rPr>
        <w:t>Несовершеннолетние лица.</w:t>
      </w:r>
      <w:r w:rsidR="00E029F0" w:rsidRPr="00FA505D">
        <w:rPr>
          <w:rFonts w:ascii="Times New Roman" w:hAnsi="Times New Roman" w:cs="Times New Roman"/>
          <w:color w:val="000000" w:themeColor="text1"/>
          <w:sz w:val="28"/>
          <w:szCs w:val="28"/>
        </w:rPr>
        <w:t xml:space="preserve"> Объём налогового расхода – </w:t>
      </w:r>
      <w:r w:rsidR="00E640DA" w:rsidRPr="00FA505D">
        <w:rPr>
          <w:rFonts w:ascii="Times New Roman" w:hAnsi="Times New Roman" w:cs="Times New Roman"/>
          <w:color w:val="000000" w:themeColor="text1"/>
          <w:sz w:val="28"/>
          <w:szCs w:val="28"/>
        </w:rPr>
        <w:t>30</w:t>
      </w:r>
      <w:r w:rsidR="00E029F0" w:rsidRPr="00FA505D">
        <w:rPr>
          <w:rFonts w:ascii="Times New Roman" w:hAnsi="Times New Roman" w:cs="Times New Roman"/>
          <w:color w:val="000000" w:themeColor="text1"/>
          <w:sz w:val="28"/>
          <w:szCs w:val="28"/>
        </w:rPr>
        <w:t xml:space="preserve"> тыс. рублей, воспользовались налоговыми расходами </w:t>
      </w:r>
      <w:r w:rsidR="00E640DA" w:rsidRPr="00FA505D">
        <w:rPr>
          <w:rFonts w:ascii="Times New Roman" w:hAnsi="Times New Roman" w:cs="Times New Roman"/>
          <w:color w:val="000000" w:themeColor="text1"/>
          <w:sz w:val="28"/>
          <w:szCs w:val="28"/>
        </w:rPr>
        <w:t>94</w:t>
      </w:r>
      <w:r w:rsidR="00E029F0" w:rsidRPr="00FA505D">
        <w:rPr>
          <w:rFonts w:ascii="Times New Roman" w:hAnsi="Times New Roman" w:cs="Times New Roman"/>
          <w:color w:val="000000" w:themeColor="text1"/>
          <w:sz w:val="28"/>
          <w:szCs w:val="28"/>
        </w:rPr>
        <w:t xml:space="preserve"> налогоплательщиков.</w:t>
      </w:r>
    </w:p>
    <w:p w14:paraId="6BF091DE" w14:textId="77777777" w:rsidR="00F033CA" w:rsidRPr="00FA505D" w:rsidRDefault="00F033CA" w:rsidP="00F033CA">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По совокупности значений критериев, используемых для оценки эффективности, действие </w:t>
      </w:r>
      <w:r w:rsidR="00E029F0" w:rsidRPr="00FA505D">
        <w:rPr>
          <w:rFonts w:ascii="Times New Roman" w:hAnsi="Times New Roman" w:cs="Times New Roman"/>
          <w:color w:val="000000" w:themeColor="text1"/>
          <w:sz w:val="28"/>
          <w:szCs w:val="28"/>
        </w:rPr>
        <w:t>2</w:t>
      </w:r>
      <w:r w:rsidR="00B96259" w:rsidRPr="00FA505D">
        <w:rPr>
          <w:rFonts w:ascii="Times New Roman" w:hAnsi="Times New Roman" w:cs="Times New Roman"/>
          <w:color w:val="000000" w:themeColor="text1"/>
          <w:sz w:val="28"/>
          <w:szCs w:val="28"/>
        </w:rPr>
        <w:t xml:space="preserve"> социальных налоговых расходов</w:t>
      </w:r>
      <w:r w:rsidR="00CF5AF1" w:rsidRPr="00FA505D">
        <w:rPr>
          <w:rFonts w:ascii="Times New Roman" w:hAnsi="Times New Roman" w:cs="Times New Roman"/>
          <w:color w:val="000000" w:themeColor="text1"/>
          <w:sz w:val="28"/>
          <w:szCs w:val="28"/>
        </w:rPr>
        <w:t xml:space="preserve"> в 202</w:t>
      </w:r>
      <w:r w:rsidR="00E640DA" w:rsidRPr="00FA505D">
        <w:rPr>
          <w:rFonts w:ascii="Times New Roman" w:hAnsi="Times New Roman" w:cs="Times New Roman"/>
          <w:color w:val="000000" w:themeColor="text1"/>
          <w:sz w:val="28"/>
          <w:szCs w:val="28"/>
        </w:rPr>
        <w:t>2</w:t>
      </w:r>
      <w:r w:rsidRPr="00FA505D">
        <w:rPr>
          <w:rFonts w:ascii="Times New Roman" w:hAnsi="Times New Roman" w:cs="Times New Roman"/>
          <w:color w:val="000000" w:themeColor="text1"/>
          <w:sz w:val="28"/>
          <w:szCs w:val="28"/>
        </w:rPr>
        <w:t xml:space="preserve"> году признано эффективным:</w:t>
      </w:r>
    </w:p>
    <w:p w14:paraId="0718D6BB" w14:textId="77777777" w:rsidR="00E029F0" w:rsidRPr="00FA505D" w:rsidRDefault="00F033CA" w:rsidP="00E029F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A505D">
        <w:rPr>
          <w:rFonts w:ascii="Times New Roman" w:hAnsi="Times New Roman" w:cs="Times New Roman"/>
          <w:color w:val="000000" w:themeColor="text1"/>
          <w:sz w:val="28"/>
          <w:szCs w:val="28"/>
        </w:rPr>
        <w:t xml:space="preserve">- </w:t>
      </w:r>
      <w:r w:rsidR="00E029F0" w:rsidRPr="00FA505D">
        <w:rPr>
          <w:rFonts w:ascii="Times New Roman" w:eastAsia="Times New Roman" w:hAnsi="Times New Roman" w:cs="Times New Roman"/>
          <w:color w:val="000000" w:themeColor="text1"/>
          <w:sz w:val="28"/>
          <w:szCs w:val="28"/>
          <w:lang w:eastAsia="ru-RU"/>
        </w:rPr>
        <w:t>соответству</w:t>
      </w:r>
      <w:r w:rsidR="002B5C9B" w:rsidRPr="00FA505D">
        <w:rPr>
          <w:rFonts w:ascii="Times New Roman" w:eastAsia="Times New Roman" w:hAnsi="Times New Roman" w:cs="Times New Roman"/>
          <w:color w:val="000000" w:themeColor="text1"/>
          <w:sz w:val="28"/>
          <w:szCs w:val="28"/>
          <w:lang w:eastAsia="ru-RU"/>
        </w:rPr>
        <w:t>ют</w:t>
      </w:r>
      <w:r w:rsidR="00E029F0" w:rsidRPr="00FA505D">
        <w:rPr>
          <w:rFonts w:ascii="Times New Roman" w:hAnsi="Times New Roman" w:cs="Times New Roman"/>
          <w:color w:val="000000" w:themeColor="text1"/>
          <w:sz w:val="28"/>
          <w:szCs w:val="28"/>
        </w:rPr>
        <w:t xml:space="preserve"> </w:t>
      </w:r>
      <w:r w:rsidR="00E029F0" w:rsidRPr="00FA505D">
        <w:rPr>
          <w:rFonts w:ascii="Times New Roman" w:eastAsia="Times New Roman" w:hAnsi="Times New Roman" w:cs="Times New Roman"/>
          <w:color w:val="000000" w:themeColor="text1"/>
          <w:sz w:val="28"/>
          <w:szCs w:val="28"/>
          <w:lang w:eastAsia="ru-RU"/>
        </w:rPr>
        <w:t>стратегической цели 3.2 «Обеспечение защиты экономических интересов граждан»</w:t>
      </w:r>
      <w:r w:rsidR="005C67B5" w:rsidRPr="00FA505D">
        <w:rPr>
          <w:rFonts w:ascii="Times New Roman" w:hAnsi="Times New Roman" w:cs="Times New Roman"/>
          <w:color w:val="000000" w:themeColor="text1"/>
          <w:sz w:val="28"/>
          <w:szCs w:val="28"/>
        </w:rPr>
        <w:t xml:space="preserve"> с</w:t>
      </w:r>
      <w:r w:rsidR="00E029F0" w:rsidRPr="00FA505D">
        <w:rPr>
          <w:rFonts w:ascii="Times New Roman" w:hAnsi="Times New Roman" w:cs="Times New Roman"/>
          <w:color w:val="000000" w:themeColor="text1"/>
          <w:sz w:val="28"/>
          <w:szCs w:val="28"/>
        </w:rPr>
        <w:t>тратегии социально-экономического развития Сургутского района</w:t>
      </w:r>
      <w:r w:rsidR="00DF53C3" w:rsidRPr="00FA505D">
        <w:rPr>
          <w:rFonts w:ascii="Times New Roman" w:hAnsi="Times New Roman" w:cs="Times New Roman"/>
          <w:color w:val="000000" w:themeColor="text1"/>
          <w:sz w:val="28"/>
          <w:szCs w:val="28"/>
        </w:rPr>
        <w:t xml:space="preserve"> до 2030 года</w:t>
      </w:r>
      <w:r w:rsidR="00E029F0" w:rsidRPr="00FA505D">
        <w:rPr>
          <w:rFonts w:ascii="Times New Roman" w:hAnsi="Times New Roman" w:cs="Times New Roman"/>
          <w:color w:val="000000" w:themeColor="text1"/>
          <w:sz w:val="28"/>
          <w:szCs w:val="28"/>
        </w:rPr>
        <w:t xml:space="preserve">, </w:t>
      </w:r>
      <w:r w:rsidR="000007BF" w:rsidRPr="00FA505D">
        <w:rPr>
          <w:rFonts w:ascii="Times New Roman" w:hAnsi="Times New Roman" w:cs="Times New Roman"/>
          <w:color w:val="000000" w:themeColor="text1"/>
          <w:sz w:val="28"/>
          <w:szCs w:val="28"/>
        </w:rPr>
        <w:t xml:space="preserve">целям социально-экономической политики сельского поселения Русскинская, </w:t>
      </w:r>
      <w:r w:rsidR="00E029F0" w:rsidRPr="00FA505D">
        <w:rPr>
          <w:rFonts w:ascii="Times New Roman" w:hAnsi="Times New Roman" w:cs="Times New Roman"/>
          <w:color w:val="000000" w:themeColor="text1"/>
          <w:sz w:val="28"/>
          <w:szCs w:val="28"/>
        </w:rPr>
        <w:t xml:space="preserve">так как действие </w:t>
      </w:r>
      <w:r w:rsidR="002B5C9B" w:rsidRPr="00FA505D">
        <w:rPr>
          <w:rFonts w:ascii="Times New Roman" w:eastAsia="Times New Roman" w:hAnsi="Times New Roman" w:cs="Times New Roman"/>
          <w:color w:val="000000" w:themeColor="text1"/>
          <w:sz w:val="28"/>
          <w:szCs w:val="28"/>
          <w:lang w:eastAsia="ru-RU"/>
        </w:rPr>
        <w:t>налоговых расходов способствую</w:t>
      </w:r>
      <w:r w:rsidR="00E029F0" w:rsidRPr="00FA505D">
        <w:rPr>
          <w:rFonts w:ascii="Times New Roman" w:eastAsia="Times New Roman" w:hAnsi="Times New Roman" w:cs="Times New Roman"/>
          <w:color w:val="000000" w:themeColor="text1"/>
          <w:sz w:val="28"/>
          <w:szCs w:val="28"/>
          <w:lang w:eastAsia="ru-RU"/>
        </w:rPr>
        <w:t>т созданию условий для роста благосостояния граждан – получателей мер социальной поддержки, поддержке уровня их материальной обеспеченности и социальной защищенности, росту уровня и качества жизни, путём повышения уровня доходов за счёт снижения налоговой нагрузки</w:t>
      </w:r>
      <w:r w:rsidR="005C67B5" w:rsidRPr="00FA505D">
        <w:rPr>
          <w:rFonts w:ascii="Times New Roman" w:eastAsia="Times New Roman" w:hAnsi="Times New Roman" w:cs="Times New Roman"/>
          <w:color w:val="000000" w:themeColor="text1"/>
          <w:sz w:val="28"/>
          <w:szCs w:val="28"/>
          <w:lang w:eastAsia="ru-RU"/>
        </w:rPr>
        <w:t>;</w:t>
      </w:r>
    </w:p>
    <w:p w14:paraId="5EF278C2" w14:textId="77777777" w:rsidR="00F033CA" w:rsidRPr="00FA505D" w:rsidRDefault="00F033CA" w:rsidP="00F033CA">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уровень востребованности составил 100 %</w:t>
      </w:r>
      <w:r w:rsidR="007D6B73" w:rsidRPr="00FA505D">
        <w:rPr>
          <w:rFonts w:ascii="Times New Roman" w:hAnsi="Times New Roman" w:cs="Times New Roman"/>
          <w:color w:val="000000" w:themeColor="text1"/>
          <w:sz w:val="28"/>
          <w:szCs w:val="28"/>
        </w:rPr>
        <w:t>.</w:t>
      </w:r>
    </w:p>
    <w:p w14:paraId="170F867E" w14:textId="77777777" w:rsidR="00263E68" w:rsidRPr="00FA505D" w:rsidRDefault="000E5404" w:rsidP="00F033CA">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Освобождение от налогообложения физических лиц данных категории не</w:t>
      </w:r>
      <w:r w:rsidR="0098520B" w:rsidRPr="00FA505D">
        <w:rPr>
          <w:rFonts w:ascii="Times New Roman" w:hAnsi="Times New Roman" w:cs="Times New Roman"/>
          <w:color w:val="000000" w:themeColor="text1"/>
          <w:sz w:val="28"/>
          <w:szCs w:val="28"/>
        </w:rPr>
        <w:t xml:space="preserve"> носит экономического характера.</w:t>
      </w:r>
      <w:r w:rsidR="00372A8D" w:rsidRPr="00FA505D">
        <w:rPr>
          <w:color w:val="000000" w:themeColor="text1"/>
        </w:rPr>
        <w:t xml:space="preserve"> </w:t>
      </w:r>
      <w:r w:rsidR="00372A8D" w:rsidRPr="00FA505D">
        <w:rPr>
          <w:rFonts w:ascii="Times New Roman" w:hAnsi="Times New Roman" w:cs="Times New Roman"/>
          <w:color w:val="000000" w:themeColor="text1"/>
          <w:sz w:val="28"/>
          <w:szCs w:val="28"/>
        </w:rPr>
        <w:t xml:space="preserve">По итогам оценки предлагается налоговые расходы признать эффективными и сохранить в </w:t>
      </w:r>
      <w:r w:rsidR="003673BB" w:rsidRPr="00FA505D">
        <w:rPr>
          <w:rFonts w:ascii="Times New Roman" w:hAnsi="Times New Roman" w:cs="Times New Roman"/>
          <w:color w:val="000000" w:themeColor="text1"/>
          <w:sz w:val="28"/>
          <w:szCs w:val="28"/>
        </w:rPr>
        <w:t>последующие периоды</w:t>
      </w:r>
      <w:r w:rsidR="00372A8D" w:rsidRPr="00FA505D">
        <w:rPr>
          <w:rFonts w:ascii="Times New Roman" w:hAnsi="Times New Roman" w:cs="Times New Roman"/>
          <w:color w:val="000000" w:themeColor="text1"/>
          <w:sz w:val="28"/>
          <w:szCs w:val="28"/>
        </w:rPr>
        <w:t>.</w:t>
      </w:r>
    </w:p>
    <w:p w14:paraId="49A74559" w14:textId="77777777" w:rsidR="00083548" w:rsidRPr="00FA505D" w:rsidRDefault="00083548" w:rsidP="004276A2">
      <w:pPr>
        <w:jc w:val="center"/>
        <w:rPr>
          <w:rFonts w:ascii="Times New Roman" w:hAnsi="Times New Roman" w:cs="Times New Roman"/>
          <w:color w:val="000000" w:themeColor="text1"/>
          <w:sz w:val="28"/>
          <w:szCs w:val="28"/>
        </w:rPr>
      </w:pPr>
    </w:p>
    <w:p w14:paraId="311C3C4D" w14:textId="77777777" w:rsidR="004276A2" w:rsidRPr="00FA505D" w:rsidRDefault="00263E68" w:rsidP="004276A2">
      <w:pPr>
        <w:jc w:val="center"/>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Оценка эффективности налоговых расходов по земельному налогу </w:t>
      </w:r>
    </w:p>
    <w:p w14:paraId="23422F11" w14:textId="77777777" w:rsidR="009E21C2" w:rsidRPr="00FA505D" w:rsidRDefault="009E21C2" w:rsidP="008A1A7A">
      <w:pPr>
        <w:spacing w:line="20" w:lineRule="atLeast"/>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В соответствии с решением </w:t>
      </w:r>
      <w:r w:rsidR="00ED5F5C" w:rsidRPr="00FA505D">
        <w:rPr>
          <w:rFonts w:ascii="Times New Roman" w:hAnsi="Times New Roman" w:cs="Times New Roman"/>
          <w:color w:val="000000" w:themeColor="text1"/>
          <w:sz w:val="28"/>
          <w:szCs w:val="28"/>
        </w:rPr>
        <w:t>Совета депутатов сельского поселения Русскинская</w:t>
      </w:r>
      <w:r w:rsidRPr="00FA505D">
        <w:rPr>
          <w:rFonts w:ascii="Times New Roman" w:hAnsi="Times New Roman" w:cs="Times New Roman"/>
          <w:color w:val="000000" w:themeColor="text1"/>
          <w:sz w:val="28"/>
          <w:szCs w:val="28"/>
        </w:rPr>
        <w:t xml:space="preserve"> от </w:t>
      </w:r>
      <w:r w:rsidR="00ED5F5C" w:rsidRPr="00FA505D">
        <w:rPr>
          <w:rFonts w:ascii="Times New Roman" w:hAnsi="Times New Roman" w:cs="Times New Roman"/>
          <w:color w:val="000000" w:themeColor="text1"/>
          <w:sz w:val="28"/>
          <w:szCs w:val="28"/>
        </w:rPr>
        <w:t>24</w:t>
      </w:r>
      <w:r w:rsidRPr="00FA505D">
        <w:rPr>
          <w:rFonts w:ascii="Times New Roman" w:hAnsi="Times New Roman" w:cs="Times New Roman"/>
          <w:color w:val="000000" w:themeColor="text1"/>
          <w:sz w:val="28"/>
          <w:szCs w:val="28"/>
        </w:rPr>
        <w:t>.</w:t>
      </w:r>
      <w:r w:rsidR="00ED5F5C" w:rsidRPr="00FA505D">
        <w:rPr>
          <w:rFonts w:ascii="Times New Roman" w:hAnsi="Times New Roman" w:cs="Times New Roman"/>
          <w:color w:val="000000" w:themeColor="text1"/>
          <w:sz w:val="28"/>
          <w:szCs w:val="28"/>
        </w:rPr>
        <w:t>09</w:t>
      </w:r>
      <w:r w:rsidRPr="00FA505D">
        <w:rPr>
          <w:rFonts w:ascii="Times New Roman" w:hAnsi="Times New Roman" w:cs="Times New Roman"/>
          <w:color w:val="000000" w:themeColor="text1"/>
          <w:sz w:val="28"/>
          <w:szCs w:val="28"/>
        </w:rPr>
        <w:t>.20</w:t>
      </w:r>
      <w:r w:rsidR="00ED5F5C" w:rsidRPr="00FA505D">
        <w:rPr>
          <w:rFonts w:ascii="Times New Roman" w:hAnsi="Times New Roman" w:cs="Times New Roman"/>
          <w:color w:val="000000" w:themeColor="text1"/>
          <w:sz w:val="28"/>
          <w:szCs w:val="28"/>
        </w:rPr>
        <w:t xml:space="preserve">13 </w:t>
      </w:r>
      <w:r w:rsidRPr="00FA505D">
        <w:rPr>
          <w:rFonts w:ascii="Times New Roman" w:hAnsi="Times New Roman" w:cs="Times New Roman"/>
          <w:color w:val="000000" w:themeColor="text1"/>
          <w:sz w:val="28"/>
          <w:szCs w:val="28"/>
        </w:rPr>
        <w:t>№ 7 «О земельном налоге» налоговые расходы предоставлены:</w:t>
      </w:r>
    </w:p>
    <w:p w14:paraId="3D145187" w14:textId="77777777" w:rsidR="00B633FD" w:rsidRPr="00FA505D" w:rsidRDefault="00B633FD" w:rsidP="00B633FD">
      <w:pPr>
        <w:spacing w:line="20" w:lineRule="atLeast"/>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lastRenderedPageBreak/>
        <w:t xml:space="preserve">- в виде освобождения от уплаты </w:t>
      </w:r>
      <w:r w:rsidR="00D968F4" w:rsidRPr="00FA505D">
        <w:rPr>
          <w:rFonts w:ascii="Times New Roman" w:hAnsi="Times New Roman" w:cs="Times New Roman"/>
          <w:color w:val="000000" w:themeColor="text1"/>
          <w:sz w:val="28"/>
          <w:szCs w:val="28"/>
        </w:rPr>
        <w:t>земельного налога в размере 100</w:t>
      </w:r>
      <w:proofErr w:type="gramStart"/>
      <w:r w:rsidRPr="00FA505D">
        <w:rPr>
          <w:rFonts w:ascii="Times New Roman" w:hAnsi="Times New Roman" w:cs="Times New Roman"/>
          <w:color w:val="000000" w:themeColor="text1"/>
          <w:sz w:val="28"/>
          <w:szCs w:val="28"/>
        </w:rPr>
        <w:t>%:  Организациям</w:t>
      </w:r>
      <w:proofErr w:type="gramEnd"/>
      <w:r w:rsidRPr="00FA505D">
        <w:rPr>
          <w:rFonts w:ascii="Times New Roman" w:hAnsi="Times New Roman" w:cs="Times New Roman"/>
          <w:color w:val="000000" w:themeColor="text1"/>
          <w:sz w:val="28"/>
          <w:szCs w:val="28"/>
        </w:rPr>
        <w:t xml:space="preserve"> в отношении земельных участков, предоставленных для оказания услуг в сфере здравоохранения, образования, культуры, физической культуры и спорта, молодежной политики и социальной политики;</w:t>
      </w:r>
    </w:p>
    <w:p w14:paraId="4F888447" w14:textId="77777777" w:rsidR="009E21C2" w:rsidRPr="00FA505D" w:rsidRDefault="005E5BC8" w:rsidP="004276A2">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 </w:t>
      </w:r>
      <w:r w:rsidR="00B633FD" w:rsidRPr="00FA505D">
        <w:rPr>
          <w:rFonts w:ascii="Times New Roman" w:hAnsi="Times New Roman" w:cs="Times New Roman"/>
          <w:color w:val="000000" w:themeColor="text1"/>
          <w:sz w:val="28"/>
          <w:szCs w:val="28"/>
        </w:rPr>
        <w:t>в виде освобождения от уплаты земельного налога в размере 100</w:t>
      </w:r>
      <w:proofErr w:type="gramStart"/>
      <w:r w:rsidR="00B633FD" w:rsidRPr="00FA505D">
        <w:rPr>
          <w:rFonts w:ascii="Times New Roman" w:hAnsi="Times New Roman" w:cs="Times New Roman"/>
          <w:color w:val="000000" w:themeColor="text1"/>
          <w:sz w:val="28"/>
          <w:szCs w:val="28"/>
        </w:rPr>
        <w:t>%:  Органам</w:t>
      </w:r>
      <w:proofErr w:type="gramEnd"/>
      <w:r w:rsidR="00B633FD" w:rsidRPr="00FA505D">
        <w:rPr>
          <w:rFonts w:ascii="Times New Roman" w:hAnsi="Times New Roman" w:cs="Times New Roman"/>
          <w:color w:val="000000" w:themeColor="text1"/>
          <w:sz w:val="28"/>
          <w:szCs w:val="28"/>
        </w:rPr>
        <w:t xml:space="preserve"> местного самоуправления  поселения в отношении земельных участков, используемых ими для непосредственного выполнения возложенных на них функций.</w:t>
      </w:r>
      <w:r w:rsidR="009E21C2" w:rsidRPr="00FA505D">
        <w:rPr>
          <w:rFonts w:ascii="Times New Roman" w:hAnsi="Times New Roman" w:cs="Times New Roman"/>
          <w:color w:val="000000" w:themeColor="text1"/>
          <w:sz w:val="28"/>
          <w:szCs w:val="28"/>
        </w:rPr>
        <w:t>;</w:t>
      </w:r>
    </w:p>
    <w:p w14:paraId="434788A3" w14:textId="77777777" w:rsidR="00B633FD" w:rsidRPr="00FA505D" w:rsidRDefault="005E5BC8" w:rsidP="004276A2">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 </w:t>
      </w:r>
      <w:r w:rsidR="009E21C2" w:rsidRPr="00FA505D">
        <w:rPr>
          <w:rFonts w:ascii="Times New Roman" w:hAnsi="Times New Roman" w:cs="Times New Roman"/>
          <w:color w:val="000000" w:themeColor="text1"/>
          <w:sz w:val="28"/>
          <w:szCs w:val="28"/>
        </w:rPr>
        <w:t xml:space="preserve">в виде освобождения от уплаты земельного налога в размере 100% </w:t>
      </w:r>
      <w:r w:rsidR="00B633FD" w:rsidRPr="00FA505D">
        <w:rPr>
          <w:rFonts w:ascii="Times New Roman" w:hAnsi="Times New Roman" w:cs="Times New Roman"/>
          <w:color w:val="000000" w:themeColor="text1"/>
          <w:sz w:val="28"/>
          <w:szCs w:val="28"/>
        </w:rPr>
        <w:t>организациям, осуществляющим организацию строительства, капитального ремонта и реконструкцию объектов капитального строительства, финансируемые за счет бюджета Сургутского района и (или) бюджета сельского поселения Русскинская.</w:t>
      </w:r>
    </w:p>
    <w:p w14:paraId="2A519DD2" w14:textId="77777777" w:rsidR="009E21C2" w:rsidRPr="00FA505D" w:rsidRDefault="005E5BC8" w:rsidP="004276A2">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 </w:t>
      </w:r>
      <w:r w:rsidR="009E21C2" w:rsidRPr="00FA505D">
        <w:rPr>
          <w:rFonts w:ascii="Times New Roman" w:hAnsi="Times New Roman" w:cs="Times New Roman"/>
          <w:color w:val="000000" w:themeColor="text1"/>
          <w:sz w:val="28"/>
          <w:szCs w:val="28"/>
        </w:rPr>
        <w:t>в виде освобождения от уплаты земельного налога в размере 100%</w:t>
      </w:r>
      <w:r w:rsidR="005D56D5" w:rsidRPr="00FA505D">
        <w:rPr>
          <w:rFonts w:ascii="Times New Roman" w:hAnsi="Times New Roman" w:cs="Times New Roman"/>
          <w:color w:val="000000" w:themeColor="text1"/>
          <w:sz w:val="28"/>
          <w:szCs w:val="28"/>
        </w:rPr>
        <w:t xml:space="preserve"> </w:t>
      </w:r>
      <w:r w:rsidR="00DC2E3F" w:rsidRPr="00FA505D">
        <w:rPr>
          <w:rFonts w:ascii="Times New Roman" w:hAnsi="Times New Roman" w:cs="Times New Roman"/>
          <w:color w:val="000000" w:themeColor="text1"/>
          <w:sz w:val="28"/>
          <w:szCs w:val="28"/>
        </w:rPr>
        <w:t>в</w:t>
      </w:r>
      <w:r w:rsidR="005D56D5" w:rsidRPr="00FA505D">
        <w:rPr>
          <w:rFonts w:ascii="Times New Roman" w:hAnsi="Times New Roman" w:cs="Times New Roman"/>
          <w:color w:val="000000" w:themeColor="text1"/>
          <w:sz w:val="28"/>
          <w:szCs w:val="28"/>
        </w:rPr>
        <w:t>етеранов и инвалидов</w:t>
      </w:r>
      <w:r w:rsidR="009E21C2" w:rsidRPr="00FA505D">
        <w:rPr>
          <w:rFonts w:ascii="Times New Roman" w:hAnsi="Times New Roman" w:cs="Times New Roman"/>
          <w:color w:val="000000" w:themeColor="text1"/>
          <w:sz w:val="28"/>
          <w:szCs w:val="28"/>
        </w:rPr>
        <w:t xml:space="preserve"> Великой Отечественной войны</w:t>
      </w:r>
      <w:r w:rsidR="005D56D5" w:rsidRPr="00FA505D">
        <w:rPr>
          <w:rFonts w:ascii="Times New Roman" w:hAnsi="Times New Roman" w:cs="Times New Roman"/>
          <w:color w:val="000000" w:themeColor="text1"/>
          <w:sz w:val="28"/>
          <w:szCs w:val="28"/>
        </w:rPr>
        <w:t>;</w:t>
      </w:r>
    </w:p>
    <w:p w14:paraId="18205B81" w14:textId="77777777" w:rsidR="00B633FD" w:rsidRPr="00FA505D" w:rsidRDefault="00B633FD" w:rsidP="004276A2">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в виде освобождения от уплаты земельного налога в размере 100</w:t>
      </w:r>
      <w:proofErr w:type="gramStart"/>
      <w:r w:rsidRPr="00FA505D">
        <w:rPr>
          <w:rFonts w:ascii="Times New Roman" w:hAnsi="Times New Roman" w:cs="Times New Roman"/>
          <w:color w:val="000000" w:themeColor="text1"/>
          <w:sz w:val="28"/>
          <w:szCs w:val="28"/>
        </w:rPr>
        <w:t>%:  Пенсионерам</w:t>
      </w:r>
      <w:proofErr w:type="gramEnd"/>
      <w:r w:rsidRPr="00FA505D">
        <w:rPr>
          <w:rFonts w:ascii="Times New Roman" w:hAnsi="Times New Roman" w:cs="Times New Roman"/>
          <w:color w:val="000000" w:themeColor="text1"/>
          <w:sz w:val="28"/>
          <w:szCs w:val="28"/>
        </w:rPr>
        <w:t xml:space="preserve"> по возрасту, пенсионерам по инвалидности - по одному объекту земельной собственности;</w:t>
      </w:r>
    </w:p>
    <w:p w14:paraId="2C633204" w14:textId="77777777" w:rsidR="00B633FD" w:rsidRPr="00FA505D" w:rsidRDefault="005E5BC8" w:rsidP="00B633FD">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 </w:t>
      </w:r>
      <w:r w:rsidR="005D56D5" w:rsidRPr="00FA505D">
        <w:rPr>
          <w:rFonts w:ascii="Times New Roman" w:hAnsi="Times New Roman" w:cs="Times New Roman"/>
          <w:color w:val="000000" w:themeColor="text1"/>
          <w:sz w:val="28"/>
          <w:szCs w:val="28"/>
        </w:rPr>
        <w:t>в виде освобождения от уплаты земельного налога в размере 100%</w:t>
      </w:r>
      <w:r w:rsidR="00D968F4" w:rsidRPr="00FA505D">
        <w:rPr>
          <w:rFonts w:ascii="Times New Roman" w:hAnsi="Times New Roman" w:cs="Times New Roman"/>
          <w:color w:val="000000" w:themeColor="text1"/>
          <w:sz w:val="28"/>
          <w:szCs w:val="28"/>
        </w:rPr>
        <w:t xml:space="preserve"> организаций,</w:t>
      </w:r>
      <w:r w:rsidR="005D56D5" w:rsidRPr="00FA505D">
        <w:rPr>
          <w:rFonts w:ascii="Times New Roman" w:hAnsi="Times New Roman" w:cs="Times New Roman"/>
          <w:color w:val="000000" w:themeColor="text1"/>
          <w:sz w:val="28"/>
          <w:szCs w:val="28"/>
        </w:rPr>
        <w:t xml:space="preserve"> </w:t>
      </w:r>
      <w:r w:rsidR="00B633FD" w:rsidRPr="00FA505D">
        <w:rPr>
          <w:rFonts w:ascii="Times New Roman" w:hAnsi="Times New Roman" w:cs="Times New Roman"/>
          <w:color w:val="000000" w:themeColor="text1"/>
          <w:sz w:val="28"/>
          <w:szCs w:val="28"/>
        </w:rPr>
        <w:t>впервые зарегистрированны</w:t>
      </w:r>
      <w:r w:rsidR="00D968F4" w:rsidRPr="00FA505D">
        <w:rPr>
          <w:rFonts w:ascii="Times New Roman" w:hAnsi="Times New Roman" w:cs="Times New Roman"/>
          <w:color w:val="000000" w:themeColor="text1"/>
          <w:sz w:val="28"/>
          <w:szCs w:val="28"/>
        </w:rPr>
        <w:t>х</w:t>
      </w:r>
      <w:r w:rsidR="00B633FD" w:rsidRPr="00FA505D">
        <w:rPr>
          <w:rFonts w:ascii="Times New Roman" w:hAnsi="Times New Roman" w:cs="Times New Roman"/>
          <w:color w:val="000000" w:themeColor="text1"/>
          <w:sz w:val="28"/>
          <w:szCs w:val="28"/>
        </w:rPr>
        <w:t xml:space="preserve"> после 01 января 2019 года на территории сельского поселения Русскинская, в отношении земельных участков, подлежащих налогообложению по налоговой ставке, по налоговой ставке - 1,5</w:t>
      </w:r>
      <w:r w:rsidR="00FA741D" w:rsidRPr="00FA505D">
        <w:rPr>
          <w:rFonts w:ascii="Times New Roman" w:hAnsi="Times New Roman" w:cs="Times New Roman"/>
          <w:color w:val="000000" w:themeColor="text1"/>
          <w:sz w:val="28"/>
          <w:szCs w:val="28"/>
        </w:rPr>
        <w:t>%;</w:t>
      </w:r>
    </w:p>
    <w:p w14:paraId="7482883C" w14:textId="77777777" w:rsidR="00E640DA" w:rsidRPr="00FA505D" w:rsidRDefault="00E640DA" w:rsidP="00B633FD">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в виде освобождения от уплаты земельного налога в размере 100% социально ориентированным некоммерческим организациям, в отношении земельных участков, используемых ими для осуществления на территории сельского поселения Русскинская в соответствии с учредительными документами видов деятельности, предусмотренных пунктом 1 статьи 31.1 Федерального закона от 12 января 1996 года № 7-ФЗ «О некоммерческих организациях;</w:t>
      </w:r>
    </w:p>
    <w:p w14:paraId="4EB15C42" w14:textId="77777777" w:rsidR="00E640DA" w:rsidRPr="00FA505D" w:rsidRDefault="00E640DA" w:rsidP="00B633FD">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в виде освобождения от уплаты земельного налога в размере 100% субъектам малого и среднего предпринимательства, имеющие статус социального предприятия, в отношении земельных участков, используемых ими для осуществления деятельности на территории сельского поселения Русскинская;</w:t>
      </w:r>
    </w:p>
    <w:p w14:paraId="052D3090" w14:textId="77777777" w:rsidR="00FA741D" w:rsidRPr="00FA505D" w:rsidRDefault="00FA741D" w:rsidP="00B633FD">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в виде освобождения от уплаты</w:t>
      </w:r>
      <w:r w:rsidR="00E640DA" w:rsidRPr="00FA505D">
        <w:rPr>
          <w:rFonts w:ascii="Times New Roman" w:hAnsi="Times New Roman" w:cs="Times New Roman"/>
          <w:color w:val="000000" w:themeColor="text1"/>
          <w:sz w:val="28"/>
          <w:szCs w:val="28"/>
        </w:rPr>
        <w:t xml:space="preserve"> земельного</w:t>
      </w:r>
      <w:r w:rsidRPr="00FA505D">
        <w:rPr>
          <w:rFonts w:ascii="Times New Roman" w:hAnsi="Times New Roman" w:cs="Times New Roman"/>
          <w:color w:val="000000" w:themeColor="text1"/>
          <w:sz w:val="28"/>
          <w:szCs w:val="28"/>
        </w:rPr>
        <w:t xml:space="preserve"> налога организациям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льготы по земельному налогу в размере 50%, с момента начала строительства до ввода объекта в эксплуатацию, 30%, с момента ввода в эксплуатацию, но не более 3-х лет.</w:t>
      </w:r>
    </w:p>
    <w:p w14:paraId="31ACBCF6" w14:textId="77777777" w:rsidR="00E640DA" w:rsidRPr="00FA505D" w:rsidRDefault="00E640DA" w:rsidP="00E640DA">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 в виде освобождения от уплаты земельного налога в размере 50% аккредитованным организациям, осуществляющим деятельность в сфере информационно-коммуникационных технологий, в отношении земельных </w:t>
      </w:r>
      <w:r w:rsidRPr="00FA505D">
        <w:rPr>
          <w:rFonts w:ascii="Times New Roman" w:hAnsi="Times New Roman" w:cs="Times New Roman"/>
          <w:color w:val="000000" w:themeColor="text1"/>
          <w:sz w:val="28"/>
          <w:szCs w:val="28"/>
        </w:rPr>
        <w:lastRenderedPageBreak/>
        <w:t>участков, используемых для размещения объектов связи и центров обработки данных, на период с 01 января 2022 года по 31 декабря 2024 года.</w:t>
      </w:r>
    </w:p>
    <w:p w14:paraId="4AD9E921" w14:textId="77777777" w:rsidR="00E640DA" w:rsidRPr="00FA505D" w:rsidRDefault="00E640DA" w:rsidP="00E640DA">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Налоговая льгота предоставляется при условии, что доля выручки и доходов от внереализационных операций налогоплательщика в связи с осуществлением деятельности в сфере информационно-коммуникационных технологий, составляет не менее 70 процентов от всей выручки и доходов от внереализационных операций налогоплательщика.</w:t>
      </w:r>
    </w:p>
    <w:p w14:paraId="24D186EF" w14:textId="77777777" w:rsidR="00AB60B0" w:rsidRPr="00FA505D" w:rsidRDefault="00AB60B0" w:rsidP="00AB60B0">
      <w:pPr>
        <w:spacing w:after="0"/>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Воспользовались налоговыми расходами в 202</w:t>
      </w:r>
      <w:r w:rsidR="00E640DA" w:rsidRPr="00FA505D">
        <w:rPr>
          <w:rFonts w:ascii="Times New Roman" w:hAnsi="Times New Roman" w:cs="Times New Roman"/>
          <w:color w:val="000000" w:themeColor="text1"/>
          <w:sz w:val="28"/>
          <w:szCs w:val="28"/>
        </w:rPr>
        <w:t>2</w:t>
      </w:r>
      <w:r w:rsidR="00B96259" w:rsidRPr="00FA505D">
        <w:rPr>
          <w:rFonts w:ascii="Times New Roman" w:hAnsi="Times New Roman" w:cs="Times New Roman"/>
          <w:color w:val="000000" w:themeColor="text1"/>
          <w:sz w:val="28"/>
          <w:szCs w:val="28"/>
        </w:rPr>
        <w:t xml:space="preserve"> году 9 </w:t>
      </w:r>
      <w:r w:rsidR="00D968F4" w:rsidRPr="00FA505D">
        <w:rPr>
          <w:rFonts w:ascii="Times New Roman" w:hAnsi="Times New Roman" w:cs="Times New Roman"/>
          <w:color w:val="000000" w:themeColor="text1"/>
          <w:sz w:val="28"/>
          <w:szCs w:val="28"/>
        </w:rPr>
        <w:t>налогоплательщик</w:t>
      </w:r>
      <w:r w:rsidR="00C511A8" w:rsidRPr="00FA505D">
        <w:rPr>
          <w:rFonts w:ascii="Times New Roman" w:hAnsi="Times New Roman" w:cs="Times New Roman"/>
          <w:color w:val="000000" w:themeColor="text1"/>
          <w:sz w:val="28"/>
          <w:szCs w:val="28"/>
        </w:rPr>
        <w:t>ов</w:t>
      </w:r>
      <w:r w:rsidRPr="00FA505D">
        <w:rPr>
          <w:rFonts w:ascii="Times New Roman" w:hAnsi="Times New Roman" w:cs="Times New Roman"/>
          <w:color w:val="000000" w:themeColor="text1"/>
          <w:sz w:val="28"/>
          <w:szCs w:val="28"/>
        </w:rPr>
        <w:t>.</w:t>
      </w:r>
    </w:p>
    <w:p w14:paraId="1532408A" w14:textId="77777777" w:rsidR="005E5BC8" w:rsidRPr="00FA505D" w:rsidRDefault="001F7D71" w:rsidP="00F97278">
      <w:pPr>
        <w:spacing w:after="0"/>
        <w:ind w:firstLine="709"/>
        <w:contextualSpacing/>
        <w:jc w:val="both"/>
        <w:rPr>
          <w:rFonts w:ascii="Times New Roman" w:hAnsi="Times New Roman" w:cs="Times New Roman"/>
          <w:color w:val="000000" w:themeColor="text1"/>
          <w:sz w:val="28"/>
          <w:szCs w:val="28"/>
          <w:u w:val="single"/>
        </w:rPr>
      </w:pPr>
      <w:r w:rsidRPr="00FA505D">
        <w:rPr>
          <w:rFonts w:ascii="Times New Roman" w:hAnsi="Times New Roman" w:cs="Times New Roman"/>
          <w:color w:val="000000" w:themeColor="text1"/>
          <w:sz w:val="28"/>
          <w:szCs w:val="28"/>
        </w:rPr>
        <w:t xml:space="preserve">Оценка эффективности проведена по </w:t>
      </w:r>
      <w:r w:rsidR="00E61E3C" w:rsidRPr="00FA505D">
        <w:rPr>
          <w:rFonts w:ascii="Times New Roman" w:hAnsi="Times New Roman" w:cs="Times New Roman"/>
          <w:color w:val="000000" w:themeColor="text1"/>
          <w:sz w:val="28"/>
          <w:szCs w:val="28"/>
        </w:rPr>
        <w:t>10</w:t>
      </w:r>
      <w:r w:rsidRPr="00FA505D">
        <w:rPr>
          <w:rFonts w:ascii="Times New Roman" w:hAnsi="Times New Roman" w:cs="Times New Roman"/>
          <w:color w:val="000000" w:themeColor="text1"/>
          <w:sz w:val="28"/>
          <w:szCs w:val="28"/>
        </w:rPr>
        <w:t xml:space="preserve"> налоговым расходам</w:t>
      </w:r>
      <w:r w:rsidR="00DC2E3F" w:rsidRPr="00FA505D">
        <w:rPr>
          <w:rFonts w:ascii="Times New Roman" w:hAnsi="Times New Roman" w:cs="Times New Roman"/>
          <w:color w:val="000000" w:themeColor="text1"/>
          <w:sz w:val="28"/>
          <w:szCs w:val="28"/>
        </w:rPr>
        <w:t xml:space="preserve"> </w:t>
      </w:r>
      <w:r w:rsidR="004276A2" w:rsidRPr="00FA505D">
        <w:rPr>
          <w:rFonts w:ascii="Times New Roman" w:hAnsi="Times New Roman" w:cs="Times New Roman"/>
          <w:color w:val="000000" w:themeColor="text1"/>
          <w:sz w:val="28"/>
          <w:szCs w:val="28"/>
        </w:rPr>
        <w:t>(</w:t>
      </w:r>
      <w:r w:rsidR="00F97278" w:rsidRPr="00FA505D">
        <w:rPr>
          <w:rFonts w:ascii="Times New Roman" w:hAnsi="Times New Roman" w:cs="Times New Roman"/>
          <w:strike/>
          <w:color w:val="000000" w:themeColor="text1"/>
          <w:sz w:val="28"/>
          <w:szCs w:val="28"/>
        </w:rPr>
        <w:t>4</w:t>
      </w:r>
      <w:r w:rsidR="00D968F4" w:rsidRPr="00FA505D">
        <w:rPr>
          <w:rFonts w:ascii="Times New Roman" w:hAnsi="Times New Roman" w:cs="Times New Roman"/>
          <w:strike/>
          <w:color w:val="000000" w:themeColor="text1"/>
          <w:sz w:val="28"/>
          <w:szCs w:val="28"/>
        </w:rPr>
        <w:t xml:space="preserve"> </w:t>
      </w:r>
      <w:r w:rsidR="00D968F4" w:rsidRPr="00FA505D">
        <w:rPr>
          <w:rFonts w:ascii="Times New Roman" w:hAnsi="Times New Roman" w:cs="Times New Roman"/>
          <w:color w:val="000000" w:themeColor="text1"/>
          <w:sz w:val="28"/>
          <w:szCs w:val="28"/>
        </w:rPr>
        <w:t>социальным</w:t>
      </w:r>
      <w:r w:rsidR="00DF53C3" w:rsidRPr="00FA505D">
        <w:rPr>
          <w:rFonts w:ascii="Times New Roman" w:hAnsi="Times New Roman" w:cs="Times New Roman"/>
          <w:color w:val="000000" w:themeColor="text1"/>
          <w:sz w:val="28"/>
          <w:szCs w:val="28"/>
        </w:rPr>
        <w:t>,</w:t>
      </w:r>
      <w:r w:rsidR="00E61E3C" w:rsidRPr="00FA505D">
        <w:rPr>
          <w:rFonts w:ascii="Times New Roman" w:hAnsi="Times New Roman" w:cs="Times New Roman"/>
          <w:color w:val="000000" w:themeColor="text1"/>
          <w:sz w:val="28"/>
          <w:szCs w:val="28"/>
        </w:rPr>
        <w:t xml:space="preserve"> </w:t>
      </w:r>
      <w:r w:rsidR="00F97278" w:rsidRPr="00FA505D">
        <w:rPr>
          <w:rFonts w:ascii="Times New Roman" w:hAnsi="Times New Roman" w:cs="Times New Roman"/>
          <w:color w:val="000000" w:themeColor="text1"/>
          <w:sz w:val="28"/>
          <w:szCs w:val="28"/>
        </w:rPr>
        <w:t xml:space="preserve">3 </w:t>
      </w:r>
      <w:r w:rsidRPr="00FA505D">
        <w:rPr>
          <w:rFonts w:ascii="Times New Roman" w:hAnsi="Times New Roman" w:cs="Times New Roman"/>
          <w:color w:val="000000" w:themeColor="text1"/>
          <w:sz w:val="28"/>
          <w:szCs w:val="28"/>
        </w:rPr>
        <w:t>техническим</w:t>
      </w:r>
      <w:r w:rsidR="00F97278" w:rsidRPr="00FA505D">
        <w:rPr>
          <w:rFonts w:ascii="Times New Roman" w:hAnsi="Times New Roman" w:cs="Times New Roman"/>
          <w:color w:val="000000" w:themeColor="text1"/>
          <w:sz w:val="28"/>
          <w:szCs w:val="28"/>
        </w:rPr>
        <w:t>, 3 стимулирующим</w:t>
      </w:r>
      <w:r w:rsidRPr="00FA505D">
        <w:rPr>
          <w:rFonts w:ascii="Times New Roman" w:hAnsi="Times New Roman" w:cs="Times New Roman"/>
          <w:color w:val="000000" w:themeColor="text1"/>
          <w:sz w:val="28"/>
          <w:szCs w:val="28"/>
        </w:rPr>
        <w:t>).</w:t>
      </w:r>
      <w:r w:rsidR="007B3DB8" w:rsidRPr="00FA505D">
        <w:rPr>
          <w:rFonts w:ascii="Times New Roman" w:hAnsi="Times New Roman" w:cs="Times New Roman"/>
          <w:color w:val="000000" w:themeColor="text1"/>
          <w:sz w:val="28"/>
          <w:szCs w:val="28"/>
        </w:rPr>
        <w:t xml:space="preserve">                      </w:t>
      </w:r>
    </w:p>
    <w:p w14:paraId="43E2AD13" w14:textId="77777777" w:rsidR="00083548" w:rsidRPr="00FA505D" w:rsidRDefault="00083548" w:rsidP="007B3CE6">
      <w:pPr>
        <w:spacing w:after="0" w:line="240" w:lineRule="auto"/>
        <w:ind w:firstLine="708"/>
        <w:contextualSpacing/>
        <w:jc w:val="both"/>
        <w:rPr>
          <w:rFonts w:ascii="Times New Roman" w:hAnsi="Times New Roman" w:cs="Times New Roman"/>
          <w:color w:val="000000" w:themeColor="text1"/>
          <w:sz w:val="28"/>
          <w:szCs w:val="28"/>
          <w:u w:val="single"/>
        </w:rPr>
      </w:pPr>
    </w:p>
    <w:p w14:paraId="6A167B8E" w14:textId="77777777" w:rsidR="00D968F4" w:rsidRPr="00FA505D" w:rsidRDefault="0098520B" w:rsidP="007B3CE6">
      <w:pPr>
        <w:spacing w:after="0" w:line="240" w:lineRule="auto"/>
        <w:ind w:firstLine="708"/>
        <w:contextualSpacing/>
        <w:jc w:val="both"/>
        <w:rPr>
          <w:rFonts w:ascii="Times New Roman" w:hAnsi="Times New Roman" w:cs="Times New Roman"/>
          <w:color w:val="000000" w:themeColor="text1"/>
          <w:sz w:val="28"/>
          <w:szCs w:val="28"/>
          <w:u w:val="single"/>
        </w:rPr>
      </w:pPr>
      <w:r w:rsidRPr="00FA505D">
        <w:rPr>
          <w:rFonts w:ascii="Times New Roman" w:hAnsi="Times New Roman" w:cs="Times New Roman"/>
          <w:color w:val="000000" w:themeColor="text1"/>
          <w:sz w:val="28"/>
          <w:szCs w:val="28"/>
          <w:u w:val="single"/>
        </w:rPr>
        <w:t>Социальны</w:t>
      </w:r>
      <w:r w:rsidR="00D968F4" w:rsidRPr="00FA505D">
        <w:rPr>
          <w:rFonts w:ascii="Times New Roman" w:hAnsi="Times New Roman" w:cs="Times New Roman"/>
          <w:color w:val="000000" w:themeColor="text1"/>
          <w:sz w:val="28"/>
          <w:szCs w:val="28"/>
          <w:u w:val="single"/>
        </w:rPr>
        <w:t>е</w:t>
      </w:r>
      <w:r w:rsidR="007B3CE6" w:rsidRPr="00FA505D">
        <w:rPr>
          <w:rFonts w:ascii="Times New Roman" w:hAnsi="Times New Roman" w:cs="Times New Roman"/>
          <w:color w:val="000000" w:themeColor="text1"/>
          <w:sz w:val="28"/>
          <w:szCs w:val="28"/>
          <w:u w:val="single"/>
        </w:rPr>
        <w:t xml:space="preserve"> налоговы</w:t>
      </w:r>
      <w:r w:rsidR="00D968F4" w:rsidRPr="00FA505D">
        <w:rPr>
          <w:rFonts w:ascii="Times New Roman" w:hAnsi="Times New Roman" w:cs="Times New Roman"/>
          <w:color w:val="000000" w:themeColor="text1"/>
          <w:sz w:val="28"/>
          <w:szCs w:val="28"/>
          <w:u w:val="single"/>
        </w:rPr>
        <w:t>е</w:t>
      </w:r>
      <w:r w:rsidRPr="00FA505D">
        <w:rPr>
          <w:rFonts w:ascii="Times New Roman" w:hAnsi="Times New Roman" w:cs="Times New Roman"/>
          <w:color w:val="000000" w:themeColor="text1"/>
          <w:sz w:val="28"/>
          <w:szCs w:val="28"/>
          <w:u w:val="single"/>
        </w:rPr>
        <w:t xml:space="preserve"> расход</w:t>
      </w:r>
      <w:r w:rsidR="00D968F4" w:rsidRPr="00FA505D">
        <w:rPr>
          <w:rFonts w:ascii="Times New Roman" w:hAnsi="Times New Roman" w:cs="Times New Roman"/>
          <w:color w:val="000000" w:themeColor="text1"/>
          <w:sz w:val="28"/>
          <w:szCs w:val="28"/>
          <w:u w:val="single"/>
        </w:rPr>
        <w:t>ы:</w:t>
      </w:r>
    </w:p>
    <w:p w14:paraId="7B8EE5A0" w14:textId="77777777" w:rsidR="00B27D52" w:rsidRPr="00FA505D" w:rsidRDefault="00D968F4" w:rsidP="00B27D52">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1) </w:t>
      </w:r>
      <w:r w:rsidR="00083548" w:rsidRPr="00FA505D">
        <w:rPr>
          <w:rFonts w:ascii="Times New Roman" w:hAnsi="Times New Roman" w:cs="Times New Roman"/>
          <w:color w:val="000000" w:themeColor="text1"/>
          <w:sz w:val="28"/>
          <w:szCs w:val="28"/>
        </w:rPr>
        <w:t>О</w:t>
      </w:r>
      <w:r w:rsidR="0098520B" w:rsidRPr="00FA505D">
        <w:rPr>
          <w:rFonts w:ascii="Times New Roman" w:hAnsi="Times New Roman" w:cs="Times New Roman"/>
          <w:color w:val="000000" w:themeColor="text1"/>
          <w:sz w:val="28"/>
          <w:szCs w:val="28"/>
        </w:rPr>
        <w:t>свобождени</w:t>
      </w:r>
      <w:r w:rsidR="00083548" w:rsidRPr="00FA505D">
        <w:rPr>
          <w:rFonts w:ascii="Times New Roman" w:hAnsi="Times New Roman" w:cs="Times New Roman"/>
          <w:color w:val="000000" w:themeColor="text1"/>
          <w:sz w:val="28"/>
          <w:szCs w:val="28"/>
        </w:rPr>
        <w:t>е</w:t>
      </w:r>
      <w:r w:rsidR="0098520B" w:rsidRPr="00FA505D">
        <w:rPr>
          <w:rFonts w:ascii="Times New Roman" w:hAnsi="Times New Roman" w:cs="Times New Roman"/>
          <w:color w:val="000000" w:themeColor="text1"/>
          <w:sz w:val="28"/>
          <w:szCs w:val="28"/>
        </w:rPr>
        <w:t xml:space="preserve"> от уплаты налога</w:t>
      </w:r>
      <w:r w:rsidR="007B3CE6" w:rsidRPr="00FA505D">
        <w:rPr>
          <w:rFonts w:ascii="Times New Roman" w:hAnsi="Times New Roman" w:cs="Times New Roman"/>
          <w:color w:val="000000" w:themeColor="text1"/>
          <w:sz w:val="28"/>
          <w:szCs w:val="28"/>
        </w:rPr>
        <w:t xml:space="preserve"> в размере 100%</w:t>
      </w:r>
      <w:r w:rsidR="00DC2E3F" w:rsidRPr="00FA505D">
        <w:rPr>
          <w:rFonts w:ascii="Times New Roman" w:hAnsi="Times New Roman" w:cs="Times New Roman"/>
          <w:color w:val="000000" w:themeColor="text1"/>
          <w:sz w:val="28"/>
          <w:szCs w:val="28"/>
        </w:rPr>
        <w:t xml:space="preserve"> в</w:t>
      </w:r>
      <w:r w:rsidR="007B3CE6" w:rsidRPr="00FA505D">
        <w:rPr>
          <w:rFonts w:ascii="Times New Roman" w:hAnsi="Times New Roman" w:cs="Times New Roman"/>
          <w:color w:val="000000" w:themeColor="text1"/>
          <w:sz w:val="28"/>
          <w:szCs w:val="28"/>
        </w:rPr>
        <w:t xml:space="preserve">етеранов и инвалидов Великой Отечественной войны. </w:t>
      </w:r>
      <w:r w:rsidR="00B27D52" w:rsidRPr="00FA505D">
        <w:rPr>
          <w:rFonts w:ascii="Times New Roman" w:hAnsi="Times New Roman" w:cs="Times New Roman"/>
          <w:color w:val="000000" w:themeColor="text1"/>
          <w:sz w:val="28"/>
          <w:szCs w:val="28"/>
        </w:rPr>
        <w:t>Объём налоговых расходов – 0 тыс. рублей, никто из налогоплательщиков не воспользовался налоговыми расходами.</w:t>
      </w:r>
    </w:p>
    <w:p w14:paraId="340C32AC" w14:textId="77777777" w:rsidR="00B27D52" w:rsidRPr="00FA505D" w:rsidRDefault="00B27D52" w:rsidP="00B27D52">
      <w:pPr>
        <w:autoSpaceDE w:val="0"/>
        <w:autoSpaceDN w:val="0"/>
        <w:adjustRightInd w:val="0"/>
        <w:spacing w:line="240" w:lineRule="auto"/>
        <w:ind w:firstLine="709"/>
        <w:contextualSpacing/>
        <w:jc w:val="both"/>
        <w:outlineLvl w:val="1"/>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Действие социального налогового расхода в 202</w:t>
      </w:r>
      <w:r w:rsidR="00E61E3C" w:rsidRPr="00FA505D">
        <w:rPr>
          <w:rFonts w:ascii="Times New Roman" w:hAnsi="Times New Roman" w:cs="Times New Roman"/>
          <w:color w:val="000000" w:themeColor="text1"/>
          <w:sz w:val="28"/>
          <w:szCs w:val="28"/>
        </w:rPr>
        <w:t>2</w:t>
      </w:r>
      <w:r w:rsidRPr="00FA505D">
        <w:rPr>
          <w:rFonts w:ascii="Times New Roman" w:hAnsi="Times New Roman" w:cs="Times New Roman"/>
          <w:color w:val="000000" w:themeColor="text1"/>
          <w:sz w:val="28"/>
          <w:szCs w:val="28"/>
        </w:rPr>
        <w:t xml:space="preserve"> году признано эффективным, так как соответствуют стратегической цели 3.2 «Обеспечение защиты экономических интересов граждан» стратегии социально-экономического развития Сургутского района до 2030 года,  целям социально-экономической политики сельского поселения Русскинская, так как действие налоговых расходов способствуют созданию условий для роста благосостояния граждан – получателей мер социальной поддержки, поддержке уровня их материальной обеспеченности и социальной защищенности, росту уровня и качества жизни, путём повышения уровня доходов за счёт с</w:t>
      </w:r>
      <w:r w:rsidR="003E2235" w:rsidRPr="00FA505D">
        <w:rPr>
          <w:rFonts w:ascii="Times New Roman" w:hAnsi="Times New Roman" w:cs="Times New Roman"/>
          <w:color w:val="000000" w:themeColor="text1"/>
          <w:sz w:val="28"/>
          <w:szCs w:val="28"/>
        </w:rPr>
        <w:t>нижения налоговой нагрузки.</w:t>
      </w:r>
    </w:p>
    <w:p w14:paraId="5300BA96" w14:textId="77777777" w:rsidR="00B27D52" w:rsidRPr="00FA505D" w:rsidRDefault="00B27D52" w:rsidP="00B27D52">
      <w:pPr>
        <w:autoSpaceDE w:val="0"/>
        <w:autoSpaceDN w:val="0"/>
        <w:adjustRightInd w:val="0"/>
        <w:spacing w:line="240" w:lineRule="auto"/>
        <w:ind w:firstLine="709"/>
        <w:contextualSpacing/>
        <w:jc w:val="both"/>
        <w:outlineLvl w:val="1"/>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Льготы, предоставляемые физическим лицам, рассматриваются как форма социальной поддержки, имеют исключительно социальный эффект. Освобождение от налогообложения физических лиц данных категории не носит экономического характера. По итогам оценки предлагается налоговые расходы сохранить, так как льгота соответствует цели социально - экономической политики сельского поселения Русскинская, предназначена для поддержки социально незащищенной категории граждан, может быть востребована в последующие периоды.</w:t>
      </w:r>
    </w:p>
    <w:p w14:paraId="5E02FEFB" w14:textId="77777777" w:rsidR="00D968F4" w:rsidRPr="00FA505D" w:rsidRDefault="00D968F4" w:rsidP="00D968F4">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2</w:t>
      </w:r>
      <w:r w:rsidR="00083548" w:rsidRPr="00FA505D">
        <w:rPr>
          <w:rFonts w:ascii="Times New Roman" w:hAnsi="Times New Roman" w:cs="Times New Roman"/>
          <w:color w:val="000000" w:themeColor="text1"/>
          <w:sz w:val="28"/>
          <w:szCs w:val="28"/>
        </w:rPr>
        <w:t>) О</w:t>
      </w:r>
      <w:r w:rsidRPr="00FA505D">
        <w:rPr>
          <w:rFonts w:ascii="Times New Roman" w:hAnsi="Times New Roman" w:cs="Times New Roman"/>
          <w:color w:val="000000" w:themeColor="text1"/>
          <w:sz w:val="28"/>
          <w:szCs w:val="28"/>
        </w:rPr>
        <w:t>свобождени</w:t>
      </w:r>
      <w:r w:rsidR="00083548" w:rsidRPr="00FA505D">
        <w:rPr>
          <w:rFonts w:ascii="Times New Roman" w:hAnsi="Times New Roman" w:cs="Times New Roman"/>
          <w:color w:val="000000" w:themeColor="text1"/>
          <w:sz w:val="28"/>
          <w:szCs w:val="28"/>
        </w:rPr>
        <w:t>е</w:t>
      </w:r>
      <w:r w:rsidRPr="00FA505D">
        <w:rPr>
          <w:rFonts w:ascii="Times New Roman" w:hAnsi="Times New Roman" w:cs="Times New Roman"/>
          <w:color w:val="000000" w:themeColor="text1"/>
          <w:sz w:val="28"/>
          <w:szCs w:val="28"/>
        </w:rPr>
        <w:t xml:space="preserve"> от уплаты земельного налога в размере 100% пенсионеров по возрасту, пенсионеров по инвалидности - по одному объекту земельной собственности.</w:t>
      </w:r>
    </w:p>
    <w:p w14:paraId="33FCD201" w14:textId="77777777" w:rsidR="005C190C" w:rsidRPr="00FA505D" w:rsidRDefault="005C190C" w:rsidP="00D968F4">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Воспользовал</w:t>
      </w:r>
      <w:r w:rsidR="00A70937" w:rsidRPr="00FA505D">
        <w:rPr>
          <w:rFonts w:ascii="Times New Roman" w:hAnsi="Times New Roman" w:cs="Times New Roman"/>
          <w:color w:val="000000" w:themeColor="text1"/>
          <w:sz w:val="28"/>
          <w:szCs w:val="28"/>
        </w:rPr>
        <w:t>и</w:t>
      </w:r>
      <w:r w:rsidRPr="00FA505D">
        <w:rPr>
          <w:rFonts w:ascii="Times New Roman" w:hAnsi="Times New Roman" w:cs="Times New Roman"/>
          <w:color w:val="000000" w:themeColor="text1"/>
          <w:sz w:val="28"/>
          <w:szCs w:val="28"/>
        </w:rPr>
        <w:t>с</w:t>
      </w:r>
      <w:r w:rsidR="00A70937" w:rsidRPr="00FA505D">
        <w:rPr>
          <w:rFonts w:ascii="Times New Roman" w:hAnsi="Times New Roman" w:cs="Times New Roman"/>
          <w:color w:val="000000" w:themeColor="text1"/>
          <w:sz w:val="28"/>
          <w:szCs w:val="28"/>
        </w:rPr>
        <w:t>ь</w:t>
      </w:r>
      <w:r w:rsidRPr="00FA505D">
        <w:rPr>
          <w:rFonts w:ascii="Times New Roman" w:hAnsi="Times New Roman" w:cs="Times New Roman"/>
          <w:color w:val="000000" w:themeColor="text1"/>
          <w:sz w:val="28"/>
          <w:szCs w:val="28"/>
        </w:rPr>
        <w:t xml:space="preserve"> налоговым расходом </w:t>
      </w:r>
      <w:r w:rsidR="00E61E3C" w:rsidRPr="00FA505D">
        <w:rPr>
          <w:rFonts w:ascii="Times New Roman" w:hAnsi="Times New Roman" w:cs="Times New Roman"/>
          <w:color w:val="000000" w:themeColor="text1"/>
          <w:sz w:val="28"/>
          <w:szCs w:val="28"/>
        </w:rPr>
        <w:t>2</w:t>
      </w:r>
      <w:r w:rsidR="00CF5AF1" w:rsidRPr="00FA505D">
        <w:rPr>
          <w:rFonts w:ascii="Times New Roman" w:hAnsi="Times New Roman" w:cs="Times New Roman"/>
          <w:color w:val="000000" w:themeColor="text1"/>
          <w:sz w:val="28"/>
          <w:szCs w:val="28"/>
        </w:rPr>
        <w:t xml:space="preserve"> </w:t>
      </w:r>
      <w:r w:rsidRPr="00FA505D">
        <w:rPr>
          <w:rFonts w:ascii="Times New Roman" w:hAnsi="Times New Roman" w:cs="Times New Roman"/>
          <w:color w:val="000000" w:themeColor="text1"/>
          <w:sz w:val="28"/>
          <w:szCs w:val="28"/>
        </w:rPr>
        <w:t>налогоплательщик</w:t>
      </w:r>
      <w:r w:rsidR="00B96259" w:rsidRPr="00FA505D">
        <w:rPr>
          <w:rFonts w:ascii="Times New Roman" w:hAnsi="Times New Roman" w:cs="Times New Roman"/>
          <w:color w:val="000000" w:themeColor="text1"/>
          <w:sz w:val="28"/>
          <w:szCs w:val="28"/>
        </w:rPr>
        <w:t>а</w:t>
      </w:r>
      <w:r w:rsidRPr="00FA505D">
        <w:rPr>
          <w:rFonts w:ascii="Times New Roman" w:hAnsi="Times New Roman" w:cs="Times New Roman"/>
          <w:color w:val="000000" w:themeColor="text1"/>
          <w:sz w:val="28"/>
          <w:szCs w:val="28"/>
        </w:rPr>
        <w:t xml:space="preserve">. Объём налогового расхода – </w:t>
      </w:r>
      <w:r w:rsidR="00CF5AF1" w:rsidRPr="00FA505D">
        <w:rPr>
          <w:rFonts w:ascii="Times New Roman" w:hAnsi="Times New Roman" w:cs="Times New Roman"/>
          <w:color w:val="000000" w:themeColor="text1"/>
          <w:sz w:val="28"/>
          <w:szCs w:val="28"/>
        </w:rPr>
        <w:t xml:space="preserve">2 </w:t>
      </w:r>
      <w:r w:rsidRPr="00FA505D">
        <w:rPr>
          <w:rFonts w:ascii="Times New Roman" w:hAnsi="Times New Roman" w:cs="Times New Roman"/>
          <w:color w:val="000000" w:themeColor="text1"/>
          <w:sz w:val="28"/>
          <w:szCs w:val="28"/>
        </w:rPr>
        <w:t>тыс. рублей.</w:t>
      </w:r>
    </w:p>
    <w:p w14:paraId="05113CA5" w14:textId="77777777" w:rsidR="00163092" w:rsidRPr="00FA505D" w:rsidRDefault="00163092" w:rsidP="005C190C">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По итогу оценки налоговых расходов за налоговый период 2021 года действие налогового расхода признано не эффективным. Налоговая преференция отменена с 01.01.2023 года решением Совета депутатов сельского поселения Русскинская от 27.10.2022 № 150 «О внесении изменений в решение совета депутатов сельского поселения Русскинская от 24.09.2013 № 7 «О земельном налоге».</w:t>
      </w:r>
    </w:p>
    <w:p w14:paraId="015035F9" w14:textId="77777777" w:rsidR="00F97278" w:rsidRPr="00FA505D" w:rsidRDefault="00F97278" w:rsidP="005C190C">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lastRenderedPageBreak/>
        <w:t>3)</w:t>
      </w:r>
      <w:r w:rsidRPr="00FA505D">
        <w:rPr>
          <w:color w:val="000000" w:themeColor="text1"/>
        </w:rPr>
        <w:t xml:space="preserve"> </w:t>
      </w:r>
      <w:r w:rsidR="00A70937" w:rsidRPr="00FA505D">
        <w:rPr>
          <w:rFonts w:ascii="Times New Roman" w:hAnsi="Times New Roman" w:cs="Times New Roman"/>
          <w:color w:val="000000" w:themeColor="text1"/>
          <w:sz w:val="28"/>
          <w:szCs w:val="28"/>
        </w:rPr>
        <w:t xml:space="preserve">Освобождение от уплаты земельного налога </w:t>
      </w:r>
      <w:r w:rsidR="005552D1" w:rsidRPr="00FA505D">
        <w:rPr>
          <w:rFonts w:ascii="Times New Roman" w:hAnsi="Times New Roman" w:cs="Times New Roman"/>
          <w:color w:val="000000" w:themeColor="text1"/>
          <w:sz w:val="28"/>
          <w:szCs w:val="28"/>
        </w:rPr>
        <w:t>в</w:t>
      </w:r>
      <w:r w:rsidRPr="00FA505D">
        <w:rPr>
          <w:rFonts w:ascii="Times New Roman" w:hAnsi="Times New Roman" w:cs="Times New Roman"/>
          <w:color w:val="000000" w:themeColor="text1"/>
          <w:sz w:val="28"/>
          <w:szCs w:val="28"/>
        </w:rPr>
        <w:t xml:space="preserve"> размере 100% социально ориентированны</w:t>
      </w:r>
      <w:r w:rsidR="00DA1BC7" w:rsidRPr="00FA505D">
        <w:rPr>
          <w:rFonts w:ascii="Times New Roman" w:hAnsi="Times New Roman" w:cs="Times New Roman"/>
          <w:color w:val="000000" w:themeColor="text1"/>
          <w:sz w:val="28"/>
          <w:szCs w:val="28"/>
        </w:rPr>
        <w:t xml:space="preserve">х некоммерческих </w:t>
      </w:r>
      <w:proofErr w:type="spellStart"/>
      <w:r w:rsidR="00DA1BC7" w:rsidRPr="00FA505D">
        <w:rPr>
          <w:rFonts w:ascii="Times New Roman" w:hAnsi="Times New Roman" w:cs="Times New Roman"/>
          <w:color w:val="000000" w:themeColor="text1"/>
          <w:sz w:val="28"/>
          <w:szCs w:val="28"/>
        </w:rPr>
        <w:t>организацияй</w:t>
      </w:r>
      <w:proofErr w:type="spellEnd"/>
      <w:r w:rsidRPr="00FA505D">
        <w:rPr>
          <w:rFonts w:ascii="Times New Roman" w:hAnsi="Times New Roman" w:cs="Times New Roman"/>
          <w:color w:val="000000" w:themeColor="text1"/>
          <w:sz w:val="28"/>
          <w:szCs w:val="28"/>
        </w:rPr>
        <w:t>, в отношении земельных участков, используемых ими для осуществления на территории сельского поселения Русскинская в соответствии с учредительными документами видов деятельности, предусмотренных пунктом 1 статьи 31.1 Федерального закона от 12 января 1996 года № 7-ФЗ «О некоммерческих организациях</w:t>
      </w:r>
      <w:r w:rsidR="005552D1" w:rsidRPr="00FA505D">
        <w:rPr>
          <w:rFonts w:ascii="Times New Roman" w:hAnsi="Times New Roman" w:cs="Times New Roman"/>
          <w:color w:val="000000" w:themeColor="text1"/>
          <w:sz w:val="28"/>
          <w:szCs w:val="28"/>
        </w:rPr>
        <w:t>»</w:t>
      </w:r>
    </w:p>
    <w:p w14:paraId="7D33557D" w14:textId="77777777" w:rsidR="00B96259" w:rsidRPr="00FA505D" w:rsidRDefault="00B96259" w:rsidP="005552D1">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Объём налоговых расходов – 0 тыс. рублей, никто из налогоплательщиков не воспользовался налоговым</w:t>
      </w:r>
      <w:r w:rsidR="00E24B6A" w:rsidRPr="00FA505D">
        <w:rPr>
          <w:rFonts w:ascii="Times New Roman" w:hAnsi="Times New Roman" w:cs="Times New Roman"/>
          <w:color w:val="000000" w:themeColor="text1"/>
          <w:sz w:val="28"/>
          <w:szCs w:val="28"/>
        </w:rPr>
        <w:t xml:space="preserve"> расходом</w:t>
      </w:r>
      <w:r w:rsidRPr="00FA505D">
        <w:rPr>
          <w:rFonts w:ascii="Times New Roman" w:hAnsi="Times New Roman" w:cs="Times New Roman"/>
          <w:color w:val="000000" w:themeColor="text1"/>
          <w:sz w:val="28"/>
          <w:szCs w:val="28"/>
        </w:rPr>
        <w:t>.</w:t>
      </w:r>
    </w:p>
    <w:p w14:paraId="356399EB" w14:textId="77777777" w:rsidR="00824943" w:rsidRPr="00FA505D" w:rsidRDefault="00824943" w:rsidP="00824943">
      <w:pPr>
        <w:pStyle w:val="a3"/>
        <w:spacing w:after="0" w:line="240" w:lineRule="auto"/>
        <w:ind w:left="0" w:firstLine="708"/>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Целесообразность и результативность налоговых расходов не определена в виду отсутствия востребованности и потерь бюджета сельского поселения Русскинская.</w:t>
      </w:r>
    </w:p>
    <w:p w14:paraId="491494FA" w14:textId="77777777" w:rsidR="00DA1BC7" w:rsidRPr="00FA505D" w:rsidRDefault="00824943" w:rsidP="00DA1BC7">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Действие налогового расхода выражается в поддержке социально ориентированных некоммерческих организаций, решению социальных задач, развитию гражданского общества на территории </w:t>
      </w:r>
      <w:r w:rsidR="00CF4C03" w:rsidRPr="00FA505D">
        <w:rPr>
          <w:rFonts w:ascii="Times New Roman" w:hAnsi="Times New Roman" w:cs="Times New Roman"/>
          <w:color w:val="000000" w:themeColor="text1"/>
          <w:sz w:val="28"/>
          <w:szCs w:val="28"/>
        </w:rPr>
        <w:t>сельского поселения Русскинская</w:t>
      </w:r>
      <w:r w:rsidRPr="00FA505D">
        <w:rPr>
          <w:rFonts w:ascii="Times New Roman" w:hAnsi="Times New Roman" w:cs="Times New Roman"/>
          <w:color w:val="000000" w:themeColor="text1"/>
          <w:sz w:val="28"/>
          <w:szCs w:val="28"/>
        </w:rPr>
        <w:t>, что соответствует стратегической цели 4.3: «Развитие гражданского и информационного общества» Стратегии социально-экономического развития Сургутского района до 2030 года (решение Думы Сургутского района от 17.12.2018 № 591)</w:t>
      </w:r>
      <w:r w:rsidR="00DA1BC7" w:rsidRPr="00FA505D">
        <w:rPr>
          <w:rFonts w:ascii="Times New Roman" w:hAnsi="Times New Roman" w:cs="Times New Roman"/>
          <w:color w:val="000000" w:themeColor="text1"/>
          <w:sz w:val="28"/>
          <w:szCs w:val="28"/>
        </w:rPr>
        <w:t>, целям социально-экономической политики сельского поселения Русскинская.</w:t>
      </w:r>
    </w:p>
    <w:p w14:paraId="35A41509" w14:textId="77777777" w:rsidR="00824943" w:rsidRPr="00FA505D" w:rsidRDefault="00824943" w:rsidP="00824943">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По совокупности значений критериев, используемых для оценки эффективности, а также возможной востребованности в последующие периоды налоговый расход признан эффективным, предлагается его сохранить в последующие периоды.</w:t>
      </w:r>
    </w:p>
    <w:p w14:paraId="72C7C86B" w14:textId="77777777" w:rsidR="005552D1" w:rsidRPr="00FA505D" w:rsidRDefault="005552D1" w:rsidP="005552D1">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4)</w:t>
      </w:r>
      <w:r w:rsidRPr="00FA505D">
        <w:rPr>
          <w:color w:val="000000" w:themeColor="text1"/>
        </w:rPr>
        <w:t xml:space="preserve"> </w:t>
      </w:r>
      <w:r w:rsidR="00DA1BC7" w:rsidRPr="00FA505D">
        <w:rPr>
          <w:rFonts w:ascii="Times New Roman" w:hAnsi="Times New Roman" w:cs="Times New Roman"/>
          <w:color w:val="000000" w:themeColor="text1"/>
          <w:sz w:val="28"/>
          <w:szCs w:val="28"/>
        </w:rPr>
        <w:t xml:space="preserve">Освобождение от уплаты земельного налога </w:t>
      </w:r>
      <w:r w:rsidRPr="00FA505D">
        <w:rPr>
          <w:rFonts w:ascii="Times New Roman" w:hAnsi="Times New Roman" w:cs="Times New Roman"/>
          <w:color w:val="000000" w:themeColor="text1"/>
          <w:sz w:val="28"/>
          <w:szCs w:val="28"/>
        </w:rPr>
        <w:t>в размере 100% субъект</w:t>
      </w:r>
      <w:r w:rsidR="00DA1BC7" w:rsidRPr="00FA505D">
        <w:rPr>
          <w:rFonts w:ascii="Times New Roman" w:hAnsi="Times New Roman" w:cs="Times New Roman"/>
          <w:color w:val="000000" w:themeColor="text1"/>
          <w:sz w:val="28"/>
          <w:szCs w:val="28"/>
        </w:rPr>
        <w:t>ов</w:t>
      </w:r>
      <w:r w:rsidRPr="00FA505D">
        <w:rPr>
          <w:rFonts w:ascii="Times New Roman" w:hAnsi="Times New Roman" w:cs="Times New Roman"/>
          <w:color w:val="000000" w:themeColor="text1"/>
          <w:sz w:val="28"/>
          <w:szCs w:val="28"/>
        </w:rPr>
        <w:t xml:space="preserve"> малого и средн</w:t>
      </w:r>
      <w:r w:rsidR="00DA1BC7" w:rsidRPr="00FA505D">
        <w:rPr>
          <w:rFonts w:ascii="Times New Roman" w:hAnsi="Times New Roman" w:cs="Times New Roman"/>
          <w:color w:val="000000" w:themeColor="text1"/>
          <w:sz w:val="28"/>
          <w:szCs w:val="28"/>
        </w:rPr>
        <w:t>его предпринимательства, имеющих</w:t>
      </w:r>
      <w:r w:rsidRPr="00FA505D">
        <w:rPr>
          <w:rFonts w:ascii="Times New Roman" w:hAnsi="Times New Roman" w:cs="Times New Roman"/>
          <w:color w:val="000000" w:themeColor="text1"/>
          <w:sz w:val="28"/>
          <w:szCs w:val="28"/>
        </w:rPr>
        <w:t xml:space="preserve"> статус социального предприятия, в отношении земельных участков, используемых ими для осуществления деятельности на территории сельского поселения Русскинская.</w:t>
      </w:r>
    </w:p>
    <w:p w14:paraId="75609C04" w14:textId="77777777" w:rsidR="00E24B6A" w:rsidRPr="00FA505D" w:rsidRDefault="00E24B6A" w:rsidP="00E24B6A">
      <w:pPr>
        <w:spacing w:after="0" w:line="20" w:lineRule="atLeast"/>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Объём налоговых расходов – 0 тыс. рублей, никто из налогоплательщиков не воспользовался налоговым расходом.</w:t>
      </w:r>
    </w:p>
    <w:p w14:paraId="164E3C11" w14:textId="77777777" w:rsidR="00CF4C03" w:rsidRPr="00FA505D" w:rsidRDefault="00CF4C03" w:rsidP="00CF4C03">
      <w:pPr>
        <w:pStyle w:val="a3"/>
        <w:spacing w:after="0" w:line="240" w:lineRule="auto"/>
        <w:ind w:left="0" w:firstLine="708"/>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Целесообразность и результативность налоговых расходов не определена в виду отсутствия востребованности и потерь бюджета сельского поселения Русскинская.</w:t>
      </w:r>
    </w:p>
    <w:p w14:paraId="52632055" w14:textId="77777777" w:rsidR="00CF4C03" w:rsidRPr="00FA505D" w:rsidRDefault="00CF4C03" w:rsidP="00CF4C03">
      <w:pPr>
        <w:pStyle w:val="a3"/>
        <w:spacing w:after="0" w:line="240" w:lineRule="auto"/>
        <w:ind w:left="0" w:firstLine="709"/>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Действие налогового расхода выражается в поддержке субъектов малого и среднего предпринимательства, имеющих статус социального предприятия, по решению социальных задач, развитию гражданского общества на территории сельского поселения Русскинская, что соответствует стратегической цели 4.3: «Развитие гражданского и информационного общества» Стратегии социально-экономического развития Сургутского района до 2030 года (решение Думы Сургутского района от 17.12.2018 № 591)</w:t>
      </w:r>
      <w:r w:rsidR="00DA1BC7" w:rsidRPr="00FA505D">
        <w:rPr>
          <w:rFonts w:ascii="Times New Roman" w:hAnsi="Times New Roman" w:cs="Times New Roman"/>
          <w:color w:val="000000" w:themeColor="text1"/>
          <w:sz w:val="28"/>
          <w:szCs w:val="28"/>
        </w:rPr>
        <w:t>,</w:t>
      </w:r>
      <w:r w:rsidR="00DA1BC7" w:rsidRPr="00FA505D">
        <w:rPr>
          <w:color w:val="000000" w:themeColor="text1"/>
        </w:rPr>
        <w:t xml:space="preserve"> </w:t>
      </w:r>
      <w:r w:rsidR="00DA1BC7" w:rsidRPr="00FA505D">
        <w:rPr>
          <w:rFonts w:ascii="Times New Roman" w:hAnsi="Times New Roman" w:cs="Times New Roman"/>
          <w:color w:val="000000" w:themeColor="text1"/>
          <w:sz w:val="28"/>
          <w:szCs w:val="28"/>
        </w:rPr>
        <w:t>целям социально-экономической политики сельского поселения Русскинская.</w:t>
      </w:r>
      <w:r w:rsidRPr="00FA505D">
        <w:rPr>
          <w:rFonts w:ascii="Times New Roman" w:hAnsi="Times New Roman" w:cs="Times New Roman"/>
          <w:color w:val="000000" w:themeColor="text1"/>
          <w:sz w:val="28"/>
          <w:szCs w:val="28"/>
        </w:rPr>
        <w:t xml:space="preserve"> </w:t>
      </w:r>
    </w:p>
    <w:p w14:paraId="3FDC33A5" w14:textId="77777777" w:rsidR="00CF4C03" w:rsidRPr="00FA505D" w:rsidRDefault="00CF4C03" w:rsidP="00CF4C03">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По совокупности значений критериев, используемых для оценки эффективности, а также возможной востребованности в последующие периоды налоговый расход признан эффективным, предлагается его сохранить в последующие периоды.</w:t>
      </w:r>
    </w:p>
    <w:p w14:paraId="7DB627D1" w14:textId="77777777" w:rsidR="00DA1BC7" w:rsidRPr="00FA505D" w:rsidRDefault="00DA1BC7" w:rsidP="0098520B">
      <w:pPr>
        <w:spacing w:after="0" w:line="240" w:lineRule="auto"/>
        <w:ind w:firstLine="708"/>
        <w:contextualSpacing/>
        <w:jc w:val="both"/>
        <w:rPr>
          <w:rFonts w:ascii="Times New Roman" w:hAnsi="Times New Roman" w:cs="Times New Roman"/>
          <w:color w:val="000000" w:themeColor="text1"/>
          <w:sz w:val="28"/>
          <w:szCs w:val="28"/>
          <w:u w:val="single"/>
        </w:rPr>
      </w:pPr>
    </w:p>
    <w:p w14:paraId="502265D3" w14:textId="77777777" w:rsidR="00DA6F9C" w:rsidRPr="00FA505D" w:rsidRDefault="00544AB8" w:rsidP="0098520B">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u w:val="single"/>
        </w:rPr>
        <w:lastRenderedPageBreak/>
        <w:t>Технические налоговые расходы</w:t>
      </w:r>
      <w:r w:rsidR="00DA6F9C" w:rsidRPr="00FA505D">
        <w:rPr>
          <w:rFonts w:ascii="Times New Roman" w:hAnsi="Times New Roman" w:cs="Times New Roman"/>
          <w:color w:val="000000" w:themeColor="text1"/>
          <w:sz w:val="28"/>
          <w:szCs w:val="28"/>
          <w:u w:val="single"/>
        </w:rPr>
        <w:t xml:space="preserve">: </w:t>
      </w:r>
      <w:r w:rsidRPr="00FA505D">
        <w:rPr>
          <w:rFonts w:ascii="Times New Roman" w:hAnsi="Times New Roman" w:cs="Times New Roman"/>
          <w:color w:val="000000" w:themeColor="text1"/>
          <w:sz w:val="28"/>
          <w:szCs w:val="28"/>
        </w:rPr>
        <w:t xml:space="preserve"> </w:t>
      </w:r>
    </w:p>
    <w:p w14:paraId="52A934E1" w14:textId="77777777" w:rsidR="00744F5D" w:rsidRPr="00FA505D" w:rsidRDefault="005E5BC8" w:rsidP="00744F5D">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1. </w:t>
      </w:r>
      <w:r w:rsidR="00DA6F9C" w:rsidRPr="00FA505D">
        <w:rPr>
          <w:rFonts w:ascii="Times New Roman" w:hAnsi="Times New Roman" w:cs="Times New Roman"/>
          <w:color w:val="000000" w:themeColor="text1"/>
          <w:sz w:val="28"/>
          <w:szCs w:val="28"/>
        </w:rPr>
        <w:t>Освобождение от уплаты земельного налога в размере 100% о</w:t>
      </w:r>
      <w:r w:rsidR="00744F5D" w:rsidRPr="00FA505D">
        <w:rPr>
          <w:rFonts w:ascii="Times New Roman" w:hAnsi="Times New Roman" w:cs="Times New Roman"/>
          <w:color w:val="000000" w:themeColor="text1"/>
          <w:sz w:val="28"/>
          <w:szCs w:val="28"/>
        </w:rPr>
        <w:t>рганов местного самоуправления муниципальн</w:t>
      </w:r>
      <w:r w:rsidR="007A2142" w:rsidRPr="00FA505D">
        <w:rPr>
          <w:rFonts w:ascii="Times New Roman" w:hAnsi="Times New Roman" w:cs="Times New Roman"/>
          <w:color w:val="000000" w:themeColor="text1"/>
          <w:sz w:val="28"/>
          <w:szCs w:val="28"/>
        </w:rPr>
        <w:t>ого</w:t>
      </w:r>
      <w:r w:rsidR="00744F5D" w:rsidRPr="00FA505D">
        <w:rPr>
          <w:rFonts w:ascii="Times New Roman" w:hAnsi="Times New Roman" w:cs="Times New Roman"/>
          <w:color w:val="000000" w:themeColor="text1"/>
          <w:sz w:val="28"/>
          <w:szCs w:val="28"/>
        </w:rPr>
        <w:t xml:space="preserve"> образовани</w:t>
      </w:r>
      <w:r w:rsidR="007A2142" w:rsidRPr="00FA505D">
        <w:rPr>
          <w:rFonts w:ascii="Times New Roman" w:hAnsi="Times New Roman" w:cs="Times New Roman"/>
          <w:color w:val="000000" w:themeColor="text1"/>
          <w:sz w:val="28"/>
          <w:szCs w:val="28"/>
        </w:rPr>
        <w:t>я</w:t>
      </w:r>
      <w:r w:rsidR="00744F5D" w:rsidRPr="00FA505D">
        <w:rPr>
          <w:rFonts w:ascii="Times New Roman" w:hAnsi="Times New Roman" w:cs="Times New Roman"/>
          <w:color w:val="000000" w:themeColor="text1"/>
          <w:sz w:val="28"/>
          <w:szCs w:val="28"/>
        </w:rPr>
        <w:t xml:space="preserve"> </w:t>
      </w:r>
      <w:r w:rsidR="007A2142" w:rsidRPr="00FA505D">
        <w:rPr>
          <w:rFonts w:ascii="Times New Roman" w:hAnsi="Times New Roman" w:cs="Times New Roman"/>
          <w:color w:val="000000" w:themeColor="text1"/>
          <w:sz w:val="28"/>
          <w:szCs w:val="28"/>
        </w:rPr>
        <w:t>сельского поселения Русскинская</w:t>
      </w:r>
      <w:r w:rsidR="00744F5D" w:rsidRPr="00FA505D">
        <w:rPr>
          <w:rFonts w:ascii="Times New Roman" w:hAnsi="Times New Roman" w:cs="Times New Roman"/>
          <w:color w:val="000000" w:themeColor="text1"/>
          <w:sz w:val="28"/>
          <w:szCs w:val="28"/>
        </w:rPr>
        <w:t xml:space="preserve"> и их отраслевы</w:t>
      </w:r>
      <w:r w:rsidR="003673BB" w:rsidRPr="00FA505D">
        <w:rPr>
          <w:rFonts w:ascii="Times New Roman" w:hAnsi="Times New Roman" w:cs="Times New Roman"/>
          <w:color w:val="000000" w:themeColor="text1"/>
          <w:sz w:val="28"/>
          <w:szCs w:val="28"/>
        </w:rPr>
        <w:t>х (функциональных</w:t>
      </w:r>
      <w:r w:rsidR="00744F5D" w:rsidRPr="00FA505D">
        <w:rPr>
          <w:rFonts w:ascii="Times New Roman" w:hAnsi="Times New Roman" w:cs="Times New Roman"/>
          <w:color w:val="000000" w:themeColor="text1"/>
          <w:sz w:val="28"/>
          <w:szCs w:val="28"/>
        </w:rPr>
        <w:t>) орган</w:t>
      </w:r>
      <w:r w:rsidR="003673BB" w:rsidRPr="00FA505D">
        <w:rPr>
          <w:rFonts w:ascii="Times New Roman" w:hAnsi="Times New Roman" w:cs="Times New Roman"/>
          <w:color w:val="000000" w:themeColor="text1"/>
          <w:sz w:val="28"/>
          <w:szCs w:val="28"/>
        </w:rPr>
        <w:t>ов</w:t>
      </w:r>
      <w:r w:rsidR="00744F5D" w:rsidRPr="00FA505D">
        <w:rPr>
          <w:rFonts w:ascii="Times New Roman" w:hAnsi="Times New Roman" w:cs="Times New Roman"/>
          <w:color w:val="000000" w:themeColor="text1"/>
          <w:sz w:val="28"/>
          <w:szCs w:val="28"/>
        </w:rPr>
        <w:t xml:space="preserve"> - в отношении земельных участков, используемых ими для непосредственного выполнения возложенных на них функций. Объём налогового расхода – 0</w:t>
      </w:r>
      <w:r w:rsidR="00F05890" w:rsidRPr="00FA505D">
        <w:rPr>
          <w:rFonts w:ascii="Times New Roman" w:hAnsi="Times New Roman" w:cs="Times New Roman"/>
          <w:color w:val="000000" w:themeColor="text1"/>
          <w:sz w:val="28"/>
          <w:szCs w:val="28"/>
        </w:rPr>
        <w:t xml:space="preserve"> </w:t>
      </w:r>
      <w:r w:rsidR="00744F5D" w:rsidRPr="00FA505D">
        <w:rPr>
          <w:rFonts w:ascii="Times New Roman" w:hAnsi="Times New Roman" w:cs="Times New Roman"/>
          <w:color w:val="000000" w:themeColor="text1"/>
          <w:sz w:val="28"/>
          <w:szCs w:val="28"/>
        </w:rPr>
        <w:t xml:space="preserve">тыс. рублей, никто из налогоплательщиков не воспользовался налоговым расходом в виду отсутствия </w:t>
      </w:r>
      <w:r w:rsidR="0030311B" w:rsidRPr="00FA505D">
        <w:rPr>
          <w:rFonts w:ascii="Times New Roman" w:hAnsi="Times New Roman" w:cs="Times New Roman"/>
          <w:color w:val="000000" w:themeColor="text1"/>
          <w:sz w:val="28"/>
          <w:szCs w:val="28"/>
        </w:rPr>
        <w:t xml:space="preserve">в </w:t>
      </w:r>
      <w:r w:rsidR="00744F5D" w:rsidRPr="00FA505D">
        <w:rPr>
          <w:rFonts w:ascii="Times New Roman" w:hAnsi="Times New Roman" w:cs="Times New Roman"/>
          <w:color w:val="000000" w:themeColor="text1"/>
          <w:sz w:val="28"/>
          <w:szCs w:val="28"/>
        </w:rPr>
        <w:t>собственности земельных участков, подлежащих налогообложению.</w:t>
      </w:r>
      <w:r w:rsidR="0068406A" w:rsidRPr="00FA505D">
        <w:rPr>
          <w:rFonts w:ascii="Times New Roman" w:hAnsi="Times New Roman" w:cs="Times New Roman"/>
          <w:color w:val="000000" w:themeColor="text1"/>
          <w:sz w:val="28"/>
          <w:szCs w:val="28"/>
        </w:rPr>
        <w:t xml:space="preserve"> Таким образом, налоговый расход не оказывает влияния на социально</w:t>
      </w:r>
      <w:r w:rsidRPr="00FA505D">
        <w:rPr>
          <w:rFonts w:ascii="Times New Roman" w:hAnsi="Times New Roman" w:cs="Times New Roman"/>
          <w:color w:val="000000" w:themeColor="text1"/>
          <w:sz w:val="28"/>
          <w:szCs w:val="28"/>
        </w:rPr>
        <w:t>-</w:t>
      </w:r>
      <w:r w:rsidR="0068406A" w:rsidRPr="00FA505D">
        <w:rPr>
          <w:rFonts w:ascii="Times New Roman" w:hAnsi="Times New Roman" w:cs="Times New Roman"/>
          <w:color w:val="000000" w:themeColor="text1"/>
          <w:sz w:val="28"/>
          <w:szCs w:val="28"/>
        </w:rPr>
        <w:t xml:space="preserve">экономическое развитие </w:t>
      </w:r>
      <w:r w:rsidR="007A2142" w:rsidRPr="00FA505D">
        <w:rPr>
          <w:rFonts w:ascii="Times New Roman" w:hAnsi="Times New Roman" w:cs="Times New Roman"/>
          <w:color w:val="000000" w:themeColor="text1"/>
          <w:sz w:val="28"/>
          <w:szCs w:val="28"/>
        </w:rPr>
        <w:t>сельского поселения Русскинская</w:t>
      </w:r>
      <w:r w:rsidR="0068406A" w:rsidRPr="00FA505D">
        <w:rPr>
          <w:rFonts w:ascii="Times New Roman" w:hAnsi="Times New Roman" w:cs="Times New Roman"/>
          <w:color w:val="000000" w:themeColor="text1"/>
          <w:sz w:val="28"/>
          <w:szCs w:val="28"/>
        </w:rPr>
        <w:t xml:space="preserve"> из-за отсутствия налогоплательщиков данной категории</w:t>
      </w:r>
      <w:r w:rsidR="00C20502" w:rsidRPr="00FA505D">
        <w:rPr>
          <w:rFonts w:ascii="Times New Roman" w:hAnsi="Times New Roman" w:cs="Times New Roman"/>
          <w:color w:val="000000" w:themeColor="text1"/>
          <w:sz w:val="28"/>
          <w:szCs w:val="28"/>
        </w:rPr>
        <w:t>.</w:t>
      </w:r>
    </w:p>
    <w:p w14:paraId="405E84CA" w14:textId="77777777" w:rsidR="00C20502" w:rsidRPr="00FA505D" w:rsidRDefault="0030311B" w:rsidP="00744F5D">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Целесообразность и результативность налогового расхода не определена в виду отсутствия востребованности и потерь бюджета </w:t>
      </w:r>
      <w:r w:rsidR="007A2142" w:rsidRPr="00FA505D">
        <w:rPr>
          <w:rFonts w:ascii="Times New Roman" w:hAnsi="Times New Roman" w:cs="Times New Roman"/>
          <w:color w:val="000000" w:themeColor="text1"/>
          <w:sz w:val="28"/>
          <w:szCs w:val="28"/>
        </w:rPr>
        <w:t>сельского поселения Русскинская</w:t>
      </w:r>
      <w:r w:rsidRPr="00FA505D">
        <w:rPr>
          <w:rFonts w:ascii="Times New Roman" w:hAnsi="Times New Roman" w:cs="Times New Roman"/>
          <w:color w:val="000000" w:themeColor="text1"/>
          <w:sz w:val="28"/>
          <w:szCs w:val="28"/>
        </w:rPr>
        <w:t xml:space="preserve">. </w:t>
      </w:r>
    </w:p>
    <w:p w14:paraId="05190630" w14:textId="77777777" w:rsidR="00744F5D" w:rsidRPr="00FA505D" w:rsidRDefault="00744F5D" w:rsidP="00744F5D">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Действие налогового расхода </w:t>
      </w:r>
      <w:r w:rsidR="00E9652B" w:rsidRPr="00FA505D">
        <w:rPr>
          <w:rFonts w:ascii="Times New Roman" w:eastAsia="Times New Roman" w:hAnsi="Times New Roman" w:cs="Times New Roman"/>
          <w:color w:val="000000" w:themeColor="text1"/>
          <w:sz w:val="28"/>
          <w:szCs w:val="28"/>
          <w:lang w:eastAsia="ru-RU"/>
        </w:rPr>
        <w:t>выражается в оптимизации расходов местного бюджета на уплату местных налогов, сокращении встречны</w:t>
      </w:r>
      <w:r w:rsidR="00F73538" w:rsidRPr="00FA505D">
        <w:rPr>
          <w:rFonts w:ascii="Times New Roman" w:eastAsia="Times New Roman" w:hAnsi="Times New Roman" w:cs="Times New Roman"/>
          <w:color w:val="000000" w:themeColor="text1"/>
          <w:sz w:val="28"/>
          <w:szCs w:val="28"/>
          <w:lang w:eastAsia="ru-RU"/>
        </w:rPr>
        <w:t>х</w:t>
      </w:r>
      <w:r w:rsidR="00E9652B" w:rsidRPr="00FA505D">
        <w:rPr>
          <w:rFonts w:ascii="Times New Roman" w:eastAsia="Times New Roman" w:hAnsi="Times New Roman" w:cs="Times New Roman"/>
          <w:color w:val="000000" w:themeColor="text1"/>
          <w:sz w:val="28"/>
          <w:szCs w:val="28"/>
          <w:lang w:eastAsia="ru-RU"/>
        </w:rPr>
        <w:t xml:space="preserve"> финансовы</w:t>
      </w:r>
      <w:r w:rsidR="00F73538" w:rsidRPr="00FA505D">
        <w:rPr>
          <w:rFonts w:ascii="Times New Roman" w:eastAsia="Times New Roman" w:hAnsi="Times New Roman" w:cs="Times New Roman"/>
          <w:color w:val="000000" w:themeColor="text1"/>
          <w:sz w:val="28"/>
          <w:szCs w:val="28"/>
          <w:lang w:eastAsia="ru-RU"/>
        </w:rPr>
        <w:t>х</w:t>
      </w:r>
      <w:r w:rsidR="00E9652B" w:rsidRPr="00FA505D">
        <w:rPr>
          <w:rFonts w:ascii="Times New Roman" w:eastAsia="Times New Roman" w:hAnsi="Times New Roman" w:cs="Times New Roman"/>
          <w:color w:val="000000" w:themeColor="text1"/>
          <w:sz w:val="28"/>
          <w:szCs w:val="28"/>
          <w:lang w:eastAsia="ru-RU"/>
        </w:rPr>
        <w:t xml:space="preserve"> поток</w:t>
      </w:r>
      <w:r w:rsidR="00F73538" w:rsidRPr="00FA505D">
        <w:rPr>
          <w:rFonts w:ascii="Times New Roman" w:eastAsia="Times New Roman" w:hAnsi="Times New Roman" w:cs="Times New Roman"/>
          <w:color w:val="000000" w:themeColor="text1"/>
          <w:sz w:val="28"/>
          <w:szCs w:val="28"/>
          <w:lang w:eastAsia="ru-RU"/>
        </w:rPr>
        <w:t>ов</w:t>
      </w:r>
      <w:r w:rsidR="00E9652B" w:rsidRPr="00FA505D">
        <w:rPr>
          <w:rFonts w:ascii="Times New Roman" w:eastAsia="Times New Roman" w:hAnsi="Times New Roman" w:cs="Times New Roman"/>
          <w:color w:val="000000" w:themeColor="text1"/>
          <w:sz w:val="28"/>
          <w:szCs w:val="28"/>
          <w:lang w:eastAsia="ru-RU"/>
        </w:rPr>
        <w:t>, а также способствует повышению уровня достижения результатов деятельности органов местного самоуправления в решении вопросов местного значения</w:t>
      </w:r>
      <w:r w:rsidRPr="00FA505D">
        <w:rPr>
          <w:rFonts w:ascii="Times New Roman" w:hAnsi="Times New Roman" w:cs="Times New Roman"/>
          <w:color w:val="000000" w:themeColor="text1"/>
          <w:sz w:val="28"/>
          <w:szCs w:val="28"/>
        </w:rPr>
        <w:t>, что соответствует стратегической цели 3.3: «Эффекти</w:t>
      </w:r>
      <w:r w:rsidR="005C67B5" w:rsidRPr="00FA505D">
        <w:rPr>
          <w:rFonts w:ascii="Times New Roman" w:hAnsi="Times New Roman" w:cs="Times New Roman"/>
          <w:color w:val="000000" w:themeColor="text1"/>
          <w:sz w:val="28"/>
          <w:szCs w:val="28"/>
        </w:rPr>
        <w:t>вное муниципальное управление» с</w:t>
      </w:r>
      <w:r w:rsidRPr="00FA505D">
        <w:rPr>
          <w:rFonts w:ascii="Times New Roman" w:hAnsi="Times New Roman" w:cs="Times New Roman"/>
          <w:color w:val="000000" w:themeColor="text1"/>
          <w:sz w:val="28"/>
          <w:szCs w:val="28"/>
        </w:rPr>
        <w:t xml:space="preserve">тратегии социально-экономического развития </w:t>
      </w:r>
      <w:r w:rsidR="005E5BC8" w:rsidRPr="00FA505D">
        <w:rPr>
          <w:rFonts w:ascii="Times New Roman" w:hAnsi="Times New Roman" w:cs="Times New Roman"/>
          <w:color w:val="000000" w:themeColor="text1"/>
          <w:sz w:val="28"/>
          <w:szCs w:val="28"/>
        </w:rPr>
        <w:t>Сургутского района до 2030 года</w:t>
      </w:r>
      <w:r w:rsidR="00437464" w:rsidRPr="00FA505D">
        <w:rPr>
          <w:rFonts w:ascii="Times New Roman" w:hAnsi="Times New Roman" w:cs="Times New Roman"/>
          <w:color w:val="000000" w:themeColor="text1"/>
          <w:sz w:val="28"/>
          <w:szCs w:val="28"/>
        </w:rPr>
        <w:t>, целям социально-экономической политики сельского поселения Русскинская.</w:t>
      </w:r>
    </w:p>
    <w:p w14:paraId="2C0F19E2" w14:textId="77777777" w:rsidR="00744F5D" w:rsidRPr="00FA505D" w:rsidRDefault="00744F5D" w:rsidP="00744F5D">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По итогам оценки</w:t>
      </w:r>
      <w:r w:rsidR="003673BB" w:rsidRPr="00FA505D">
        <w:rPr>
          <w:rFonts w:ascii="Times New Roman" w:hAnsi="Times New Roman" w:cs="Times New Roman"/>
          <w:color w:val="000000" w:themeColor="text1"/>
          <w:sz w:val="28"/>
          <w:szCs w:val="28"/>
        </w:rPr>
        <w:t xml:space="preserve"> куратором</w:t>
      </w:r>
      <w:r w:rsidRPr="00FA505D">
        <w:rPr>
          <w:rFonts w:ascii="Times New Roman" w:hAnsi="Times New Roman" w:cs="Times New Roman"/>
          <w:color w:val="000000" w:themeColor="text1"/>
          <w:sz w:val="28"/>
          <w:szCs w:val="28"/>
        </w:rPr>
        <w:t xml:space="preserve"> предлагается налоговый расход сохранить, </w:t>
      </w:r>
      <w:r w:rsidR="009B5FE6" w:rsidRPr="00FA505D">
        <w:rPr>
          <w:rFonts w:ascii="Times New Roman" w:hAnsi="Times New Roman" w:cs="Times New Roman"/>
          <w:color w:val="000000" w:themeColor="text1"/>
          <w:sz w:val="28"/>
          <w:szCs w:val="28"/>
        </w:rPr>
        <w:t xml:space="preserve">так как льгота </w:t>
      </w:r>
      <w:r w:rsidRPr="00FA505D">
        <w:rPr>
          <w:rFonts w:ascii="Times New Roman" w:hAnsi="Times New Roman" w:cs="Times New Roman"/>
          <w:color w:val="000000" w:themeColor="text1"/>
          <w:sz w:val="28"/>
          <w:szCs w:val="28"/>
        </w:rPr>
        <w:t>соответств</w:t>
      </w:r>
      <w:r w:rsidR="009B5FE6" w:rsidRPr="00FA505D">
        <w:rPr>
          <w:rFonts w:ascii="Times New Roman" w:hAnsi="Times New Roman" w:cs="Times New Roman"/>
          <w:color w:val="000000" w:themeColor="text1"/>
          <w:sz w:val="28"/>
          <w:szCs w:val="28"/>
        </w:rPr>
        <w:t>ует</w:t>
      </w:r>
      <w:r w:rsidRPr="00FA505D">
        <w:rPr>
          <w:rFonts w:ascii="Times New Roman" w:hAnsi="Times New Roman" w:cs="Times New Roman"/>
          <w:color w:val="000000" w:themeColor="text1"/>
          <w:sz w:val="28"/>
          <w:szCs w:val="28"/>
        </w:rPr>
        <w:t xml:space="preserve"> цели социально - экономической политики </w:t>
      </w:r>
      <w:r w:rsidR="007A2142" w:rsidRPr="00FA505D">
        <w:rPr>
          <w:rFonts w:ascii="Times New Roman" w:hAnsi="Times New Roman" w:cs="Times New Roman"/>
          <w:color w:val="000000" w:themeColor="text1"/>
          <w:sz w:val="28"/>
          <w:szCs w:val="28"/>
        </w:rPr>
        <w:t>сельского поселения Русскинская</w:t>
      </w:r>
      <w:r w:rsidRPr="00FA505D">
        <w:rPr>
          <w:rFonts w:ascii="Times New Roman" w:hAnsi="Times New Roman" w:cs="Times New Roman"/>
          <w:color w:val="000000" w:themeColor="text1"/>
          <w:sz w:val="28"/>
          <w:szCs w:val="28"/>
        </w:rPr>
        <w:t xml:space="preserve"> по повышению уровня достижения результатов деятельности органов местного самоуправления в решении вопросов местного значения, </w:t>
      </w:r>
      <w:r w:rsidR="009B5FE6" w:rsidRPr="00FA505D">
        <w:rPr>
          <w:rFonts w:ascii="Times New Roman" w:hAnsi="Times New Roman" w:cs="Times New Roman"/>
          <w:color w:val="000000" w:themeColor="text1"/>
          <w:sz w:val="28"/>
          <w:szCs w:val="28"/>
        </w:rPr>
        <w:t>может быть</w:t>
      </w:r>
      <w:r w:rsidRPr="00FA505D">
        <w:rPr>
          <w:rFonts w:ascii="Times New Roman" w:hAnsi="Times New Roman" w:cs="Times New Roman"/>
          <w:color w:val="000000" w:themeColor="text1"/>
          <w:sz w:val="28"/>
          <w:szCs w:val="28"/>
        </w:rPr>
        <w:t xml:space="preserve"> </w:t>
      </w:r>
      <w:r w:rsidR="009B5FE6" w:rsidRPr="00FA505D">
        <w:rPr>
          <w:rFonts w:ascii="Times New Roman" w:hAnsi="Times New Roman" w:cs="Times New Roman"/>
          <w:color w:val="000000" w:themeColor="text1"/>
          <w:sz w:val="28"/>
          <w:szCs w:val="28"/>
        </w:rPr>
        <w:t>востребована</w:t>
      </w:r>
      <w:r w:rsidRPr="00FA505D">
        <w:rPr>
          <w:rFonts w:ascii="Times New Roman" w:hAnsi="Times New Roman" w:cs="Times New Roman"/>
          <w:color w:val="000000" w:themeColor="text1"/>
          <w:sz w:val="28"/>
          <w:szCs w:val="28"/>
        </w:rPr>
        <w:t xml:space="preserve"> в последующие периоды.</w:t>
      </w:r>
    </w:p>
    <w:p w14:paraId="5A60C0A7" w14:textId="77777777" w:rsidR="00885F07" w:rsidRPr="00FA505D" w:rsidRDefault="005E5BC8" w:rsidP="00885F07">
      <w:pPr>
        <w:spacing w:after="0" w:line="240" w:lineRule="auto"/>
        <w:ind w:firstLine="709"/>
        <w:contextualSpacing/>
        <w:jc w:val="both"/>
        <w:rPr>
          <w:rFonts w:ascii="Times New Roman" w:hAnsi="Times New Roman" w:cs="Times New Roman"/>
          <w:strike/>
          <w:color w:val="000000" w:themeColor="text1"/>
          <w:sz w:val="28"/>
          <w:szCs w:val="28"/>
        </w:rPr>
      </w:pPr>
      <w:r w:rsidRPr="00FA505D">
        <w:rPr>
          <w:rFonts w:ascii="Times New Roman" w:hAnsi="Times New Roman" w:cs="Times New Roman"/>
          <w:color w:val="000000" w:themeColor="text1"/>
          <w:sz w:val="28"/>
          <w:szCs w:val="28"/>
        </w:rPr>
        <w:t xml:space="preserve">2. </w:t>
      </w:r>
      <w:r w:rsidR="00DA6F9C" w:rsidRPr="00FA505D">
        <w:rPr>
          <w:rFonts w:ascii="Times New Roman" w:hAnsi="Times New Roman" w:cs="Times New Roman"/>
          <w:color w:val="000000" w:themeColor="text1"/>
          <w:sz w:val="28"/>
          <w:szCs w:val="28"/>
        </w:rPr>
        <w:t>Освобождение от уплаты земельного налога в размере 100% о</w:t>
      </w:r>
      <w:r w:rsidR="00744F5D" w:rsidRPr="00FA505D">
        <w:rPr>
          <w:rFonts w:ascii="Times New Roman" w:hAnsi="Times New Roman" w:cs="Times New Roman"/>
          <w:color w:val="000000" w:themeColor="text1"/>
          <w:sz w:val="28"/>
          <w:szCs w:val="28"/>
        </w:rPr>
        <w:t>рганизаций, осуществляющих организацию строительства, капитального ремонта и реконструкцию объектов капитального строительства, финансируемых за счёт бюджета Сургутского района и (или) бюджет</w:t>
      </w:r>
      <w:r w:rsidR="007A2142" w:rsidRPr="00FA505D">
        <w:rPr>
          <w:rFonts w:ascii="Times New Roman" w:hAnsi="Times New Roman" w:cs="Times New Roman"/>
          <w:color w:val="000000" w:themeColor="text1"/>
          <w:sz w:val="28"/>
          <w:szCs w:val="28"/>
        </w:rPr>
        <w:t>а</w:t>
      </w:r>
      <w:r w:rsidR="00744F5D" w:rsidRPr="00FA505D">
        <w:rPr>
          <w:rFonts w:ascii="Times New Roman" w:hAnsi="Times New Roman" w:cs="Times New Roman"/>
          <w:color w:val="000000" w:themeColor="text1"/>
          <w:sz w:val="28"/>
          <w:szCs w:val="28"/>
        </w:rPr>
        <w:t xml:space="preserve"> </w:t>
      </w:r>
      <w:r w:rsidR="007A2142" w:rsidRPr="00FA505D">
        <w:rPr>
          <w:rFonts w:ascii="Times New Roman" w:hAnsi="Times New Roman" w:cs="Times New Roman"/>
          <w:color w:val="000000" w:themeColor="text1"/>
          <w:sz w:val="28"/>
          <w:szCs w:val="28"/>
        </w:rPr>
        <w:t>сельского поселения Русскинская</w:t>
      </w:r>
      <w:r w:rsidR="00E9652B" w:rsidRPr="00FA505D">
        <w:rPr>
          <w:rFonts w:ascii="Times New Roman" w:hAnsi="Times New Roman" w:cs="Times New Roman"/>
          <w:color w:val="000000" w:themeColor="text1"/>
          <w:sz w:val="28"/>
          <w:szCs w:val="28"/>
        </w:rPr>
        <w:t>.</w:t>
      </w:r>
      <w:r w:rsidR="00885F07" w:rsidRPr="00FA505D">
        <w:rPr>
          <w:rFonts w:ascii="Times New Roman" w:hAnsi="Times New Roman" w:cs="Times New Roman"/>
          <w:color w:val="000000" w:themeColor="text1"/>
          <w:sz w:val="28"/>
          <w:szCs w:val="28"/>
        </w:rPr>
        <w:t xml:space="preserve">  </w:t>
      </w:r>
      <w:r w:rsidR="00D251FE" w:rsidRPr="00FA505D">
        <w:rPr>
          <w:rFonts w:ascii="Times New Roman" w:hAnsi="Times New Roman" w:cs="Times New Roman"/>
          <w:color w:val="000000" w:themeColor="text1"/>
          <w:sz w:val="28"/>
          <w:szCs w:val="28"/>
        </w:rPr>
        <w:t>Уровень востребованности</w:t>
      </w:r>
      <w:r w:rsidR="00885F07" w:rsidRPr="00FA505D">
        <w:rPr>
          <w:rFonts w:ascii="Times New Roman" w:hAnsi="Times New Roman" w:cs="Times New Roman"/>
          <w:color w:val="000000" w:themeColor="text1"/>
          <w:sz w:val="28"/>
          <w:szCs w:val="28"/>
        </w:rPr>
        <w:t xml:space="preserve"> налогового расхода составил 100%.</w:t>
      </w:r>
    </w:p>
    <w:p w14:paraId="4CCBA06E" w14:textId="77777777" w:rsidR="00F73538" w:rsidRPr="00FA505D" w:rsidRDefault="00F73538" w:rsidP="00F73538">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Действие налогового расхода </w:t>
      </w:r>
      <w:r w:rsidRPr="00FA505D">
        <w:rPr>
          <w:rFonts w:ascii="Times New Roman" w:eastAsia="Times New Roman" w:hAnsi="Times New Roman" w:cs="Times New Roman"/>
          <w:color w:val="000000" w:themeColor="text1"/>
          <w:sz w:val="28"/>
          <w:szCs w:val="28"/>
          <w:lang w:eastAsia="ru-RU"/>
        </w:rPr>
        <w:t>выражается в оптимизации расходов местного бюджета на уплату местных налогов, сокращении встречных финансовых потоков, а также способствует повышению уровня достижения результатов деятельности органов местного самоуправления в решении вопросов местного значения</w:t>
      </w:r>
      <w:r w:rsidRPr="00FA505D">
        <w:rPr>
          <w:rFonts w:ascii="Times New Roman" w:hAnsi="Times New Roman" w:cs="Times New Roman"/>
          <w:color w:val="000000" w:themeColor="text1"/>
          <w:sz w:val="28"/>
          <w:szCs w:val="28"/>
        </w:rPr>
        <w:t>, что соответствует стратегической цели 3.3: «Эффекти</w:t>
      </w:r>
      <w:r w:rsidR="005C67B5" w:rsidRPr="00FA505D">
        <w:rPr>
          <w:rFonts w:ascii="Times New Roman" w:hAnsi="Times New Roman" w:cs="Times New Roman"/>
          <w:color w:val="000000" w:themeColor="text1"/>
          <w:sz w:val="28"/>
          <w:szCs w:val="28"/>
        </w:rPr>
        <w:t>вное муниципальное управление» с</w:t>
      </w:r>
      <w:r w:rsidRPr="00FA505D">
        <w:rPr>
          <w:rFonts w:ascii="Times New Roman" w:hAnsi="Times New Roman" w:cs="Times New Roman"/>
          <w:color w:val="000000" w:themeColor="text1"/>
          <w:sz w:val="28"/>
          <w:szCs w:val="28"/>
        </w:rPr>
        <w:t>тратегии социально-экономического развития С</w:t>
      </w:r>
      <w:r w:rsidR="00D251FE" w:rsidRPr="00FA505D">
        <w:rPr>
          <w:rFonts w:ascii="Times New Roman" w:hAnsi="Times New Roman" w:cs="Times New Roman"/>
          <w:color w:val="000000" w:themeColor="text1"/>
          <w:sz w:val="28"/>
          <w:szCs w:val="28"/>
        </w:rPr>
        <w:t>ургутского района до 2030 года</w:t>
      </w:r>
      <w:r w:rsidR="0090616E" w:rsidRPr="00FA505D">
        <w:rPr>
          <w:rFonts w:ascii="Times New Roman" w:hAnsi="Times New Roman" w:cs="Times New Roman"/>
          <w:color w:val="000000" w:themeColor="text1"/>
          <w:sz w:val="28"/>
          <w:szCs w:val="28"/>
        </w:rPr>
        <w:t>, целям социально-экономической политики сельского поселения Русскинская.</w:t>
      </w:r>
    </w:p>
    <w:p w14:paraId="3AD68D07" w14:textId="77777777" w:rsidR="007C7D6A" w:rsidRPr="00FA505D" w:rsidRDefault="007C7D6A" w:rsidP="007C7D6A">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Объём налогового расхода – </w:t>
      </w:r>
      <w:r w:rsidR="00CF5AF1" w:rsidRPr="00FA505D">
        <w:rPr>
          <w:rFonts w:ascii="Times New Roman" w:hAnsi="Times New Roman" w:cs="Times New Roman"/>
          <w:color w:val="000000" w:themeColor="text1"/>
          <w:sz w:val="28"/>
          <w:szCs w:val="28"/>
        </w:rPr>
        <w:t>3</w:t>
      </w:r>
      <w:r w:rsidR="00E61E3C" w:rsidRPr="00FA505D">
        <w:rPr>
          <w:rFonts w:ascii="Times New Roman" w:hAnsi="Times New Roman" w:cs="Times New Roman"/>
          <w:color w:val="000000" w:themeColor="text1"/>
          <w:sz w:val="28"/>
          <w:szCs w:val="28"/>
        </w:rPr>
        <w:t>9</w:t>
      </w:r>
      <w:r w:rsidRPr="00FA505D">
        <w:rPr>
          <w:rFonts w:ascii="Times New Roman" w:hAnsi="Times New Roman" w:cs="Times New Roman"/>
          <w:color w:val="000000" w:themeColor="text1"/>
          <w:sz w:val="28"/>
          <w:szCs w:val="28"/>
        </w:rPr>
        <w:t xml:space="preserve"> тыс. рублей, налоговым расходом воспользовался 1 налогоплательщик. Уровень востребованности налогового расхода составил 100%.</w:t>
      </w:r>
    </w:p>
    <w:p w14:paraId="53ED230D" w14:textId="77777777" w:rsidR="007C7D6A" w:rsidRPr="00FA505D" w:rsidRDefault="007C7D6A" w:rsidP="007C7D6A">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lastRenderedPageBreak/>
        <w:t>Действие налоговых расходов выражается в оптимизации расходов местного бюджета на уплату местных налогов, сокращении встречных финансовых потоков, а также способствует повышению уровня достижения результатов деятельности органов местного самоуправления в решении вопросов местного значения, что соответствует стратегической цели 3.3: «Эффективное муниципальное управление» стратегии социально-экономического развития Сургутского района до 2030 года, целям социально-экономической политики сельского поселения Русскинская.</w:t>
      </w:r>
    </w:p>
    <w:p w14:paraId="4B669DF0" w14:textId="77777777" w:rsidR="005E5BC8" w:rsidRPr="00FA505D" w:rsidRDefault="007C7D6A" w:rsidP="007C7D6A">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По совокупности значений критериев, используемых для оценки эффективности, налоговые расходы признаны эффективными, предлагается их сохранить в последующие периоды.</w:t>
      </w:r>
    </w:p>
    <w:p w14:paraId="3AC5CF76" w14:textId="77777777" w:rsidR="007C7D6A" w:rsidRPr="00FA505D" w:rsidRDefault="007C7D6A" w:rsidP="007C7D6A">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3. Освобождение от уплаты земельного налога в размере 100%:</w:t>
      </w:r>
    </w:p>
    <w:p w14:paraId="51B4C273" w14:textId="77777777" w:rsidR="007C7D6A" w:rsidRPr="00FA505D" w:rsidRDefault="007C7D6A" w:rsidP="007C7D6A">
      <w:pPr>
        <w:spacing w:after="0" w:line="240" w:lineRule="auto"/>
        <w:ind w:firstLine="709"/>
        <w:contextualSpacing/>
        <w:jc w:val="both"/>
        <w:rPr>
          <w:rFonts w:ascii="Times New Roman" w:hAnsi="Times New Roman" w:cs="Times New Roman"/>
          <w:color w:val="000000" w:themeColor="text1"/>
          <w:sz w:val="28"/>
          <w:szCs w:val="28"/>
          <w:u w:val="single"/>
        </w:rPr>
      </w:pPr>
      <w:r w:rsidRPr="00FA505D">
        <w:rPr>
          <w:rFonts w:ascii="Times New Roman" w:hAnsi="Times New Roman" w:cs="Times New Roman"/>
          <w:color w:val="000000" w:themeColor="text1"/>
          <w:sz w:val="28"/>
          <w:szCs w:val="28"/>
        </w:rPr>
        <w:t>3.1 Организаций в отношении земельных участков, предоставленных для оказания услуг в сфере, образования, культуры, физической культуры и спорта, молодежной политики и социальной политики.</w:t>
      </w:r>
    </w:p>
    <w:p w14:paraId="1E9494CA" w14:textId="77777777" w:rsidR="007C7D6A" w:rsidRPr="00FA505D" w:rsidRDefault="007C7D6A" w:rsidP="005C190C">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Объём налогового расхода – </w:t>
      </w:r>
      <w:r w:rsidR="00CF5AF1" w:rsidRPr="00FA505D">
        <w:rPr>
          <w:rFonts w:ascii="Times New Roman" w:hAnsi="Times New Roman" w:cs="Times New Roman"/>
          <w:color w:val="000000" w:themeColor="text1"/>
          <w:sz w:val="28"/>
          <w:szCs w:val="28"/>
        </w:rPr>
        <w:t>35</w:t>
      </w:r>
      <w:r w:rsidR="00E61E3C" w:rsidRPr="00FA505D">
        <w:rPr>
          <w:rFonts w:ascii="Times New Roman" w:hAnsi="Times New Roman" w:cs="Times New Roman"/>
          <w:color w:val="000000" w:themeColor="text1"/>
          <w:sz w:val="28"/>
          <w:szCs w:val="28"/>
        </w:rPr>
        <w:t>6</w:t>
      </w:r>
      <w:r w:rsidRPr="00FA505D">
        <w:rPr>
          <w:rFonts w:ascii="Times New Roman" w:hAnsi="Times New Roman" w:cs="Times New Roman"/>
          <w:color w:val="000000" w:themeColor="text1"/>
          <w:sz w:val="28"/>
          <w:szCs w:val="28"/>
        </w:rPr>
        <w:t xml:space="preserve"> тыс. рублей, налоговым расходом воспользовались </w:t>
      </w:r>
      <w:r w:rsidR="00E61E3C" w:rsidRPr="00FA505D">
        <w:rPr>
          <w:rFonts w:ascii="Times New Roman" w:hAnsi="Times New Roman" w:cs="Times New Roman"/>
          <w:color w:val="000000" w:themeColor="text1"/>
          <w:sz w:val="28"/>
          <w:szCs w:val="28"/>
        </w:rPr>
        <w:t>5</w:t>
      </w:r>
      <w:r w:rsidRPr="00FA505D">
        <w:rPr>
          <w:rFonts w:ascii="Times New Roman" w:hAnsi="Times New Roman" w:cs="Times New Roman"/>
          <w:color w:val="000000" w:themeColor="text1"/>
          <w:sz w:val="28"/>
          <w:szCs w:val="28"/>
        </w:rPr>
        <w:t xml:space="preserve"> налогоплательщик</w:t>
      </w:r>
      <w:r w:rsidR="00807F4A" w:rsidRPr="00FA505D">
        <w:rPr>
          <w:rFonts w:ascii="Times New Roman" w:hAnsi="Times New Roman" w:cs="Times New Roman"/>
          <w:color w:val="000000" w:themeColor="text1"/>
          <w:sz w:val="28"/>
          <w:szCs w:val="28"/>
        </w:rPr>
        <w:t>ов</w:t>
      </w:r>
      <w:r w:rsidRPr="00FA505D">
        <w:rPr>
          <w:rFonts w:ascii="Times New Roman" w:hAnsi="Times New Roman" w:cs="Times New Roman"/>
          <w:color w:val="000000" w:themeColor="text1"/>
          <w:sz w:val="28"/>
          <w:szCs w:val="28"/>
        </w:rPr>
        <w:t xml:space="preserve">. Уровень востребованности налогового расхода составил 100%. </w:t>
      </w:r>
    </w:p>
    <w:p w14:paraId="451CC926" w14:textId="77777777" w:rsidR="007C7D6A" w:rsidRPr="00FA505D" w:rsidRDefault="007C7D6A" w:rsidP="007C7D6A">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Действие налогового расхода выражается в оптимизации расходов местного бюджета на уплату местных налогов, сокращении встречных финансовых потоков, а также способствует повышению уровня достижения результатов деятельности органов местного самоуправления в решении вопросов местного значения, что соответствует стратегической цели 3.3: «Эффективное муниципальное управление» стратегии социально-экономического развития Сургутского района до 2030 года, целям социально-экономической политики сельского поселения Русскинская.</w:t>
      </w:r>
    </w:p>
    <w:p w14:paraId="7C5D8062" w14:textId="77777777" w:rsidR="007C7D6A" w:rsidRPr="00FA505D" w:rsidRDefault="007C7D6A" w:rsidP="007C7D6A">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По совокупности значений критериев, используемых для оценки эффективности, налоговые расходы признаны эффективными, предлагается их сохранить в последующие периоды.</w:t>
      </w:r>
    </w:p>
    <w:p w14:paraId="2A1317AE" w14:textId="77777777" w:rsidR="007C7D6A" w:rsidRPr="00FA505D" w:rsidRDefault="007C7D6A" w:rsidP="005C190C">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3.2. Организаций в отношении земельных участков, предоставленных для оказания услуг в сфере здравоохранения.</w:t>
      </w:r>
      <w:r w:rsidRPr="00FA505D">
        <w:rPr>
          <w:color w:val="000000" w:themeColor="text1"/>
        </w:rPr>
        <w:t xml:space="preserve"> </w:t>
      </w:r>
      <w:r w:rsidRPr="00FA505D">
        <w:rPr>
          <w:rFonts w:ascii="Times New Roman" w:hAnsi="Times New Roman" w:cs="Times New Roman"/>
          <w:color w:val="000000" w:themeColor="text1"/>
          <w:sz w:val="28"/>
          <w:szCs w:val="28"/>
        </w:rPr>
        <w:t>Объём налогового расхода – 2 тыс. рублей, налоговым расходом воспользовался 1 налогоплательщик.</w:t>
      </w:r>
    </w:p>
    <w:p w14:paraId="39802D3A" w14:textId="77777777" w:rsidR="007C7D6A" w:rsidRPr="00FA505D" w:rsidRDefault="00163092" w:rsidP="005C190C">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По итогу оценки налоговых расходов за налоговый период 2021 года действие налогового расхода признано не эффективным. Налоговая преференция отменена с 01.01.2023 года решением Совета депутатов сельского поселения Русскинская от 27.10.2022 № 150 «О внесении изменений в решение совета депутатов сельского поселения Русскинская от 24.09.2013 № 7 «О земельном налоге».</w:t>
      </w:r>
    </w:p>
    <w:p w14:paraId="0553DAB2" w14:textId="77777777" w:rsidR="00DA1BC7" w:rsidRPr="00FA505D" w:rsidRDefault="00DA1BC7" w:rsidP="00F05890">
      <w:pPr>
        <w:spacing w:after="0" w:line="240" w:lineRule="auto"/>
        <w:ind w:firstLine="709"/>
        <w:contextualSpacing/>
        <w:jc w:val="both"/>
        <w:rPr>
          <w:rFonts w:ascii="Times New Roman" w:hAnsi="Times New Roman" w:cs="Times New Roman"/>
          <w:color w:val="000000" w:themeColor="text1"/>
          <w:sz w:val="28"/>
          <w:szCs w:val="28"/>
          <w:u w:val="single"/>
        </w:rPr>
      </w:pPr>
    </w:p>
    <w:p w14:paraId="7CF9A338" w14:textId="77777777" w:rsidR="00F05890" w:rsidRPr="00FA505D" w:rsidRDefault="005024D9" w:rsidP="00F05890">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u w:val="single"/>
        </w:rPr>
        <w:t>Стимулирующие налоговые расходы</w:t>
      </w:r>
      <w:r w:rsidR="00F05890" w:rsidRPr="00FA505D">
        <w:rPr>
          <w:rFonts w:ascii="Times New Roman" w:hAnsi="Times New Roman" w:cs="Times New Roman"/>
          <w:color w:val="000000" w:themeColor="text1"/>
          <w:sz w:val="28"/>
          <w:szCs w:val="28"/>
        </w:rPr>
        <w:t>:</w:t>
      </w:r>
    </w:p>
    <w:p w14:paraId="0FF7A344" w14:textId="77777777" w:rsidR="007A2142" w:rsidRPr="00FA505D" w:rsidRDefault="005E5BC8" w:rsidP="007A2142">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1. </w:t>
      </w:r>
      <w:r w:rsidR="00DA1BC7" w:rsidRPr="00FA505D">
        <w:rPr>
          <w:rFonts w:ascii="Times New Roman" w:hAnsi="Times New Roman" w:cs="Times New Roman"/>
          <w:color w:val="000000" w:themeColor="text1"/>
          <w:sz w:val="28"/>
          <w:szCs w:val="28"/>
        </w:rPr>
        <w:t xml:space="preserve">Освобождение от уплаты земельного налога в размере </w:t>
      </w:r>
      <w:r w:rsidR="007A2142" w:rsidRPr="00FA505D">
        <w:rPr>
          <w:rFonts w:ascii="Times New Roman" w:hAnsi="Times New Roman" w:cs="Times New Roman"/>
          <w:color w:val="000000" w:themeColor="text1"/>
          <w:sz w:val="28"/>
          <w:szCs w:val="28"/>
        </w:rPr>
        <w:t>100% организаци</w:t>
      </w:r>
      <w:r w:rsidR="00DA1BC7" w:rsidRPr="00FA505D">
        <w:rPr>
          <w:rFonts w:ascii="Times New Roman" w:hAnsi="Times New Roman" w:cs="Times New Roman"/>
          <w:color w:val="000000" w:themeColor="text1"/>
          <w:sz w:val="28"/>
          <w:szCs w:val="28"/>
        </w:rPr>
        <w:t>й</w:t>
      </w:r>
      <w:r w:rsidR="007A2142" w:rsidRPr="00FA505D">
        <w:rPr>
          <w:rFonts w:ascii="Times New Roman" w:hAnsi="Times New Roman" w:cs="Times New Roman"/>
          <w:color w:val="000000" w:themeColor="text1"/>
          <w:sz w:val="28"/>
          <w:szCs w:val="28"/>
        </w:rPr>
        <w:t>, впервые зарегистрированны</w:t>
      </w:r>
      <w:r w:rsidR="00DA1BC7" w:rsidRPr="00FA505D">
        <w:rPr>
          <w:rFonts w:ascii="Times New Roman" w:hAnsi="Times New Roman" w:cs="Times New Roman"/>
          <w:color w:val="000000" w:themeColor="text1"/>
          <w:sz w:val="28"/>
          <w:szCs w:val="28"/>
        </w:rPr>
        <w:t>х</w:t>
      </w:r>
      <w:r w:rsidR="007A2142" w:rsidRPr="00FA505D">
        <w:rPr>
          <w:rFonts w:ascii="Times New Roman" w:hAnsi="Times New Roman" w:cs="Times New Roman"/>
          <w:color w:val="000000" w:themeColor="text1"/>
          <w:sz w:val="28"/>
          <w:szCs w:val="28"/>
        </w:rPr>
        <w:t xml:space="preserve"> после 01 января 2019 года на территории сельского поселения Русскинская, в отношении земельных участков, подлежащих налог</w:t>
      </w:r>
      <w:r w:rsidR="00DA1BC7" w:rsidRPr="00FA505D">
        <w:rPr>
          <w:rFonts w:ascii="Times New Roman" w:hAnsi="Times New Roman" w:cs="Times New Roman"/>
          <w:color w:val="000000" w:themeColor="text1"/>
          <w:sz w:val="28"/>
          <w:szCs w:val="28"/>
        </w:rPr>
        <w:t xml:space="preserve">ообложению по налоговой ставке </w:t>
      </w:r>
      <w:r w:rsidR="007A2142" w:rsidRPr="00FA505D">
        <w:rPr>
          <w:rFonts w:ascii="Times New Roman" w:hAnsi="Times New Roman" w:cs="Times New Roman"/>
          <w:color w:val="000000" w:themeColor="text1"/>
          <w:sz w:val="28"/>
          <w:szCs w:val="28"/>
        </w:rPr>
        <w:t>- 1,5%.</w:t>
      </w:r>
      <w:r w:rsidR="0034683A" w:rsidRPr="00FA505D">
        <w:rPr>
          <w:rFonts w:ascii="Times New Roman" w:hAnsi="Times New Roman" w:cs="Times New Roman"/>
          <w:color w:val="000000" w:themeColor="text1"/>
          <w:sz w:val="28"/>
          <w:szCs w:val="28"/>
        </w:rPr>
        <w:t xml:space="preserve"> </w:t>
      </w:r>
      <w:r w:rsidR="007A2142" w:rsidRPr="00FA505D">
        <w:rPr>
          <w:rFonts w:ascii="Times New Roman" w:hAnsi="Times New Roman" w:cs="Times New Roman"/>
          <w:color w:val="000000" w:themeColor="text1"/>
          <w:sz w:val="28"/>
          <w:szCs w:val="28"/>
        </w:rPr>
        <w:t xml:space="preserve">Налоговая льгота по уплате земельного налога предоставляется при условии исчисленного и </w:t>
      </w:r>
      <w:r w:rsidR="007A2142" w:rsidRPr="00FA505D">
        <w:rPr>
          <w:rFonts w:ascii="Times New Roman" w:hAnsi="Times New Roman" w:cs="Times New Roman"/>
          <w:color w:val="000000" w:themeColor="text1"/>
          <w:sz w:val="28"/>
          <w:szCs w:val="28"/>
        </w:rPr>
        <w:lastRenderedPageBreak/>
        <w:t>уплаченного в бюджет сельского поселения Русскинская налоговым агентом налога на доходы физических лиц за налоговый период в сумме не менее 2,0 млн. рублей (далее - минимальная сумма налога), начиная с налогового периода 2019 года. На каждый последующий налоговый период минимальная сумма налога индексируется на коэффициент 1,05.</w:t>
      </w:r>
    </w:p>
    <w:p w14:paraId="2A3F2E5D" w14:textId="77777777" w:rsidR="007A2142" w:rsidRPr="00FA505D" w:rsidRDefault="007A2142" w:rsidP="007A2142">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Размер налоговой льготы не может превышать 40% от суммы исчисленного и уплаченного в бюджет сельского поселения Русскинская налоговым агентом налога на доходы физических лиц за соответствующий налоговый период. Налоговая льгота предоставляется за три налоговых периода после регистрации организации на территории сельского поселения Русскинская.</w:t>
      </w:r>
    </w:p>
    <w:p w14:paraId="54E26446" w14:textId="77777777" w:rsidR="00AA2AFB" w:rsidRPr="00FA505D" w:rsidRDefault="00F05890" w:rsidP="007A2142">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Объём налогового расхода – </w:t>
      </w:r>
      <w:r w:rsidR="00AA2AFB" w:rsidRPr="00FA505D">
        <w:rPr>
          <w:rFonts w:ascii="Times New Roman" w:hAnsi="Times New Roman" w:cs="Times New Roman"/>
          <w:color w:val="000000" w:themeColor="text1"/>
          <w:sz w:val="28"/>
          <w:szCs w:val="28"/>
        </w:rPr>
        <w:t>0</w:t>
      </w:r>
      <w:r w:rsidRPr="00FA505D">
        <w:rPr>
          <w:rFonts w:ascii="Times New Roman" w:hAnsi="Times New Roman" w:cs="Times New Roman"/>
          <w:color w:val="000000" w:themeColor="text1"/>
          <w:sz w:val="28"/>
          <w:szCs w:val="28"/>
        </w:rPr>
        <w:t xml:space="preserve"> тыс. рублей, </w:t>
      </w:r>
      <w:r w:rsidR="00AA2AFB" w:rsidRPr="00FA505D">
        <w:rPr>
          <w:rFonts w:ascii="Times New Roman" w:hAnsi="Times New Roman" w:cs="Times New Roman"/>
          <w:color w:val="000000" w:themeColor="text1"/>
          <w:sz w:val="28"/>
          <w:szCs w:val="28"/>
        </w:rPr>
        <w:t>никто из налогоплательщиков не воспользовался налоговым расходом.</w:t>
      </w:r>
    </w:p>
    <w:p w14:paraId="0C2DBE01" w14:textId="77777777" w:rsidR="00AA2AFB" w:rsidRPr="00FA505D" w:rsidRDefault="004276A2" w:rsidP="00F05890">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Налоговый расход обеспечивает привлечение новых хозяйствующих субъектов, поддержку инвестиционной деятельности на территории </w:t>
      </w:r>
      <w:r w:rsidR="0034604E" w:rsidRPr="00FA505D">
        <w:rPr>
          <w:rFonts w:ascii="Times New Roman" w:hAnsi="Times New Roman" w:cs="Times New Roman"/>
          <w:color w:val="000000" w:themeColor="text1"/>
          <w:sz w:val="28"/>
          <w:szCs w:val="28"/>
        </w:rPr>
        <w:t>сельского поселение Русскинская</w:t>
      </w:r>
      <w:r w:rsidRPr="00FA505D">
        <w:rPr>
          <w:rFonts w:ascii="Times New Roman" w:hAnsi="Times New Roman" w:cs="Times New Roman"/>
          <w:color w:val="000000" w:themeColor="text1"/>
          <w:sz w:val="28"/>
          <w:szCs w:val="28"/>
        </w:rPr>
        <w:t>, что соответс</w:t>
      </w:r>
      <w:r w:rsidR="009B3C9A" w:rsidRPr="00FA505D">
        <w:rPr>
          <w:rFonts w:ascii="Times New Roman" w:hAnsi="Times New Roman" w:cs="Times New Roman"/>
          <w:color w:val="000000" w:themeColor="text1"/>
          <w:sz w:val="28"/>
          <w:szCs w:val="28"/>
        </w:rPr>
        <w:t>твует   стратегической цели 3.3</w:t>
      </w:r>
      <w:r w:rsidRPr="00FA505D">
        <w:rPr>
          <w:rFonts w:ascii="Times New Roman" w:hAnsi="Times New Roman" w:cs="Times New Roman"/>
          <w:color w:val="000000" w:themeColor="text1"/>
          <w:sz w:val="28"/>
          <w:szCs w:val="28"/>
        </w:rPr>
        <w:t xml:space="preserve"> «Эффекти</w:t>
      </w:r>
      <w:r w:rsidR="005C67B5" w:rsidRPr="00FA505D">
        <w:rPr>
          <w:rFonts w:ascii="Times New Roman" w:hAnsi="Times New Roman" w:cs="Times New Roman"/>
          <w:color w:val="000000" w:themeColor="text1"/>
          <w:sz w:val="28"/>
          <w:szCs w:val="28"/>
        </w:rPr>
        <w:t>вное муниципальное управление» с</w:t>
      </w:r>
      <w:r w:rsidRPr="00FA505D">
        <w:rPr>
          <w:rFonts w:ascii="Times New Roman" w:hAnsi="Times New Roman" w:cs="Times New Roman"/>
          <w:color w:val="000000" w:themeColor="text1"/>
          <w:sz w:val="28"/>
          <w:szCs w:val="28"/>
        </w:rPr>
        <w:t>тратегии социально-экономическ</w:t>
      </w:r>
      <w:r w:rsidR="003673BB" w:rsidRPr="00FA505D">
        <w:rPr>
          <w:rFonts w:ascii="Times New Roman" w:hAnsi="Times New Roman" w:cs="Times New Roman"/>
          <w:color w:val="000000" w:themeColor="text1"/>
          <w:sz w:val="28"/>
          <w:szCs w:val="28"/>
        </w:rPr>
        <w:t>ого развития Сургутского района</w:t>
      </w:r>
      <w:r w:rsidR="005E5BC8" w:rsidRPr="00FA505D">
        <w:rPr>
          <w:rFonts w:ascii="Times New Roman" w:hAnsi="Times New Roman" w:cs="Times New Roman"/>
          <w:color w:val="000000" w:themeColor="text1"/>
          <w:sz w:val="28"/>
          <w:szCs w:val="28"/>
        </w:rPr>
        <w:t xml:space="preserve"> до 2030 года</w:t>
      </w:r>
      <w:r w:rsidR="003673BB" w:rsidRPr="00FA505D">
        <w:rPr>
          <w:rFonts w:ascii="Times New Roman" w:hAnsi="Times New Roman" w:cs="Times New Roman"/>
          <w:color w:val="000000" w:themeColor="text1"/>
          <w:sz w:val="28"/>
          <w:szCs w:val="28"/>
        </w:rPr>
        <w:t>.</w:t>
      </w:r>
    </w:p>
    <w:p w14:paraId="51DEE768" w14:textId="77777777" w:rsidR="004276A2" w:rsidRPr="00FA505D" w:rsidRDefault="004276A2" w:rsidP="004276A2">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Бюджетная эффективность от предоставления данного налогового расхода выражается в обеспечении наращивания доходной базы бюджета района. </w:t>
      </w:r>
    </w:p>
    <w:p w14:paraId="6F605FB6" w14:textId="77777777" w:rsidR="002D657E" w:rsidRPr="00FA505D" w:rsidRDefault="002D657E" w:rsidP="004276A2">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 xml:space="preserve">2. </w:t>
      </w:r>
      <w:r w:rsidR="00DA1BC7" w:rsidRPr="00FA505D">
        <w:rPr>
          <w:rFonts w:ascii="Times New Roman" w:hAnsi="Times New Roman" w:cs="Times New Roman"/>
          <w:color w:val="000000" w:themeColor="text1"/>
          <w:sz w:val="28"/>
          <w:szCs w:val="28"/>
        </w:rPr>
        <w:t>Освобождение от уплаты налога организаций</w:t>
      </w:r>
      <w:r w:rsidR="00447024" w:rsidRPr="00FA505D">
        <w:rPr>
          <w:rFonts w:ascii="Times New Roman" w:hAnsi="Times New Roman" w:cs="Times New Roman"/>
          <w:color w:val="000000" w:themeColor="text1"/>
          <w:sz w:val="28"/>
          <w:szCs w:val="28"/>
        </w:rPr>
        <w:t xml:space="preserve">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льготы по земельному налогу в размере 50%, с момента начала строительства до ввода объекта в эксплуатацию, 30%, с момента ввода в эксплуатацию, но не более 3-х лет.</w:t>
      </w:r>
    </w:p>
    <w:p w14:paraId="5F44CEA3" w14:textId="77777777" w:rsidR="00447024" w:rsidRPr="00FA505D" w:rsidRDefault="00447024" w:rsidP="00447024">
      <w:pPr>
        <w:pStyle w:val="af1"/>
        <w:spacing w:before="0" w:beforeAutospacing="0" w:after="0" w:afterAutospacing="0"/>
        <w:jc w:val="both"/>
        <w:rPr>
          <w:color w:val="000000" w:themeColor="text1"/>
          <w:sz w:val="28"/>
          <w:szCs w:val="28"/>
        </w:rPr>
      </w:pPr>
      <w:r w:rsidRPr="00FA505D">
        <w:rPr>
          <w:color w:val="000000" w:themeColor="text1"/>
          <w:sz w:val="28"/>
          <w:szCs w:val="28"/>
        </w:rPr>
        <w:t xml:space="preserve">             Объём налогового расхода составил – 0,0 тыс. рублей, никто из налогоплательщиков не воспользовался налоговым расходом.</w:t>
      </w:r>
    </w:p>
    <w:p w14:paraId="6DB8376D" w14:textId="77777777" w:rsidR="00447024" w:rsidRPr="00FA505D" w:rsidRDefault="00447024" w:rsidP="00447024">
      <w:pPr>
        <w:pStyle w:val="af1"/>
        <w:spacing w:before="0" w:beforeAutospacing="0" w:after="0" w:afterAutospacing="0"/>
        <w:jc w:val="both"/>
        <w:rPr>
          <w:color w:val="000000" w:themeColor="text1"/>
          <w:sz w:val="28"/>
          <w:szCs w:val="28"/>
        </w:rPr>
      </w:pPr>
      <w:r w:rsidRPr="00FA505D">
        <w:rPr>
          <w:color w:val="000000" w:themeColor="text1"/>
          <w:sz w:val="28"/>
          <w:szCs w:val="28"/>
        </w:rPr>
        <w:t xml:space="preserve">            Налоговый расход обеспечивает привлечение новых хозяйствующих субъектов, поддержку инвестиционной деятельности на территории сельского поселения Русскинская, что соответствует стратегической цели 3.1: «Конкурентоспособная и инновационная экономика» стратегии социально-экономического развития Сургутского района до 2030 года, целям социально-экономической политики сельского поселения Русскинская.</w:t>
      </w:r>
    </w:p>
    <w:p w14:paraId="4F33463C" w14:textId="77777777" w:rsidR="00447024" w:rsidRPr="00FA505D" w:rsidRDefault="00447024" w:rsidP="00447024">
      <w:pPr>
        <w:pStyle w:val="af1"/>
        <w:spacing w:before="0" w:beforeAutospacing="0" w:after="0" w:afterAutospacing="0"/>
        <w:jc w:val="both"/>
        <w:rPr>
          <w:color w:val="000000" w:themeColor="text1"/>
          <w:sz w:val="28"/>
          <w:szCs w:val="28"/>
        </w:rPr>
      </w:pPr>
      <w:r w:rsidRPr="00FA505D">
        <w:rPr>
          <w:color w:val="000000" w:themeColor="text1"/>
          <w:sz w:val="28"/>
          <w:szCs w:val="28"/>
        </w:rPr>
        <w:t xml:space="preserve">              Бюджетная эффективность от предоставления данного налогового расхода выражается в развитии экономики сельского поселения Русскинская, характеризуется приростом инвестиций в основной капитал, что обеспечивает расширение рынка труда, увеличение отчислений в бюджетную систему, наращивание доходной базы бюджета сельского поселения</w:t>
      </w:r>
      <w:r w:rsidR="00C511A8" w:rsidRPr="00FA505D">
        <w:rPr>
          <w:color w:val="000000" w:themeColor="text1"/>
          <w:sz w:val="28"/>
          <w:szCs w:val="28"/>
        </w:rPr>
        <w:t xml:space="preserve"> Русскинская.</w:t>
      </w:r>
    </w:p>
    <w:p w14:paraId="7D1A4C87" w14:textId="77777777" w:rsidR="004276A2" w:rsidRPr="00FA505D" w:rsidRDefault="004276A2" w:rsidP="004276A2">
      <w:pPr>
        <w:spacing w:after="0" w:line="240" w:lineRule="auto"/>
        <w:ind w:firstLine="709"/>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По совокупности значений критериев, используемых для оценки эффективности, а также возможной востребованности в последующие периоды налоговый расход признан эффективным, предлагается его сохранить в последующие периоды.</w:t>
      </w:r>
    </w:p>
    <w:p w14:paraId="74F6C3FC" w14:textId="77777777" w:rsidR="00E35F9D" w:rsidRPr="00FA505D" w:rsidRDefault="00E35F9D" w:rsidP="00E35F9D">
      <w:pPr>
        <w:spacing w:after="0" w:line="240" w:lineRule="auto"/>
        <w:ind w:firstLine="709"/>
        <w:contextualSpacing/>
        <w:jc w:val="both"/>
        <w:rPr>
          <w:rFonts w:ascii="Times New Roman" w:hAnsi="Times New Roman" w:cs="Times New Roman"/>
          <w:sz w:val="28"/>
          <w:szCs w:val="28"/>
        </w:rPr>
      </w:pPr>
      <w:r w:rsidRPr="00FA505D">
        <w:rPr>
          <w:rFonts w:ascii="Times New Roman" w:hAnsi="Times New Roman" w:cs="Times New Roman"/>
          <w:color w:val="000000" w:themeColor="text1"/>
          <w:sz w:val="28"/>
          <w:szCs w:val="28"/>
        </w:rPr>
        <w:t xml:space="preserve">3. </w:t>
      </w:r>
      <w:r w:rsidR="00B432C1" w:rsidRPr="00FA505D">
        <w:rPr>
          <w:rFonts w:ascii="Times New Roman" w:hAnsi="Times New Roman" w:cs="Times New Roman"/>
          <w:color w:val="000000" w:themeColor="text1"/>
          <w:sz w:val="28"/>
          <w:szCs w:val="28"/>
        </w:rPr>
        <w:t>Освобождение от уплаты налога</w:t>
      </w:r>
      <w:r w:rsidRPr="00FA505D">
        <w:rPr>
          <w:rFonts w:ascii="Times New Roman" w:hAnsi="Times New Roman" w:cs="Times New Roman"/>
          <w:color w:val="000000" w:themeColor="text1"/>
          <w:sz w:val="28"/>
          <w:szCs w:val="28"/>
        </w:rPr>
        <w:t xml:space="preserve"> размере 50</w:t>
      </w:r>
      <w:r w:rsidR="00B432C1" w:rsidRPr="00FA505D">
        <w:rPr>
          <w:rFonts w:ascii="Times New Roman" w:hAnsi="Times New Roman" w:cs="Times New Roman"/>
          <w:color w:val="000000" w:themeColor="text1"/>
          <w:sz w:val="28"/>
          <w:szCs w:val="28"/>
        </w:rPr>
        <w:t>% аккредитованных организаций</w:t>
      </w:r>
      <w:r w:rsidRPr="00FA505D">
        <w:rPr>
          <w:rFonts w:ascii="Times New Roman" w:hAnsi="Times New Roman" w:cs="Times New Roman"/>
          <w:color w:val="000000" w:themeColor="text1"/>
          <w:sz w:val="28"/>
          <w:szCs w:val="28"/>
        </w:rPr>
        <w:t>, осуществляющ</w:t>
      </w:r>
      <w:r w:rsidR="00B432C1" w:rsidRPr="00FA505D">
        <w:rPr>
          <w:rFonts w:ascii="Times New Roman" w:hAnsi="Times New Roman" w:cs="Times New Roman"/>
          <w:color w:val="000000" w:themeColor="text1"/>
          <w:sz w:val="28"/>
          <w:szCs w:val="28"/>
        </w:rPr>
        <w:t>их</w:t>
      </w:r>
      <w:r w:rsidRPr="00FA505D">
        <w:rPr>
          <w:rFonts w:ascii="Times New Roman" w:hAnsi="Times New Roman" w:cs="Times New Roman"/>
          <w:color w:val="000000" w:themeColor="text1"/>
          <w:sz w:val="28"/>
          <w:szCs w:val="28"/>
        </w:rPr>
        <w:t xml:space="preserve"> деятельность</w:t>
      </w:r>
      <w:r w:rsidRPr="00FA505D">
        <w:rPr>
          <w:rFonts w:ascii="Times New Roman" w:hAnsi="Times New Roman" w:cs="Times New Roman"/>
          <w:sz w:val="28"/>
          <w:szCs w:val="28"/>
        </w:rPr>
        <w:t xml:space="preserve"> в сфере информационно-</w:t>
      </w:r>
      <w:r w:rsidRPr="00FA505D">
        <w:rPr>
          <w:rFonts w:ascii="Times New Roman" w:hAnsi="Times New Roman" w:cs="Times New Roman"/>
          <w:sz w:val="28"/>
          <w:szCs w:val="28"/>
        </w:rPr>
        <w:lastRenderedPageBreak/>
        <w:t>коммуникационных технологий, в отношении земельных участков, используемых для размещения объектов связи и центров обработки данных, на период с 01 января 2022 года по 31 декабря 2024 года.</w:t>
      </w:r>
    </w:p>
    <w:p w14:paraId="39C99EF2" w14:textId="77777777" w:rsidR="00E35F9D" w:rsidRPr="00FA505D" w:rsidRDefault="00E35F9D" w:rsidP="00E35F9D">
      <w:pPr>
        <w:spacing w:after="0" w:line="240" w:lineRule="auto"/>
        <w:ind w:firstLine="709"/>
        <w:contextualSpacing/>
        <w:jc w:val="both"/>
        <w:rPr>
          <w:rFonts w:ascii="Times New Roman" w:hAnsi="Times New Roman" w:cs="Times New Roman"/>
          <w:sz w:val="28"/>
          <w:szCs w:val="28"/>
        </w:rPr>
      </w:pPr>
      <w:r w:rsidRPr="00FA505D">
        <w:rPr>
          <w:rFonts w:ascii="Times New Roman" w:hAnsi="Times New Roman" w:cs="Times New Roman"/>
          <w:sz w:val="28"/>
          <w:szCs w:val="28"/>
        </w:rPr>
        <w:t>Налоговая льгота предоставляется при условии, что доля выручки и доходов от внереализационных операций налогоплательщика в связи с осуществлением деятельности в сфере информационно-коммуникационных технологий, составляет не менее 70 процентов от всей выручки и доходов от внереализационных операций налогоплательщика.</w:t>
      </w:r>
    </w:p>
    <w:p w14:paraId="06E38242" w14:textId="77777777" w:rsidR="00A36E96" w:rsidRPr="00FA505D" w:rsidRDefault="00A36E96" w:rsidP="00A36E96">
      <w:pPr>
        <w:pStyle w:val="af1"/>
        <w:spacing w:before="0" w:beforeAutospacing="0" w:after="0" w:afterAutospacing="0"/>
        <w:jc w:val="both"/>
        <w:rPr>
          <w:color w:val="000000"/>
          <w:sz w:val="28"/>
          <w:szCs w:val="28"/>
        </w:rPr>
      </w:pPr>
      <w:r w:rsidRPr="00FA505D">
        <w:rPr>
          <w:color w:val="000000"/>
          <w:sz w:val="28"/>
          <w:szCs w:val="28"/>
        </w:rPr>
        <w:t xml:space="preserve">             Объём налогового расхода составил – 0,0 тыс. рублей, никто из налогоплательщиков не воспользовался налоговым расходом.</w:t>
      </w:r>
    </w:p>
    <w:p w14:paraId="6108D75F" w14:textId="77777777" w:rsidR="00CF4C03" w:rsidRPr="00FA505D" w:rsidRDefault="00CF4C03" w:rsidP="00CF4C03">
      <w:pPr>
        <w:spacing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sz w:val="28"/>
          <w:szCs w:val="28"/>
        </w:rPr>
        <w:t xml:space="preserve">Действие налогового расхода выражается в поддержке организаций, осуществляющих деятельность в сфере информационно - коммуникационных технологий, способствует ускоренному развитию отрасли информационных технологий в Российской Федерации, на территории сельского поселения Русскинская, что соответствует стратегической цели 4.3: «Развитие гражданского и информационного общества» Стратегии социально-экономического </w:t>
      </w:r>
      <w:r w:rsidRPr="00FA505D">
        <w:rPr>
          <w:rFonts w:ascii="Times New Roman" w:hAnsi="Times New Roman" w:cs="Times New Roman"/>
          <w:color w:val="000000" w:themeColor="text1"/>
          <w:sz w:val="28"/>
          <w:szCs w:val="28"/>
        </w:rPr>
        <w:t>развития Сургутского района до 2030 года (решение Думы Сургутск</w:t>
      </w:r>
      <w:r w:rsidR="00966F62" w:rsidRPr="00FA505D">
        <w:rPr>
          <w:rFonts w:ascii="Times New Roman" w:hAnsi="Times New Roman" w:cs="Times New Roman"/>
          <w:color w:val="000000" w:themeColor="text1"/>
          <w:sz w:val="28"/>
          <w:szCs w:val="28"/>
        </w:rPr>
        <w:t>ого района от 17.12.2018 № 591), целям социально-экономической политики сельского поселения Русскинская.</w:t>
      </w:r>
    </w:p>
    <w:p w14:paraId="2B3B3699" w14:textId="77777777" w:rsidR="00A36E96" w:rsidRPr="00FA505D" w:rsidRDefault="00A36E96" w:rsidP="00A36E96">
      <w:pPr>
        <w:spacing w:after="0" w:line="240" w:lineRule="auto"/>
        <w:ind w:firstLine="709"/>
        <w:contextualSpacing/>
        <w:jc w:val="both"/>
        <w:rPr>
          <w:rFonts w:ascii="Times New Roman" w:hAnsi="Times New Roman" w:cs="Times New Roman"/>
          <w:sz w:val="28"/>
          <w:szCs w:val="28"/>
        </w:rPr>
      </w:pPr>
      <w:r w:rsidRPr="00FA505D">
        <w:rPr>
          <w:rFonts w:ascii="Times New Roman" w:hAnsi="Times New Roman" w:cs="Times New Roman"/>
          <w:color w:val="000000" w:themeColor="text1"/>
          <w:sz w:val="28"/>
          <w:szCs w:val="28"/>
        </w:rPr>
        <w:t>По совокупности значений критериев, используемых для оценки эффективности, а также возможной востребованности в последующие</w:t>
      </w:r>
      <w:r w:rsidRPr="00FA505D">
        <w:rPr>
          <w:rFonts w:ascii="Times New Roman" w:hAnsi="Times New Roman" w:cs="Times New Roman"/>
          <w:sz w:val="28"/>
          <w:szCs w:val="28"/>
        </w:rPr>
        <w:t xml:space="preserve"> периоды налоговый расход признан эффективным, предлагается его сохранить в последующие периоды.</w:t>
      </w:r>
    </w:p>
    <w:p w14:paraId="19AA5251" w14:textId="77777777" w:rsidR="00A36E96" w:rsidRPr="00FA505D" w:rsidRDefault="00A36E96" w:rsidP="00E35F9D">
      <w:pPr>
        <w:spacing w:after="0" w:line="240" w:lineRule="auto"/>
        <w:ind w:firstLine="709"/>
        <w:contextualSpacing/>
        <w:jc w:val="both"/>
        <w:rPr>
          <w:rFonts w:ascii="Times New Roman" w:hAnsi="Times New Roman" w:cs="Times New Roman"/>
          <w:sz w:val="28"/>
          <w:szCs w:val="28"/>
        </w:rPr>
      </w:pPr>
    </w:p>
    <w:p w14:paraId="3624B2E3" w14:textId="77777777" w:rsidR="00AA2AFB" w:rsidRPr="00FA505D" w:rsidRDefault="00AA2AFB" w:rsidP="00AA2AFB">
      <w:pPr>
        <w:spacing w:after="0" w:line="240" w:lineRule="auto"/>
        <w:ind w:firstLine="708"/>
        <w:contextualSpacing/>
        <w:jc w:val="both"/>
        <w:rPr>
          <w:rFonts w:ascii="Times New Roman" w:hAnsi="Times New Roman" w:cs="Times New Roman"/>
          <w:sz w:val="28"/>
          <w:szCs w:val="28"/>
        </w:rPr>
      </w:pPr>
      <w:r w:rsidRPr="00FA505D">
        <w:rPr>
          <w:rFonts w:ascii="Times New Roman" w:hAnsi="Times New Roman" w:cs="Times New Roman"/>
          <w:sz w:val="28"/>
          <w:szCs w:val="28"/>
        </w:rPr>
        <w:t xml:space="preserve">Результаты оценки </w:t>
      </w:r>
      <w:r w:rsidR="009B3C9A" w:rsidRPr="00FA505D">
        <w:rPr>
          <w:rFonts w:ascii="Times New Roman" w:hAnsi="Times New Roman" w:cs="Times New Roman"/>
          <w:sz w:val="28"/>
          <w:szCs w:val="28"/>
        </w:rPr>
        <w:t xml:space="preserve">эффективности налоговых расходов </w:t>
      </w:r>
      <w:r w:rsidRPr="00FA505D">
        <w:rPr>
          <w:rFonts w:ascii="Times New Roman" w:hAnsi="Times New Roman" w:cs="Times New Roman"/>
          <w:sz w:val="28"/>
          <w:szCs w:val="28"/>
        </w:rPr>
        <w:t>будут учтены</w:t>
      </w:r>
      <w:r w:rsidR="009D3DF9" w:rsidRPr="00FA505D">
        <w:rPr>
          <w:rFonts w:ascii="Times New Roman" w:hAnsi="Times New Roman" w:cs="Times New Roman"/>
          <w:sz w:val="28"/>
          <w:szCs w:val="28"/>
        </w:rPr>
        <w:t xml:space="preserve"> при</w:t>
      </w:r>
      <w:r w:rsidRPr="00FA505D">
        <w:rPr>
          <w:rFonts w:ascii="Times New Roman" w:hAnsi="Times New Roman" w:cs="Times New Roman"/>
          <w:sz w:val="28"/>
          <w:szCs w:val="28"/>
        </w:rPr>
        <w:t>:</w:t>
      </w:r>
    </w:p>
    <w:p w14:paraId="38EF708D" w14:textId="77777777" w:rsidR="00AA2AFB" w:rsidRPr="00FA505D" w:rsidRDefault="00BA0343" w:rsidP="00AA2AFB">
      <w:pPr>
        <w:spacing w:after="0" w:line="240" w:lineRule="auto"/>
        <w:ind w:firstLine="708"/>
        <w:contextualSpacing/>
        <w:jc w:val="both"/>
        <w:rPr>
          <w:rFonts w:ascii="Times New Roman" w:hAnsi="Times New Roman" w:cs="Times New Roman"/>
          <w:sz w:val="28"/>
          <w:szCs w:val="28"/>
        </w:rPr>
      </w:pPr>
      <w:r w:rsidRPr="00FA505D">
        <w:rPr>
          <w:rFonts w:ascii="Times New Roman" w:hAnsi="Times New Roman" w:cs="Times New Roman"/>
          <w:sz w:val="28"/>
          <w:szCs w:val="28"/>
        </w:rPr>
        <w:t xml:space="preserve">- </w:t>
      </w:r>
      <w:r w:rsidR="00AA2AFB" w:rsidRPr="00FA505D">
        <w:rPr>
          <w:rFonts w:ascii="Times New Roman" w:hAnsi="Times New Roman" w:cs="Times New Roman"/>
          <w:sz w:val="28"/>
          <w:szCs w:val="28"/>
        </w:rPr>
        <w:t xml:space="preserve">формировании основных направлений бюджетной и налоговой политики </w:t>
      </w:r>
      <w:r w:rsidR="0034604E" w:rsidRPr="00FA505D">
        <w:rPr>
          <w:rFonts w:ascii="Times New Roman" w:hAnsi="Times New Roman" w:cs="Times New Roman"/>
          <w:sz w:val="28"/>
          <w:szCs w:val="28"/>
        </w:rPr>
        <w:t>сельского поселения Русскинская</w:t>
      </w:r>
      <w:r w:rsidR="00AA2AFB" w:rsidRPr="00FA505D">
        <w:rPr>
          <w:rFonts w:ascii="Times New Roman" w:hAnsi="Times New Roman" w:cs="Times New Roman"/>
          <w:sz w:val="28"/>
          <w:szCs w:val="28"/>
        </w:rPr>
        <w:t xml:space="preserve"> на очередной финансовый год и плановый период;</w:t>
      </w:r>
    </w:p>
    <w:p w14:paraId="54BDB301" w14:textId="77777777" w:rsidR="00163092" w:rsidRPr="00FA505D" w:rsidRDefault="00BA0343" w:rsidP="00AA2AFB">
      <w:pPr>
        <w:spacing w:after="0" w:line="240" w:lineRule="auto"/>
        <w:ind w:firstLine="708"/>
        <w:contextualSpacing/>
        <w:jc w:val="both"/>
        <w:rPr>
          <w:rFonts w:ascii="Times New Roman" w:hAnsi="Times New Roman" w:cs="Times New Roman"/>
          <w:sz w:val="28"/>
          <w:szCs w:val="28"/>
        </w:rPr>
      </w:pPr>
      <w:r w:rsidRPr="00FA505D">
        <w:rPr>
          <w:rFonts w:ascii="Times New Roman" w:hAnsi="Times New Roman" w:cs="Times New Roman"/>
          <w:sz w:val="28"/>
          <w:szCs w:val="28"/>
        </w:rPr>
        <w:t xml:space="preserve">- </w:t>
      </w:r>
      <w:r w:rsidR="00AA2AFB" w:rsidRPr="00FA505D">
        <w:rPr>
          <w:rFonts w:ascii="Times New Roman" w:hAnsi="Times New Roman" w:cs="Times New Roman"/>
          <w:sz w:val="28"/>
          <w:szCs w:val="28"/>
        </w:rPr>
        <w:t>форм</w:t>
      </w:r>
      <w:r w:rsidR="009B3C9A" w:rsidRPr="00FA505D">
        <w:rPr>
          <w:rFonts w:ascii="Times New Roman" w:hAnsi="Times New Roman" w:cs="Times New Roman"/>
          <w:sz w:val="28"/>
          <w:szCs w:val="28"/>
        </w:rPr>
        <w:t xml:space="preserve">ировании проектов решений </w:t>
      </w:r>
      <w:r w:rsidR="0034604E" w:rsidRPr="00FA505D">
        <w:rPr>
          <w:rFonts w:ascii="Times New Roman" w:hAnsi="Times New Roman" w:cs="Times New Roman"/>
          <w:sz w:val="28"/>
          <w:szCs w:val="28"/>
        </w:rPr>
        <w:t>Совета депутатов сельского поселения Русскинская</w:t>
      </w:r>
      <w:r w:rsidR="00AA2AFB" w:rsidRPr="00FA505D">
        <w:rPr>
          <w:rFonts w:ascii="Times New Roman" w:hAnsi="Times New Roman" w:cs="Times New Roman"/>
          <w:sz w:val="28"/>
          <w:szCs w:val="28"/>
        </w:rPr>
        <w:t xml:space="preserve"> о внесении изменений в решения </w:t>
      </w:r>
      <w:r w:rsidR="0034604E" w:rsidRPr="00FA505D">
        <w:rPr>
          <w:rFonts w:ascii="Times New Roman" w:hAnsi="Times New Roman" w:cs="Times New Roman"/>
          <w:sz w:val="28"/>
          <w:szCs w:val="28"/>
        </w:rPr>
        <w:t>Совета депутатов сельского поселения Русскинская</w:t>
      </w:r>
      <w:r w:rsidR="00AA2AFB" w:rsidRPr="00FA505D">
        <w:rPr>
          <w:rFonts w:ascii="Times New Roman" w:hAnsi="Times New Roman" w:cs="Times New Roman"/>
          <w:sz w:val="28"/>
          <w:szCs w:val="28"/>
        </w:rPr>
        <w:t xml:space="preserve"> о местных налогах в части установления налоговых</w:t>
      </w:r>
      <w:r w:rsidR="00935A6A" w:rsidRPr="00FA505D">
        <w:rPr>
          <w:rFonts w:ascii="Times New Roman" w:hAnsi="Times New Roman" w:cs="Times New Roman"/>
          <w:sz w:val="28"/>
          <w:szCs w:val="28"/>
        </w:rPr>
        <w:t xml:space="preserve"> льгот,</w:t>
      </w:r>
      <w:r w:rsidR="00AA2AFB" w:rsidRPr="00FA505D">
        <w:rPr>
          <w:rFonts w:ascii="Times New Roman" w:hAnsi="Times New Roman" w:cs="Times New Roman"/>
          <w:sz w:val="28"/>
          <w:szCs w:val="28"/>
        </w:rPr>
        <w:t xml:space="preserve"> </w:t>
      </w:r>
      <w:r w:rsidR="009B3C9A" w:rsidRPr="00FA505D">
        <w:rPr>
          <w:rFonts w:ascii="Times New Roman" w:hAnsi="Times New Roman" w:cs="Times New Roman"/>
          <w:sz w:val="28"/>
          <w:szCs w:val="28"/>
        </w:rPr>
        <w:t>преференций</w:t>
      </w:r>
      <w:r w:rsidR="00AA2AFB" w:rsidRPr="00FA505D">
        <w:rPr>
          <w:rFonts w:ascii="Times New Roman" w:hAnsi="Times New Roman" w:cs="Times New Roman"/>
          <w:sz w:val="28"/>
          <w:szCs w:val="28"/>
        </w:rPr>
        <w:t xml:space="preserve">.     </w:t>
      </w:r>
    </w:p>
    <w:p w14:paraId="0C8908C7" w14:textId="77777777" w:rsidR="00BA0343" w:rsidRPr="00FA505D" w:rsidRDefault="00BA0343" w:rsidP="00BA0343">
      <w:pPr>
        <w:spacing w:after="0" w:line="240" w:lineRule="auto"/>
        <w:ind w:firstLine="708"/>
        <w:contextualSpacing/>
        <w:jc w:val="both"/>
        <w:rPr>
          <w:rFonts w:ascii="Times New Roman" w:hAnsi="Times New Roman" w:cs="Times New Roman"/>
          <w:sz w:val="28"/>
          <w:szCs w:val="28"/>
        </w:rPr>
      </w:pPr>
      <w:r w:rsidRPr="00FA505D">
        <w:rPr>
          <w:rFonts w:ascii="Times New Roman" w:hAnsi="Times New Roman" w:cs="Times New Roman"/>
          <w:sz w:val="28"/>
          <w:szCs w:val="28"/>
        </w:rPr>
        <w:t>Сводный отчёт об оценке налоговых расходов за 2022 год представлен в приложении к настоящей аналитической записке.</w:t>
      </w:r>
    </w:p>
    <w:p w14:paraId="002284DA" w14:textId="77777777" w:rsidR="00BA0343" w:rsidRPr="00FA505D" w:rsidRDefault="00BA0343" w:rsidP="00BA0343">
      <w:pPr>
        <w:spacing w:after="0" w:line="240" w:lineRule="auto"/>
        <w:ind w:firstLine="708"/>
        <w:contextualSpacing/>
        <w:jc w:val="both"/>
        <w:rPr>
          <w:rFonts w:ascii="Times New Roman" w:hAnsi="Times New Roman" w:cs="Times New Roman"/>
          <w:sz w:val="28"/>
          <w:szCs w:val="28"/>
        </w:rPr>
      </w:pPr>
      <w:r w:rsidRPr="00FA505D">
        <w:rPr>
          <w:rFonts w:ascii="Times New Roman" w:hAnsi="Times New Roman" w:cs="Times New Roman"/>
          <w:sz w:val="28"/>
          <w:szCs w:val="28"/>
        </w:rPr>
        <w:t>Приложение: на 3 л. в 1 экз.</w:t>
      </w:r>
    </w:p>
    <w:p w14:paraId="474F4868" w14:textId="77777777" w:rsidR="00BA0343" w:rsidRPr="00FA505D" w:rsidRDefault="00BA0343" w:rsidP="00BA0343">
      <w:pPr>
        <w:spacing w:after="0" w:line="240" w:lineRule="auto"/>
        <w:ind w:firstLine="708"/>
        <w:contextualSpacing/>
        <w:jc w:val="both"/>
        <w:rPr>
          <w:rFonts w:ascii="Times New Roman" w:hAnsi="Times New Roman" w:cs="Times New Roman"/>
          <w:color w:val="5B9BD5" w:themeColor="accent1"/>
          <w:sz w:val="28"/>
          <w:szCs w:val="28"/>
        </w:rPr>
      </w:pPr>
    </w:p>
    <w:p w14:paraId="479993E0" w14:textId="77777777" w:rsidR="00B853CC" w:rsidRPr="00FA505D" w:rsidRDefault="00B853CC" w:rsidP="00CF4C03">
      <w:pPr>
        <w:spacing w:after="0" w:line="240" w:lineRule="auto"/>
        <w:ind w:firstLine="708"/>
        <w:contextualSpacing/>
        <w:jc w:val="both"/>
        <w:rPr>
          <w:rFonts w:ascii="Times New Roman" w:hAnsi="Times New Roman" w:cs="Times New Roman"/>
          <w:color w:val="000000" w:themeColor="text1"/>
          <w:sz w:val="28"/>
          <w:szCs w:val="28"/>
        </w:rPr>
      </w:pPr>
      <w:r w:rsidRPr="00FA505D">
        <w:rPr>
          <w:rFonts w:ascii="Times New Roman" w:hAnsi="Times New Roman" w:cs="Times New Roman"/>
          <w:color w:val="000000" w:themeColor="text1"/>
          <w:sz w:val="28"/>
          <w:szCs w:val="28"/>
        </w:rPr>
        <w:t>Примечание:</w:t>
      </w:r>
    </w:p>
    <w:p w14:paraId="69CAD549" w14:textId="77777777" w:rsidR="00CF4C03" w:rsidRPr="00FA505D" w:rsidRDefault="00CF4C03" w:rsidP="00CF4C03">
      <w:pPr>
        <w:spacing w:after="0" w:line="240" w:lineRule="auto"/>
        <w:ind w:firstLine="708"/>
        <w:contextualSpacing/>
        <w:jc w:val="both"/>
        <w:rPr>
          <w:rFonts w:ascii="Times New Roman" w:hAnsi="Times New Roman" w:cs="Times New Roman"/>
          <w:sz w:val="28"/>
          <w:szCs w:val="28"/>
        </w:rPr>
      </w:pPr>
      <w:r w:rsidRPr="00FA505D">
        <w:rPr>
          <w:rFonts w:ascii="Times New Roman" w:hAnsi="Times New Roman" w:cs="Times New Roman"/>
          <w:sz w:val="28"/>
          <w:szCs w:val="28"/>
        </w:rPr>
        <w:t xml:space="preserve">Отклонение суммы налоговых расходов, отраженных в статистической отчетности налогового органа по форме № 5-МН «О налоговой базе и структуре начислений по местным налогам» от данных, отраженных в аналитической записке к сводному отчету об оценке налоговых расходов муниципального образования сельское поселение Русскинская за 2022 год, составило 8 тыс. рублей по налоговым расходам в виде установления налоговых льгот по земельному налогу. Отклонение обусловлено включением в отчет по форме № 5-МН (строка 1740 «Сумма налога, не поступившая в бюджет в связи с </w:t>
      </w:r>
      <w:r w:rsidRPr="00FA505D">
        <w:rPr>
          <w:rFonts w:ascii="Times New Roman" w:hAnsi="Times New Roman" w:cs="Times New Roman"/>
          <w:sz w:val="28"/>
          <w:szCs w:val="28"/>
        </w:rPr>
        <w:lastRenderedPageBreak/>
        <w:t>предоставлением налогоплательщикам льгот, установленных в соответствии с п.2 ст.387 НК РФ нормативными правовыми актами представительных органов муниципальных образований») суммы федеральной налоговой льготы, установленной подпунктом 4 пункта 1 статья 395 Налогового кодекса Российской Федерации для религиозных организаций - в отношении принадлежащих им земельных участков, на которых расположены здания, строения и сооружения религиозного и благотворительного назначения, а также земельных участков, предназначенных для размещения указанных объектов.</w:t>
      </w:r>
    </w:p>
    <w:p w14:paraId="2565345A" w14:textId="77777777" w:rsidR="00CF4C03" w:rsidRPr="00FA505D" w:rsidRDefault="00CF4C03" w:rsidP="00AA2AFB">
      <w:pPr>
        <w:spacing w:after="0" w:line="240" w:lineRule="auto"/>
        <w:ind w:firstLine="708"/>
        <w:contextualSpacing/>
        <w:jc w:val="both"/>
        <w:rPr>
          <w:rFonts w:ascii="Times New Roman" w:hAnsi="Times New Roman" w:cs="Times New Roman"/>
          <w:color w:val="5B9BD5" w:themeColor="accent1"/>
          <w:sz w:val="28"/>
          <w:szCs w:val="28"/>
        </w:rPr>
      </w:pPr>
    </w:p>
    <w:p w14:paraId="36962A93" w14:textId="77777777" w:rsidR="00687BAA" w:rsidRPr="00FA505D" w:rsidRDefault="00687BAA" w:rsidP="00AA2AFB">
      <w:pPr>
        <w:spacing w:after="0" w:line="240" w:lineRule="auto"/>
        <w:ind w:firstLine="708"/>
        <w:contextualSpacing/>
        <w:jc w:val="both"/>
        <w:rPr>
          <w:rFonts w:ascii="Times New Roman" w:hAnsi="Times New Roman" w:cs="Times New Roman"/>
          <w:sz w:val="28"/>
          <w:szCs w:val="28"/>
        </w:rPr>
      </w:pPr>
    </w:p>
    <w:p w14:paraId="39EC26FD" w14:textId="77777777" w:rsidR="00807F4A" w:rsidRPr="00FA505D" w:rsidRDefault="00807F4A" w:rsidP="00FA0667">
      <w:pPr>
        <w:spacing w:after="0" w:line="240" w:lineRule="auto"/>
        <w:rPr>
          <w:rFonts w:ascii="Times New Roman" w:eastAsia="Times New Roman" w:hAnsi="Times New Roman" w:cs="Times New Roman"/>
          <w:sz w:val="20"/>
          <w:szCs w:val="20"/>
        </w:rPr>
      </w:pPr>
    </w:p>
    <w:p w14:paraId="33A08CBB" w14:textId="77777777" w:rsidR="00807F4A" w:rsidRPr="00FA505D" w:rsidRDefault="00807F4A" w:rsidP="00FA0667">
      <w:pPr>
        <w:spacing w:after="0" w:line="240" w:lineRule="auto"/>
        <w:rPr>
          <w:rFonts w:ascii="Times New Roman" w:eastAsia="Times New Roman" w:hAnsi="Times New Roman" w:cs="Times New Roman"/>
          <w:sz w:val="20"/>
          <w:szCs w:val="20"/>
        </w:rPr>
      </w:pPr>
    </w:p>
    <w:p w14:paraId="3143AD17" w14:textId="77777777" w:rsidR="0034604E" w:rsidRPr="00FA505D" w:rsidRDefault="0034604E" w:rsidP="0034604E">
      <w:pPr>
        <w:spacing w:after="0" w:line="240" w:lineRule="auto"/>
        <w:rPr>
          <w:rFonts w:ascii="Times New Roman" w:eastAsia="Times New Roman" w:hAnsi="Times New Roman" w:cs="Times New Roman"/>
          <w:sz w:val="20"/>
          <w:szCs w:val="20"/>
        </w:rPr>
      </w:pPr>
      <w:r w:rsidRPr="00FA505D">
        <w:rPr>
          <w:rFonts w:ascii="Times New Roman" w:eastAsia="Times New Roman" w:hAnsi="Times New Roman" w:cs="Times New Roman"/>
          <w:sz w:val="20"/>
          <w:szCs w:val="20"/>
        </w:rPr>
        <w:t>Согласовано:</w:t>
      </w:r>
    </w:p>
    <w:p w14:paraId="0C5405F4" w14:textId="77777777" w:rsidR="00216C8C" w:rsidRPr="00FA505D" w:rsidRDefault="00216C8C" w:rsidP="00216C8C">
      <w:pPr>
        <w:spacing w:after="0" w:line="240" w:lineRule="auto"/>
        <w:rPr>
          <w:rFonts w:ascii="Times New Roman" w:eastAsia="Times New Roman" w:hAnsi="Times New Roman" w:cs="Times New Roman"/>
          <w:sz w:val="20"/>
          <w:szCs w:val="20"/>
        </w:rPr>
      </w:pPr>
      <w:r w:rsidRPr="00FA505D">
        <w:rPr>
          <w:rFonts w:ascii="Times New Roman" w:eastAsia="Times New Roman" w:hAnsi="Times New Roman" w:cs="Times New Roman"/>
          <w:sz w:val="20"/>
          <w:szCs w:val="20"/>
        </w:rPr>
        <w:t>г</w:t>
      </w:r>
      <w:r w:rsidR="0034604E" w:rsidRPr="00FA505D">
        <w:rPr>
          <w:rFonts w:ascii="Times New Roman" w:eastAsia="Times New Roman" w:hAnsi="Times New Roman" w:cs="Times New Roman"/>
          <w:sz w:val="20"/>
          <w:szCs w:val="20"/>
        </w:rPr>
        <w:t>лав</w:t>
      </w:r>
      <w:r w:rsidRPr="00FA505D">
        <w:rPr>
          <w:rFonts w:ascii="Times New Roman" w:eastAsia="Times New Roman" w:hAnsi="Times New Roman" w:cs="Times New Roman"/>
          <w:sz w:val="20"/>
          <w:szCs w:val="20"/>
        </w:rPr>
        <w:t>а</w:t>
      </w:r>
      <w:r w:rsidR="0034604E" w:rsidRPr="00FA505D">
        <w:rPr>
          <w:rFonts w:ascii="Times New Roman" w:eastAsia="Times New Roman" w:hAnsi="Times New Roman" w:cs="Times New Roman"/>
          <w:sz w:val="20"/>
          <w:szCs w:val="20"/>
        </w:rPr>
        <w:t xml:space="preserve"> </w:t>
      </w:r>
      <w:r w:rsidRPr="00FA505D">
        <w:rPr>
          <w:rFonts w:ascii="Times New Roman" w:eastAsia="Times New Roman" w:hAnsi="Times New Roman" w:cs="Times New Roman"/>
          <w:sz w:val="20"/>
          <w:szCs w:val="20"/>
        </w:rPr>
        <w:t xml:space="preserve">сельского поселения Русскинская </w:t>
      </w:r>
    </w:p>
    <w:p w14:paraId="0E7516C5" w14:textId="77777777" w:rsidR="0034604E" w:rsidRPr="00FA505D" w:rsidRDefault="00216C8C" w:rsidP="0034604E">
      <w:pPr>
        <w:spacing w:after="0" w:line="240" w:lineRule="auto"/>
        <w:rPr>
          <w:rFonts w:ascii="Times New Roman" w:eastAsia="Times New Roman" w:hAnsi="Times New Roman" w:cs="Times New Roman"/>
          <w:sz w:val="20"/>
          <w:szCs w:val="20"/>
        </w:rPr>
      </w:pPr>
      <w:r w:rsidRPr="00FA505D">
        <w:rPr>
          <w:rFonts w:ascii="Times New Roman" w:eastAsia="Times New Roman" w:hAnsi="Times New Roman" w:cs="Times New Roman"/>
          <w:sz w:val="20"/>
          <w:szCs w:val="20"/>
        </w:rPr>
        <w:t xml:space="preserve">Соболев Андрей Николаевич       </w:t>
      </w:r>
      <w:r w:rsidR="0034604E" w:rsidRPr="00FA505D">
        <w:rPr>
          <w:rFonts w:ascii="Times New Roman" w:eastAsia="Times New Roman" w:hAnsi="Times New Roman" w:cs="Times New Roman"/>
          <w:sz w:val="20"/>
          <w:szCs w:val="20"/>
        </w:rPr>
        <w:t xml:space="preserve">   _______________</w:t>
      </w:r>
    </w:p>
    <w:p w14:paraId="3CF72EBA" w14:textId="77777777" w:rsidR="0034604E" w:rsidRPr="00FA505D" w:rsidRDefault="0034604E" w:rsidP="0034604E">
      <w:pPr>
        <w:spacing w:after="0" w:line="240" w:lineRule="auto"/>
        <w:rPr>
          <w:rFonts w:ascii="Times New Roman" w:eastAsia="Times New Roman" w:hAnsi="Times New Roman" w:cs="Times New Roman"/>
          <w:sz w:val="16"/>
          <w:szCs w:val="16"/>
        </w:rPr>
      </w:pPr>
      <w:r w:rsidRPr="00FA505D">
        <w:rPr>
          <w:rFonts w:ascii="Times New Roman" w:eastAsia="Times New Roman" w:hAnsi="Times New Roman" w:cs="Times New Roman"/>
          <w:sz w:val="20"/>
          <w:szCs w:val="20"/>
        </w:rPr>
        <w:tab/>
      </w:r>
      <w:r w:rsidRPr="00FA505D">
        <w:rPr>
          <w:rFonts w:ascii="Times New Roman" w:eastAsia="Times New Roman" w:hAnsi="Times New Roman" w:cs="Times New Roman"/>
          <w:sz w:val="20"/>
          <w:szCs w:val="20"/>
        </w:rPr>
        <w:tab/>
      </w:r>
      <w:r w:rsidRPr="00FA505D">
        <w:rPr>
          <w:rFonts w:ascii="Times New Roman" w:eastAsia="Times New Roman" w:hAnsi="Times New Roman" w:cs="Times New Roman"/>
          <w:sz w:val="20"/>
          <w:szCs w:val="20"/>
        </w:rPr>
        <w:tab/>
      </w:r>
      <w:r w:rsidRPr="00FA505D">
        <w:rPr>
          <w:rFonts w:ascii="Times New Roman" w:eastAsia="Times New Roman" w:hAnsi="Times New Roman" w:cs="Times New Roman"/>
          <w:sz w:val="20"/>
          <w:szCs w:val="20"/>
        </w:rPr>
        <w:tab/>
      </w:r>
      <w:r w:rsidRPr="00FA505D">
        <w:rPr>
          <w:rFonts w:ascii="Times New Roman" w:eastAsia="Times New Roman" w:hAnsi="Times New Roman" w:cs="Times New Roman"/>
          <w:sz w:val="20"/>
          <w:szCs w:val="20"/>
        </w:rPr>
        <w:tab/>
      </w:r>
      <w:r w:rsidRPr="00FA505D">
        <w:rPr>
          <w:rFonts w:ascii="Times New Roman" w:eastAsia="Times New Roman" w:hAnsi="Times New Roman" w:cs="Times New Roman"/>
          <w:sz w:val="16"/>
          <w:szCs w:val="16"/>
        </w:rPr>
        <w:t>(подпись)</w:t>
      </w:r>
    </w:p>
    <w:p w14:paraId="71C86105" w14:textId="77777777" w:rsidR="0034604E" w:rsidRPr="00FA505D" w:rsidRDefault="0034604E" w:rsidP="0034604E">
      <w:pPr>
        <w:spacing w:after="0" w:line="240" w:lineRule="auto"/>
        <w:rPr>
          <w:rFonts w:ascii="Times New Roman" w:eastAsia="Times New Roman" w:hAnsi="Times New Roman" w:cs="Times New Roman"/>
          <w:sz w:val="20"/>
          <w:szCs w:val="20"/>
        </w:rPr>
      </w:pPr>
    </w:p>
    <w:p w14:paraId="2F3EF9A6" w14:textId="77777777" w:rsidR="0034604E" w:rsidRPr="00FA505D" w:rsidRDefault="0034604E" w:rsidP="0034604E">
      <w:pPr>
        <w:spacing w:after="0" w:line="240" w:lineRule="auto"/>
        <w:rPr>
          <w:rFonts w:ascii="Times New Roman" w:eastAsia="Times New Roman" w:hAnsi="Times New Roman" w:cs="Times New Roman"/>
          <w:sz w:val="20"/>
          <w:szCs w:val="20"/>
        </w:rPr>
      </w:pPr>
      <w:r w:rsidRPr="00FA505D">
        <w:rPr>
          <w:rFonts w:ascii="Times New Roman" w:eastAsia="Times New Roman" w:hAnsi="Times New Roman" w:cs="Times New Roman"/>
          <w:sz w:val="20"/>
          <w:szCs w:val="20"/>
        </w:rPr>
        <w:t xml:space="preserve">бухгалтер администрации сельского поселения Русскинская  </w:t>
      </w:r>
    </w:p>
    <w:p w14:paraId="1DFC2076" w14:textId="77777777" w:rsidR="0034604E" w:rsidRPr="00FA505D" w:rsidRDefault="0034604E" w:rsidP="0034604E">
      <w:pPr>
        <w:spacing w:after="0" w:line="240" w:lineRule="auto"/>
        <w:rPr>
          <w:rFonts w:ascii="Times New Roman" w:eastAsia="Times New Roman" w:hAnsi="Times New Roman" w:cs="Times New Roman"/>
          <w:sz w:val="20"/>
          <w:szCs w:val="20"/>
        </w:rPr>
      </w:pPr>
      <w:proofErr w:type="spellStart"/>
      <w:r w:rsidRPr="00FA505D">
        <w:rPr>
          <w:rFonts w:ascii="Times New Roman" w:eastAsia="Times New Roman" w:hAnsi="Times New Roman" w:cs="Times New Roman"/>
          <w:sz w:val="20"/>
          <w:szCs w:val="20"/>
        </w:rPr>
        <w:t>Мартынеску</w:t>
      </w:r>
      <w:proofErr w:type="spellEnd"/>
      <w:r w:rsidRPr="00FA505D">
        <w:rPr>
          <w:rFonts w:ascii="Times New Roman" w:eastAsia="Times New Roman" w:hAnsi="Times New Roman" w:cs="Times New Roman"/>
          <w:sz w:val="20"/>
          <w:szCs w:val="20"/>
        </w:rPr>
        <w:t xml:space="preserve"> Тамара Николаевна      _______________</w:t>
      </w:r>
    </w:p>
    <w:p w14:paraId="6C760975" w14:textId="77777777" w:rsidR="00FA0667" w:rsidRDefault="005474C8" w:rsidP="00FA0667">
      <w:pPr>
        <w:spacing w:after="0" w:line="240" w:lineRule="auto"/>
        <w:rPr>
          <w:rFonts w:ascii="Times New Roman" w:eastAsia="Times New Roman" w:hAnsi="Times New Roman" w:cs="Times New Roman"/>
          <w:sz w:val="20"/>
          <w:szCs w:val="20"/>
        </w:rPr>
      </w:pPr>
      <w:r w:rsidRPr="00FA505D">
        <w:rPr>
          <w:rFonts w:ascii="Times New Roman" w:eastAsia="Times New Roman" w:hAnsi="Times New Roman" w:cs="Times New Roman"/>
          <w:sz w:val="20"/>
          <w:szCs w:val="20"/>
        </w:rPr>
        <w:t>(3</w:t>
      </w:r>
      <w:r>
        <w:rPr>
          <w:rFonts w:ascii="Times New Roman" w:eastAsia="Times New Roman" w:hAnsi="Times New Roman" w:cs="Times New Roman"/>
          <w:sz w:val="20"/>
          <w:szCs w:val="20"/>
        </w:rPr>
        <w:t>462) 550-225</w:t>
      </w:r>
      <w:r w:rsidR="0034604E" w:rsidRPr="001E3C23">
        <w:rPr>
          <w:rFonts w:ascii="Times New Roman" w:eastAsia="Times New Roman" w:hAnsi="Times New Roman" w:cs="Times New Roman"/>
          <w:sz w:val="20"/>
          <w:szCs w:val="20"/>
        </w:rPr>
        <w:tab/>
        <w:t xml:space="preserve">                             </w:t>
      </w:r>
      <w:r w:rsidR="0034604E" w:rsidRPr="001E3C23">
        <w:rPr>
          <w:rFonts w:ascii="Times New Roman" w:eastAsia="Times New Roman" w:hAnsi="Times New Roman" w:cs="Times New Roman"/>
          <w:sz w:val="20"/>
          <w:szCs w:val="20"/>
        </w:rPr>
        <w:tab/>
        <w:t>(</w:t>
      </w:r>
      <w:r w:rsidR="0034604E" w:rsidRPr="001E3C23">
        <w:rPr>
          <w:rFonts w:ascii="Times New Roman" w:eastAsia="Times New Roman" w:hAnsi="Times New Roman" w:cs="Times New Roman"/>
          <w:sz w:val="16"/>
          <w:szCs w:val="16"/>
        </w:rPr>
        <w:t>подпись)</w:t>
      </w:r>
    </w:p>
    <w:sectPr w:rsidR="00FA0667" w:rsidSect="00702FAF">
      <w:footerReference w:type="default" r:id="rId8"/>
      <w:pgSz w:w="11906" w:h="16838"/>
      <w:pgMar w:top="851" w:right="992"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09AD" w14:textId="77777777" w:rsidR="00702FAF" w:rsidRDefault="00702FAF" w:rsidP="00E57A49">
      <w:pPr>
        <w:spacing w:after="0" w:line="240" w:lineRule="auto"/>
      </w:pPr>
      <w:r>
        <w:separator/>
      </w:r>
    </w:p>
  </w:endnote>
  <w:endnote w:type="continuationSeparator" w:id="0">
    <w:p w14:paraId="7F92CD0F" w14:textId="77777777" w:rsidR="00702FAF" w:rsidRDefault="00702FAF" w:rsidP="00E5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540330"/>
      <w:docPartObj>
        <w:docPartGallery w:val="Page Numbers (Bottom of Page)"/>
        <w:docPartUnique/>
      </w:docPartObj>
    </w:sdtPr>
    <w:sdtContent>
      <w:p w14:paraId="2090F297" w14:textId="77777777" w:rsidR="00373619" w:rsidRDefault="007C05C7">
        <w:pPr>
          <w:pStyle w:val="a9"/>
          <w:jc w:val="right"/>
        </w:pPr>
        <w:r>
          <w:fldChar w:fldCharType="begin"/>
        </w:r>
        <w:r w:rsidR="008511C3">
          <w:instrText>PAGE   \* MERGEFORMAT</w:instrText>
        </w:r>
        <w:r>
          <w:fldChar w:fldCharType="separate"/>
        </w:r>
        <w:r w:rsidR="00B853CC">
          <w:rPr>
            <w:noProof/>
          </w:rPr>
          <w:t>11</w:t>
        </w:r>
        <w:r>
          <w:rPr>
            <w:noProof/>
          </w:rPr>
          <w:fldChar w:fldCharType="end"/>
        </w:r>
      </w:p>
    </w:sdtContent>
  </w:sdt>
  <w:p w14:paraId="73B75B1A" w14:textId="77777777" w:rsidR="00373619" w:rsidRDefault="0037361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29CE" w14:textId="77777777" w:rsidR="00702FAF" w:rsidRDefault="00702FAF" w:rsidP="00E57A49">
      <w:pPr>
        <w:spacing w:after="0" w:line="240" w:lineRule="auto"/>
      </w:pPr>
      <w:r>
        <w:separator/>
      </w:r>
    </w:p>
  </w:footnote>
  <w:footnote w:type="continuationSeparator" w:id="0">
    <w:p w14:paraId="08840DE0" w14:textId="77777777" w:rsidR="00702FAF" w:rsidRDefault="00702FAF" w:rsidP="00E57A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C5"/>
    <w:rsid w:val="000007BF"/>
    <w:rsid w:val="0000441B"/>
    <w:rsid w:val="00010648"/>
    <w:rsid w:val="00014504"/>
    <w:rsid w:val="00053547"/>
    <w:rsid w:val="000816F0"/>
    <w:rsid w:val="00083548"/>
    <w:rsid w:val="000B7EB6"/>
    <w:rsid w:val="000E5404"/>
    <w:rsid w:val="000F70A6"/>
    <w:rsid w:val="00122C6F"/>
    <w:rsid w:val="00130D06"/>
    <w:rsid w:val="0016130F"/>
    <w:rsid w:val="00163092"/>
    <w:rsid w:val="0018304C"/>
    <w:rsid w:val="001864A1"/>
    <w:rsid w:val="00192856"/>
    <w:rsid w:val="0019501F"/>
    <w:rsid w:val="001E3C23"/>
    <w:rsid w:val="001E6EAD"/>
    <w:rsid w:val="001F7D71"/>
    <w:rsid w:val="0020223D"/>
    <w:rsid w:val="00207400"/>
    <w:rsid w:val="0021269C"/>
    <w:rsid w:val="00216C8C"/>
    <w:rsid w:val="00263E68"/>
    <w:rsid w:val="00286C9C"/>
    <w:rsid w:val="002A06B6"/>
    <w:rsid w:val="002B5C9B"/>
    <w:rsid w:val="002D1E05"/>
    <w:rsid w:val="002D657E"/>
    <w:rsid w:val="002F407B"/>
    <w:rsid w:val="002F6A64"/>
    <w:rsid w:val="002F75C5"/>
    <w:rsid w:val="00302B4A"/>
    <w:rsid w:val="0030311B"/>
    <w:rsid w:val="003257E8"/>
    <w:rsid w:val="0034604E"/>
    <w:rsid w:val="0034683A"/>
    <w:rsid w:val="0035714D"/>
    <w:rsid w:val="003673BB"/>
    <w:rsid w:val="00372A8D"/>
    <w:rsid w:val="00373619"/>
    <w:rsid w:val="003763BA"/>
    <w:rsid w:val="00380876"/>
    <w:rsid w:val="003940E8"/>
    <w:rsid w:val="00394ABD"/>
    <w:rsid w:val="003E2235"/>
    <w:rsid w:val="003F7E9B"/>
    <w:rsid w:val="00414704"/>
    <w:rsid w:val="004276A2"/>
    <w:rsid w:val="00434ADD"/>
    <w:rsid w:val="00437464"/>
    <w:rsid w:val="00447024"/>
    <w:rsid w:val="00484F9B"/>
    <w:rsid w:val="004A3FFE"/>
    <w:rsid w:val="004B7255"/>
    <w:rsid w:val="004F4AB0"/>
    <w:rsid w:val="00502321"/>
    <w:rsid w:val="005024D9"/>
    <w:rsid w:val="00512FC7"/>
    <w:rsid w:val="00532F20"/>
    <w:rsid w:val="00544AB8"/>
    <w:rsid w:val="005474C8"/>
    <w:rsid w:val="005552D1"/>
    <w:rsid w:val="0056066E"/>
    <w:rsid w:val="00561D9F"/>
    <w:rsid w:val="0056537A"/>
    <w:rsid w:val="005B0A86"/>
    <w:rsid w:val="005C190C"/>
    <w:rsid w:val="005C67B5"/>
    <w:rsid w:val="005D56D5"/>
    <w:rsid w:val="005D581C"/>
    <w:rsid w:val="005E5BC8"/>
    <w:rsid w:val="005F030E"/>
    <w:rsid w:val="005F6A91"/>
    <w:rsid w:val="006232A3"/>
    <w:rsid w:val="006361DA"/>
    <w:rsid w:val="00657BEB"/>
    <w:rsid w:val="00670019"/>
    <w:rsid w:val="0068406A"/>
    <w:rsid w:val="00684B41"/>
    <w:rsid w:val="00687BAA"/>
    <w:rsid w:val="00697D5D"/>
    <w:rsid w:val="00697E14"/>
    <w:rsid w:val="006E1DEA"/>
    <w:rsid w:val="006F6CAE"/>
    <w:rsid w:val="00702FAF"/>
    <w:rsid w:val="00744F5D"/>
    <w:rsid w:val="0075409D"/>
    <w:rsid w:val="00781616"/>
    <w:rsid w:val="00792B6B"/>
    <w:rsid w:val="007A2142"/>
    <w:rsid w:val="007B2EE9"/>
    <w:rsid w:val="007B3CE6"/>
    <w:rsid w:val="007B3DB8"/>
    <w:rsid w:val="007B5054"/>
    <w:rsid w:val="007C05C7"/>
    <w:rsid w:val="007C59B6"/>
    <w:rsid w:val="007C7D6A"/>
    <w:rsid w:val="007D6B73"/>
    <w:rsid w:val="007E1A15"/>
    <w:rsid w:val="007E23FC"/>
    <w:rsid w:val="007F1071"/>
    <w:rsid w:val="00807F4A"/>
    <w:rsid w:val="008101B9"/>
    <w:rsid w:val="00824943"/>
    <w:rsid w:val="00833690"/>
    <w:rsid w:val="00837D3A"/>
    <w:rsid w:val="008511C3"/>
    <w:rsid w:val="00853E41"/>
    <w:rsid w:val="00885F07"/>
    <w:rsid w:val="008A01D8"/>
    <w:rsid w:val="008A1A7A"/>
    <w:rsid w:val="008B4C2E"/>
    <w:rsid w:val="008E1135"/>
    <w:rsid w:val="0090616E"/>
    <w:rsid w:val="00914F48"/>
    <w:rsid w:val="00921301"/>
    <w:rsid w:val="00935A6A"/>
    <w:rsid w:val="00940734"/>
    <w:rsid w:val="00966F62"/>
    <w:rsid w:val="00983547"/>
    <w:rsid w:val="0098520B"/>
    <w:rsid w:val="009B3C9A"/>
    <w:rsid w:val="009B5FE6"/>
    <w:rsid w:val="009B7E76"/>
    <w:rsid w:val="009D3DF9"/>
    <w:rsid w:val="009E21C2"/>
    <w:rsid w:val="00A02159"/>
    <w:rsid w:val="00A23F93"/>
    <w:rsid w:val="00A31660"/>
    <w:rsid w:val="00A33AA1"/>
    <w:rsid w:val="00A36E96"/>
    <w:rsid w:val="00A70937"/>
    <w:rsid w:val="00A92B02"/>
    <w:rsid w:val="00AA2AFB"/>
    <w:rsid w:val="00AB60B0"/>
    <w:rsid w:val="00AC0D43"/>
    <w:rsid w:val="00AE1A75"/>
    <w:rsid w:val="00AF010C"/>
    <w:rsid w:val="00AF0528"/>
    <w:rsid w:val="00AF3D95"/>
    <w:rsid w:val="00B14BFD"/>
    <w:rsid w:val="00B20DFE"/>
    <w:rsid w:val="00B23E3F"/>
    <w:rsid w:val="00B27D52"/>
    <w:rsid w:val="00B400CA"/>
    <w:rsid w:val="00B432C1"/>
    <w:rsid w:val="00B569E0"/>
    <w:rsid w:val="00B633FD"/>
    <w:rsid w:val="00B8190D"/>
    <w:rsid w:val="00B831AE"/>
    <w:rsid w:val="00B853CC"/>
    <w:rsid w:val="00B90A3C"/>
    <w:rsid w:val="00B96259"/>
    <w:rsid w:val="00BA0343"/>
    <w:rsid w:val="00BA0B94"/>
    <w:rsid w:val="00BA661C"/>
    <w:rsid w:val="00BB2ECC"/>
    <w:rsid w:val="00BC7C75"/>
    <w:rsid w:val="00BD0DF0"/>
    <w:rsid w:val="00BD70E8"/>
    <w:rsid w:val="00BF36CC"/>
    <w:rsid w:val="00C10116"/>
    <w:rsid w:val="00C16759"/>
    <w:rsid w:val="00C20502"/>
    <w:rsid w:val="00C407E8"/>
    <w:rsid w:val="00C511A8"/>
    <w:rsid w:val="00C75913"/>
    <w:rsid w:val="00C92D78"/>
    <w:rsid w:val="00CA105E"/>
    <w:rsid w:val="00CB064F"/>
    <w:rsid w:val="00CB780E"/>
    <w:rsid w:val="00CF4817"/>
    <w:rsid w:val="00CF4C03"/>
    <w:rsid w:val="00CF5AF1"/>
    <w:rsid w:val="00D1435A"/>
    <w:rsid w:val="00D22224"/>
    <w:rsid w:val="00D251FE"/>
    <w:rsid w:val="00D345A9"/>
    <w:rsid w:val="00D6552D"/>
    <w:rsid w:val="00D835AC"/>
    <w:rsid w:val="00D968F4"/>
    <w:rsid w:val="00DA1BC7"/>
    <w:rsid w:val="00DA6F9C"/>
    <w:rsid w:val="00DC2E3F"/>
    <w:rsid w:val="00DF53C3"/>
    <w:rsid w:val="00E029F0"/>
    <w:rsid w:val="00E1203D"/>
    <w:rsid w:val="00E24B6A"/>
    <w:rsid w:val="00E35F9D"/>
    <w:rsid w:val="00E57A49"/>
    <w:rsid w:val="00E61E3C"/>
    <w:rsid w:val="00E640DA"/>
    <w:rsid w:val="00E66A80"/>
    <w:rsid w:val="00E6779E"/>
    <w:rsid w:val="00E72FAE"/>
    <w:rsid w:val="00E964C3"/>
    <w:rsid w:val="00E9652B"/>
    <w:rsid w:val="00EC53E0"/>
    <w:rsid w:val="00ED5F5C"/>
    <w:rsid w:val="00EE71B6"/>
    <w:rsid w:val="00F033CA"/>
    <w:rsid w:val="00F05890"/>
    <w:rsid w:val="00F51770"/>
    <w:rsid w:val="00F5280C"/>
    <w:rsid w:val="00F700F2"/>
    <w:rsid w:val="00F73538"/>
    <w:rsid w:val="00F97278"/>
    <w:rsid w:val="00FA0667"/>
    <w:rsid w:val="00FA505D"/>
    <w:rsid w:val="00FA741D"/>
    <w:rsid w:val="00FD192C"/>
    <w:rsid w:val="00FF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4692"/>
  <w15:docId w15:val="{85A1238E-3C3C-4263-9AEC-2469E9C4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24"/>
    <w:pPr>
      <w:ind w:left="720"/>
      <w:contextualSpacing/>
    </w:pPr>
  </w:style>
  <w:style w:type="character" w:styleId="a4">
    <w:name w:val="Hyperlink"/>
    <w:basedOn w:val="a0"/>
    <w:uiPriority w:val="99"/>
    <w:unhideWhenUsed/>
    <w:rsid w:val="00D22224"/>
    <w:rPr>
      <w:color w:val="0563C1" w:themeColor="hyperlink"/>
      <w:u w:val="single"/>
    </w:rPr>
  </w:style>
  <w:style w:type="paragraph" w:styleId="a5">
    <w:name w:val="Balloon Text"/>
    <w:basedOn w:val="a"/>
    <w:link w:val="a6"/>
    <w:uiPriority w:val="99"/>
    <w:semiHidden/>
    <w:unhideWhenUsed/>
    <w:rsid w:val="00837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7D3A"/>
    <w:rPr>
      <w:rFonts w:ascii="Segoe UI" w:hAnsi="Segoe UI" w:cs="Segoe UI"/>
      <w:sz w:val="18"/>
      <w:szCs w:val="18"/>
    </w:rPr>
  </w:style>
  <w:style w:type="paragraph" w:styleId="a7">
    <w:name w:val="header"/>
    <w:basedOn w:val="a"/>
    <w:link w:val="a8"/>
    <w:uiPriority w:val="99"/>
    <w:unhideWhenUsed/>
    <w:rsid w:val="00E57A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7A49"/>
  </w:style>
  <w:style w:type="paragraph" w:styleId="a9">
    <w:name w:val="footer"/>
    <w:basedOn w:val="a"/>
    <w:link w:val="aa"/>
    <w:uiPriority w:val="99"/>
    <w:unhideWhenUsed/>
    <w:rsid w:val="00E57A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7A49"/>
  </w:style>
  <w:style w:type="character" w:styleId="ab">
    <w:name w:val="annotation reference"/>
    <w:basedOn w:val="a0"/>
    <w:uiPriority w:val="99"/>
    <w:semiHidden/>
    <w:unhideWhenUsed/>
    <w:rsid w:val="00F51770"/>
    <w:rPr>
      <w:sz w:val="16"/>
      <w:szCs w:val="16"/>
    </w:rPr>
  </w:style>
  <w:style w:type="paragraph" w:styleId="ac">
    <w:name w:val="annotation text"/>
    <w:basedOn w:val="a"/>
    <w:link w:val="ad"/>
    <w:uiPriority w:val="99"/>
    <w:semiHidden/>
    <w:unhideWhenUsed/>
    <w:rsid w:val="00F51770"/>
    <w:pPr>
      <w:spacing w:line="240" w:lineRule="auto"/>
    </w:pPr>
    <w:rPr>
      <w:sz w:val="20"/>
      <w:szCs w:val="20"/>
    </w:rPr>
  </w:style>
  <w:style w:type="character" w:customStyle="1" w:styleId="ad">
    <w:name w:val="Текст примечания Знак"/>
    <w:basedOn w:val="a0"/>
    <w:link w:val="ac"/>
    <w:uiPriority w:val="99"/>
    <w:semiHidden/>
    <w:rsid w:val="00F51770"/>
    <w:rPr>
      <w:sz w:val="20"/>
      <w:szCs w:val="20"/>
    </w:rPr>
  </w:style>
  <w:style w:type="paragraph" w:styleId="ae">
    <w:name w:val="annotation subject"/>
    <w:basedOn w:val="ac"/>
    <w:next w:val="ac"/>
    <w:link w:val="af"/>
    <w:uiPriority w:val="99"/>
    <w:semiHidden/>
    <w:unhideWhenUsed/>
    <w:rsid w:val="00F51770"/>
    <w:rPr>
      <w:b/>
      <w:bCs/>
    </w:rPr>
  </w:style>
  <w:style w:type="character" w:customStyle="1" w:styleId="af">
    <w:name w:val="Тема примечания Знак"/>
    <w:basedOn w:val="ad"/>
    <w:link w:val="ae"/>
    <w:uiPriority w:val="99"/>
    <w:semiHidden/>
    <w:rsid w:val="00F51770"/>
    <w:rPr>
      <w:b/>
      <w:bCs/>
      <w:sz w:val="20"/>
      <w:szCs w:val="20"/>
    </w:rPr>
  </w:style>
  <w:style w:type="character" w:styleId="af0">
    <w:name w:val="FollowedHyperlink"/>
    <w:basedOn w:val="a0"/>
    <w:uiPriority w:val="99"/>
    <w:semiHidden/>
    <w:unhideWhenUsed/>
    <w:rsid w:val="00F51770"/>
    <w:rPr>
      <w:color w:val="954F72" w:themeColor="followedHyperlink"/>
      <w:u w:val="single"/>
    </w:rPr>
  </w:style>
  <w:style w:type="paragraph" w:styleId="af1">
    <w:name w:val="Normal (Web)"/>
    <w:basedOn w:val="a"/>
    <w:uiPriority w:val="99"/>
    <w:semiHidden/>
    <w:unhideWhenUsed/>
    <w:rsid w:val="00447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9109">
      <w:bodyDiv w:val="1"/>
      <w:marLeft w:val="0"/>
      <w:marRight w:val="0"/>
      <w:marTop w:val="0"/>
      <w:marBottom w:val="0"/>
      <w:divBdr>
        <w:top w:val="none" w:sz="0" w:space="0" w:color="auto"/>
        <w:left w:val="none" w:sz="0" w:space="0" w:color="auto"/>
        <w:bottom w:val="none" w:sz="0" w:space="0" w:color="auto"/>
        <w:right w:val="none" w:sz="0" w:space="0" w:color="auto"/>
      </w:divBdr>
    </w:div>
    <w:div w:id="286664197">
      <w:bodyDiv w:val="1"/>
      <w:marLeft w:val="0"/>
      <w:marRight w:val="0"/>
      <w:marTop w:val="0"/>
      <w:marBottom w:val="0"/>
      <w:divBdr>
        <w:top w:val="none" w:sz="0" w:space="0" w:color="auto"/>
        <w:left w:val="none" w:sz="0" w:space="0" w:color="auto"/>
        <w:bottom w:val="none" w:sz="0" w:space="0" w:color="auto"/>
        <w:right w:val="none" w:sz="0" w:space="0" w:color="auto"/>
      </w:divBdr>
    </w:div>
    <w:div w:id="18261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ssadm.ru/2023/01/1989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D4BA-B079-4340-BC16-6DF55FB8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3982</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Бострикова Елена Анатольевна</dc:creator>
  <cp:lastModifiedBy>User</cp:lastModifiedBy>
  <cp:revision>2</cp:revision>
  <cp:lastPrinted>2021-09-29T10:39:00Z</cp:lastPrinted>
  <dcterms:created xsi:type="dcterms:W3CDTF">2024-02-06T10:15:00Z</dcterms:created>
  <dcterms:modified xsi:type="dcterms:W3CDTF">2024-02-06T10:15:00Z</dcterms:modified>
</cp:coreProperties>
</file>